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ПЕРЕЯСЛОВСКОГО СЕЛЬСКОГО ПОСЕЛЕНИЯ</w:t>
      </w:r>
    </w:p>
    <w:p w:rsidR="008256F5" w:rsidRPr="008256F5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Pr="008256F5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8256F5">
        <w:rPr>
          <w:rFonts w:ascii="Times New Roman" w:hAnsi="Times New Roman"/>
          <w:b/>
          <w:sz w:val="32"/>
          <w:szCs w:val="32"/>
        </w:rPr>
        <w:t>РЕШЕНИЕ</w:t>
      </w:r>
    </w:p>
    <w:p w:rsidR="00665677" w:rsidRPr="00261437" w:rsidRDefault="008256F5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651F">
        <w:rPr>
          <w:rFonts w:ascii="Times New Roman" w:hAnsi="Times New Roman"/>
          <w:sz w:val="28"/>
          <w:szCs w:val="28"/>
        </w:rPr>
        <w:t xml:space="preserve">28.08.2019 </w:t>
      </w:r>
      <w:r w:rsidR="002C651F">
        <w:rPr>
          <w:rFonts w:ascii="Times New Roman" w:hAnsi="Times New Roman"/>
          <w:sz w:val="28"/>
          <w:szCs w:val="28"/>
        </w:rPr>
        <w:tab/>
        <w:t>№ 251</w:t>
      </w:r>
      <w:bookmarkStart w:id="0" w:name="_GoBack"/>
      <w:bookmarkEnd w:id="0"/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Переясловская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5677" w:rsidRPr="00261437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587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</w:t>
      </w:r>
      <w:r>
        <w:rPr>
          <w:rFonts w:ascii="Times New Roman" w:hAnsi="Times New Roman"/>
          <w:b/>
          <w:sz w:val="28"/>
          <w:szCs w:val="28"/>
        </w:rPr>
        <w:t>от 26 октября 2018 года № 216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Об </w:t>
      </w:r>
      <w:r w:rsidR="00665677"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256F5">
        <w:rPr>
          <w:rFonts w:ascii="Times New Roman" w:hAnsi="Times New Roman"/>
          <w:b/>
          <w:sz w:val="28"/>
          <w:szCs w:val="28"/>
        </w:rPr>
        <w:t>Переясловского сельского поселения Брюховецкого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BA1CE6" w:rsidRPr="00665677" w:rsidRDefault="00BA1CE6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259CF">
        <w:rPr>
          <w:rFonts w:ascii="Times New Roman" w:hAnsi="Times New Roman"/>
          <w:sz w:val="28"/>
          <w:szCs w:val="28"/>
        </w:rPr>
        <w:t xml:space="preserve">главой 2 </w:t>
      </w:r>
      <w:r w:rsidR="00665677">
        <w:rPr>
          <w:rFonts w:ascii="Times New Roman" w:hAnsi="Times New Roman"/>
          <w:sz w:val="28"/>
          <w:szCs w:val="28"/>
        </w:rPr>
        <w:t xml:space="preserve">статьей </w:t>
      </w:r>
      <w:r w:rsidR="000259CF">
        <w:rPr>
          <w:rFonts w:ascii="Times New Roman" w:hAnsi="Times New Roman"/>
          <w:sz w:val="28"/>
          <w:szCs w:val="28"/>
        </w:rPr>
        <w:t>8 пунктом 2</w:t>
      </w:r>
      <w:r w:rsidRPr="00665677">
        <w:rPr>
          <w:rFonts w:ascii="Times New Roman" w:hAnsi="Times New Roman"/>
          <w:sz w:val="28"/>
          <w:szCs w:val="28"/>
        </w:rPr>
        <w:t xml:space="preserve"> Устава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A04C3A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26B43">
        <w:rPr>
          <w:rFonts w:ascii="Times New Roman" w:hAnsi="Times New Roman"/>
          <w:sz w:val="28"/>
          <w:szCs w:val="28"/>
        </w:rPr>
        <w:t>1.Внести в решение Совета Переясловского сельского поселения Брюховецкого района от</w:t>
      </w:r>
      <w:r>
        <w:rPr>
          <w:rFonts w:ascii="Times New Roman" w:hAnsi="Times New Roman"/>
          <w:sz w:val="28"/>
          <w:szCs w:val="28"/>
        </w:rPr>
        <w:t xml:space="preserve"> 26 октября 2018 года № 216 «</w:t>
      </w:r>
      <w:r w:rsidRPr="00C26B43">
        <w:rPr>
          <w:rFonts w:ascii="Times New Roman" w:hAnsi="Times New Roman"/>
          <w:sz w:val="28"/>
          <w:szCs w:val="28"/>
        </w:rPr>
        <w:t>Об установлении земельного налога на территории Переясловского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>»</w:t>
      </w:r>
      <w:r w:rsidR="006D0B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26B43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0B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D0B2B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6D0B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слова «</w:t>
      </w:r>
      <w:r w:rsidRPr="00665677">
        <w:rPr>
          <w:rFonts w:ascii="Times New Roman" w:hAnsi="Times New Roman"/>
          <w:sz w:val="28"/>
          <w:szCs w:val="28"/>
        </w:rPr>
        <w:t>налогоплательщиков организаций</w:t>
      </w:r>
      <w:r>
        <w:rPr>
          <w:rFonts w:ascii="Times New Roman" w:hAnsi="Times New Roman"/>
          <w:sz w:val="28"/>
          <w:szCs w:val="28"/>
        </w:rPr>
        <w:t>» заменить слова</w:t>
      </w:r>
      <w:r w:rsidR="00D40713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5677">
        <w:rPr>
          <w:rFonts w:ascii="Times New Roman" w:hAnsi="Times New Roman"/>
          <w:sz w:val="28"/>
          <w:szCs w:val="28"/>
        </w:rPr>
        <w:t>налогоплательщиков</w:t>
      </w:r>
      <w:r>
        <w:rPr>
          <w:rFonts w:ascii="Times New Roman" w:hAnsi="Times New Roman"/>
          <w:sz w:val="28"/>
          <w:szCs w:val="28"/>
        </w:rPr>
        <w:t>-</w:t>
      </w:r>
      <w:r w:rsidRPr="0066567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».</w:t>
      </w:r>
    </w:p>
    <w:p w:rsidR="00C26B43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07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407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4 исключить.</w:t>
      </w:r>
    </w:p>
    <w:p w:rsidR="00C26B43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07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407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 дополнить подпунктом 5.8. следующего содержания:</w:t>
      </w:r>
    </w:p>
    <w:p w:rsidR="00C26B43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C26B43">
        <w:rPr>
          <w:rFonts w:ascii="Times New Roman" w:hAnsi="Times New Roman"/>
          <w:sz w:val="28"/>
          <w:szCs w:val="28"/>
        </w:rPr>
        <w:t xml:space="preserve">.8. Физические лица, имеющие право на налоговые льготы, представляют в налоговый орган по своему выбору </w:t>
      </w:r>
      <w:hyperlink r:id="rId7" w:anchor="dst100021" w:history="1">
        <w:r w:rsidRPr="00C26B43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заявление</w:t>
        </w:r>
      </w:hyperlink>
      <w:r w:rsidRPr="00C26B43">
        <w:rPr>
          <w:rFonts w:ascii="Times New Roman" w:hAnsi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8" w:anchor="dst100003" w:history="1">
        <w:r w:rsidRPr="00C26B43">
          <w:rPr>
            <w:rStyle w:val="a3"/>
            <w:rFonts w:ascii="Times New Roman" w:hAnsi="Times New Roman"/>
            <w:color w:val="auto"/>
            <w:sz w:val="28"/>
            <w:szCs w:val="28"/>
          </w:rPr>
          <w:t>документы</w:t>
        </w:r>
      </w:hyperlink>
      <w:r w:rsidRPr="00C26B43"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</w:t>
      </w:r>
      <w:proofErr w:type="gramStart"/>
      <w:r w:rsidRPr="00C26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26B43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07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407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</w:t>
      </w:r>
      <w:r w:rsidR="00D40713">
        <w:rPr>
          <w:rFonts w:ascii="Times New Roman" w:hAnsi="Times New Roman"/>
          <w:sz w:val="28"/>
          <w:szCs w:val="28"/>
        </w:rPr>
        <w:t xml:space="preserve">абзацем </w:t>
      </w:r>
      <w:r w:rsidR="00E74E58">
        <w:rPr>
          <w:rFonts w:ascii="Times New Roman" w:hAnsi="Times New Roman"/>
          <w:sz w:val="28"/>
          <w:szCs w:val="28"/>
        </w:rPr>
        <w:t>следующ</w:t>
      </w:r>
      <w:r w:rsidR="00D40713">
        <w:rPr>
          <w:rFonts w:ascii="Times New Roman" w:hAnsi="Times New Roman"/>
          <w:sz w:val="28"/>
          <w:szCs w:val="28"/>
        </w:rPr>
        <w:t>его содержания</w:t>
      </w:r>
      <w:r w:rsidR="00E74E58">
        <w:rPr>
          <w:rFonts w:ascii="Times New Roman" w:hAnsi="Times New Roman"/>
          <w:sz w:val="28"/>
          <w:szCs w:val="28"/>
        </w:rPr>
        <w:t>:</w:t>
      </w:r>
    </w:p>
    <w:p w:rsidR="00E74E58" w:rsidRPr="00665677" w:rsidRDefault="00E74E58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4E58">
        <w:rPr>
          <w:rFonts w:ascii="Times New Roman" w:hAnsi="Times New Roman"/>
          <w:sz w:val="28"/>
          <w:szCs w:val="28"/>
        </w:rPr>
        <w:t xml:space="preserve">Физические лица, имеющие право на налоговые льготы, представляют в налоговый орган по своему выбору </w:t>
      </w:r>
      <w:hyperlink r:id="rId9" w:anchor="dst100021" w:history="1">
        <w:r w:rsidRPr="00E74E5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заявление</w:t>
        </w:r>
      </w:hyperlink>
      <w:r w:rsidRPr="00E74E58">
        <w:rPr>
          <w:rFonts w:ascii="Times New Roman" w:hAnsi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0" w:anchor="dst100003" w:history="1">
        <w:r w:rsidRPr="00E74E58">
          <w:rPr>
            <w:rStyle w:val="a3"/>
            <w:rFonts w:ascii="Times New Roman" w:hAnsi="Times New Roman"/>
            <w:color w:val="auto"/>
            <w:sz w:val="28"/>
            <w:szCs w:val="28"/>
          </w:rPr>
          <w:t>документы</w:t>
        </w:r>
      </w:hyperlink>
      <w:r w:rsidRPr="00E74E58"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</w:t>
      </w:r>
      <w:proofErr w:type="gramStart"/>
      <w:r w:rsidRPr="00E74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74E58" w:rsidRDefault="00E74E58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74E58">
        <w:rPr>
          <w:rFonts w:ascii="Times New Roman" w:hAnsi="Times New Roman"/>
          <w:sz w:val="28"/>
          <w:szCs w:val="28"/>
        </w:rPr>
        <w:t xml:space="preserve">2. Главному специалисту администрации Переясловского сельского поселения Брюховецкого района С.В. Неваленых опубликовать и </w:t>
      </w:r>
      <w:proofErr w:type="gramStart"/>
      <w:r w:rsidRPr="00E74E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74E5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Переясловского сельского поселения Брюховецкого района в информационно-</w:t>
      </w:r>
      <w:r w:rsidRPr="00E74E58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и в сетевом издании «ВЕСТНИК – ИНФО».</w:t>
      </w:r>
    </w:p>
    <w:p w:rsidR="00A04C3A" w:rsidRDefault="00E74E58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r w:rsidR="00B63C8A" w:rsidRPr="00B63C8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A1CE6" w:rsidRDefault="00BA1CE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A1CE6" w:rsidRPr="00665677" w:rsidRDefault="00BA1CE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BA1CE6" w:rsidRPr="00665677" w:rsidSect="009F4056">
      <w:headerReference w:type="default" r:id="rId11"/>
      <w:pgSz w:w="12240" w:h="15840" w:code="1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F0" w:rsidRDefault="003F4AF0" w:rsidP="009F4056">
      <w:r>
        <w:separator/>
      </w:r>
    </w:p>
  </w:endnote>
  <w:endnote w:type="continuationSeparator" w:id="0">
    <w:p w:rsidR="003F4AF0" w:rsidRDefault="003F4AF0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F0" w:rsidRDefault="003F4AF0" w:rsidP="009F4056">
      <w:r>
        <w:separator/>
      </w:r>
    </w:p>
  </w:footnote>
  <w:footnote w:type="continuationSeparator" w:id="0">
    <w:p w:rsidR="003F4AF0" w:rsidRDefault="003F4AF0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9F4056" w:rsidP="009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5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00658"/>
    <w:rsid w:val="000259CF"/>
    <w:rsid w:val="00041B87"/>
    <w:rsid w:val="00076826"/>
    <w:rsid w:val="000A7BFB"/>
    <w:rsid w:val="000C1D98"/>
    <w:rsid w:val="000C43DD"/>
    <w:rsid w:val="00126319"/>
    <w:rsid w:val="0013182D"/>
    <w:rsid w:val="001A4EB9"/>
    <w:rsid w:val="001F587A"/>
    <w:rsid w:val="00227CEC"/>
    <w:rsid w:val="002C651F"/>
    <w:rsid w:val="00385524"/>
    <w:rsid w:val="0038619A"/>
    <w:rsid w:val="003D50D9"/>
    <w:rsid w:val="003F4AF0"/>
    <w:rsid w:val="00425DAC"/>
    <w:rsid w:val="00477D16"/>
    <w:rsid w:val="004A0640"/>
    <w:rsid w:val="004C6140"/>
    <w:rsid w:val="00534B54"/>
    <w:rsid w:val="00665677"/>
    <w:rsid w:val="00691C3B"/>
    <w:rsid w:val="006D0B2B"/>
    <w:rsid w:val="00723EAD"/>
    <w:rsid w:val="007F0C6C"/>
    <w:rsid w:val="008256F5"/>
    <w:rsid w:val="008C7637"/>
    <w:rsid w:val="008F63B2"/>
    <w:rsid w:val="009220EF"/>
    <w:rsid w:val="009B1B66"/>
    <w:rsid w:val="009F4056"/>
    <w:rsid w:val="00A01D14"/>
    <w:rsid w:val="00A04C3A"/>
    <w:rsid w:val="00B63C8A"/>
    <w:rsid w:val="00B77CF4"/>
    <w:rsid w:val="00BA1CE6"/>
    <w:rsid w:val="00BE3DA3"/>
    <w:rsid w:val="00BF0509"/>
    <w:rsid w:val="00C26B43"/>
    <w:rsid w:val="00C36DB4"/>
    <w:rsid w:val="00C63186"/>
    <w:rsid w:val="00D02DF3"/>
    <w:rsid w:val="00D046F7"/>
    <w:rsid w:val="00D40713"/>
    <w:rsid w:val="00D91BC2"/>
    <w:rsid w:val="00DA5BA8"/>
    <w:rsid w:val="00E22CD4"/>
    <w:rsid w:val="00E443AD"/>
    <w:rsid w:val="00E74E58"/>
    <w:rsid w:val="00EB7137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006/96c60c11ee5b73882df84a7de3c4fb18f1a019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982/01897d942d81d3a725b7b958882e711da5e3842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81006/96c60c11ee5b73882df84a7de3c4fb18f1a019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82/01897d942d81d3a725b7b958882e711da5e38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</cp:lastModifiedBy>
  <cp:revision>29</cp:revision>
  <cp:lastPrinted>2019-08-30T05:22:00Z</cp:lastPrinted>
  <dcterms:created xsi:type="dcterms:W3CDTF">2018-09-11T07:13:00Z</dcterms:created>
  <dcterms:modified xsi:type="dcterms:W3CDTF">2019-10-28T09:30:00Z</dcterms:modified>
</cp:coreProperties>
</file>