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9B" w:rsidRDefault="00A9399B" w:rsidP="00A93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E0DE0">
        <w:rPr>
          <w:b/>
          <w:bCs/>
          <w:sz w:val="28"/>
          <w:szCs w:val="28"/>
        </w:rPr>
        <w:t xml:space="preserve"> </w:t>
      </w:r>
      <w:r w:rsidR="00AF0891">
        <w:rPr>
          <w:b/>
          <w:bCs/>
          <w:sz w:val="28"/>
          <w:szCs w:val="28"/>
        </w:rPr>
        <w:t>ПЕРЕЯСЛОВСКОГО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A9399B" w:rsidRDefault="00A9399B" w:rsidP="00A93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БРЮХОВЕЦКОГО РАЙОНА </w:t>
      </w:r>
    </w:p>
    <w:p w:rsidR="00A9399B" w:rsidRDefault="00A9399B" w:rsidP="00A9399B">
      <w:pPr>
        <w:jc w:val="center"/>
        <w:rPr>
          <w:bCs/>
          <w:sz w:val="28"/>
          <w:szCs w:val="28"/>
        </w:rPr>
      </w:pPr>
    </w:p>
    <w:p w:rsidR="006E4383" w:rsidRDefault="00A9399B" w:rsidP="006E43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A9399B" w:rsidRPr="006E4383" w:rsidRDefault="00A9399B" w:rsidP="006E4383">
      <w:pPr>
        <w:tabs>
          <w:tab w:val="right" w:pos="8789"/>
        </w:tabs>
        <w:ind w:firstLine="851"/>
        <w:rPr>
          <w:b/>
          <w:bCs/>
          <w:sz w:val="32"/>
          <w:szCs w:val="32"/>
        </w:rPr>
      </w:pPr>
      <w:r>
        <w:rPr>
          <w:sz w:val="28"/>
          <w:szCs w:val="28"/>
        </w:rPr>
        <w:t>от</w:t>
      </w:r>
      <w:r w:rsidR="00B868B8">
        <w:rPr>
          <w:sz w:val="28"/>
          <w:szCs w:val="28"/>
        </w:rPr>
        <w:t xml:space="preserve"> 15.09.2015</w:t>
      </w:r>
      <w:bookmarkStart w:id="0" w:name="_GoBack"/>
      <w:bookmarkEnd w:id="0"/>
      <w:r w:rsidR="006E4383">
        <w:rPr>
          <w:b/>
          <w:sz w:val="28"/>
          <w:szCs w:val="28"/>
        </w:rPr>
        <w:tab/>
      </w:r>
      <w:r>
        <w:rPr>
          <w:sz w:val="28"/>
          <w:szCs w:val="28"/>
        </w:rPr>
        <w:t>№</w:t>
      </w:r>
      <w:r w:rsidR="00B868B8">
        <w:rPr>
          <w:sz w:val="28"/>
          <w:szCs w:val="28"/>
        </w:rPr>
        <w:t xml:space="preserve"> 140-р</w:t>
      </w:r>
    </w:p>
    <w:p w:rsidR="00A9399B" w:rsidRPr="006E4383" w:rsidRDefault="00A9399B" w:rsidP="00A9399B">
      <w:pPr>
        <w:ind w:firstLine="708"/>
        <w:jc w:val="center"/>
        <w:rPr>
          <w:sz w:val="28"/>
          <w:szCs w:val="28"/>
        </w:rPr>
      </w:pPr>
      <w:proofErr w:type="spellStart"/>
      <w:r w:rsidRPr="006E4383">
        <w:rPr>
          <w:sz w:val="28"/>
          <w:szCs w:val="28"/>
        </w:rPr>
        <w:t>ст-ца</w:t>
      </w:r>
      <w:proofErr w:type="spellEnd"/>
      <w:r w:rsidRPr="006E4383">
        <w:rPr>
          <w:sz w:val="28"/>
          <w:szCs w:val="28"/>
        </w:rPr>
        <w:t xml:space="preserve"> </w:t>
      </w:r>
      <w:proofErr w:type="spellStart"/>
      <w:r w:rsidR="006E4383" w:rsidRPr="006E4383">
        <w:rPr>
          <w:sz w:val="28"/>
          <w:szCs w:val="28"/>
        </w:rPr>
        <w:t>Переясловская</w:t>
      </w:r>
      <w:proofErr w:type="spellEnd"/>
    </w:p>
    <w:p w:rsidR="00A9399B" w:rsidRPr="006E4383" w:rsidRDefault="00A9399B" w:rsidP="00A9399B">
      <w:pPr>
        <w:jc w:val="center"/>
        <w:rPr>
          <w:sz w:val="28"/>
          <w:szCs w:val="28"/>
        </w:rPr>
      </w:pPr>
    </w:p>
    <w:p w:rsidR="00A9399B" w:rsidRDefault="00A9399B" w:rsidP="00A9399B">
      <w:pPr>
        <w:jc w:val="center"/>
        <w:rPr>
          <w:sz w:val="28"/>
          <w:szCs w:val="28"/>
        </w:rPr>
      </w:pPr>
    </w:p>
    <w:p w:rsidR="002E0DE0" w:rsidRPr="006E4383" w:rsidRDefault="002E0DE0" w:rsidP="00A9399B">
      <w:pPr>
        <w:jc w:val="center"/>
        <w:rPr>
          <w:sz w:val="28"/>
          <w:szCs w:val="28"/>
        </w:rPr>
      </w:pPr>
    </w:p>
    <w:p w:rsidR="006E4383" w:rsidRDefault="00A9399B" w:rsidP="002E0DE0">
      <w:pPr>
        <w:pStyle w:val="3"/>
        <w:spacing w:before="0" w:beforeAutospacing="0" w:after="0" w:afterAutospacing="0"/>
        <w:ind w:right="-1"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официальном интернет</w:t>
      </w:r>
      <w:r w:rsidR="00B745E0">
        <w:rPr>
          <w:sz w:val="28"/>
          <w:szCs w:val="28"/>
        </w:rPr>
        <w:t>-</w:t>
      </w:r>
      <w:r>
        <w:rPr>
          <w:sz w:val="28"/>
          <w:szCs w:val="28"/>
        </w:rPr>
        <w:t xml:space="preserve"> сайте администрации </w:t>
      </w:r>
      <w:r w:rsidR="006E4383">
        <w:rPr>
          <w:sz w:val="28"/>
          <w:szCs w:val="28"/>
        </w:rPr>
        <w:t>Переясловского</w:t>
      </w:r>
      <w:r>
        <w:rPr>
          <w:sz w:val="28"/>
          <w:szCs w:val="28"/>
        </w:rPr>
        <w:t xml:space="preserve"> сельского поселения </w:t>
      </w:r>
    </w:p>
    <w:p w:rsidR="00A9399B" w:rsidRDefault="00A9399B" w:rsidP="00A9399B">
      <w:pPr>
        <w:pStyle w:val="3"/>
        <w:tabs>
          <w:tab w:val="left" w:pos="8280"/>
        </w:tabs>
        <w:spacing w:before="0" w:beforeAutospacing="0" w:after="0" w:afterAutospacing="0"/>
        <w:ind w:right="-1" w:firstLine="900"/>
        <w:jc w:val="center"/>
        <w:rPr>
          <w:sz w:val="28"/>
          <w:szCs w:val="28"/>
        </w:rPr>
      </w:pPr>
      <w:r>
        <w:rPr>
          <w:sz w:val="28"/>
          <w:szCs w:val="28"/>
        </w:rPr>
        <w:t>Брюховецк</w:t>
      </w:r>
      <w:r w:rsidR="0076008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60081">
        <w:rPr>
          <w:sz w:val="28"/>
          <w:szCs w:val="28"/>
        </w:rPr>
        <w:t>а</w:t>
      </w:r>
    </w:p>
    <w:p w:rsidR="00A9399B" w:rsidRDefault="00A9399B" w:rsidP="00A9399B">
      <w:pPr>
        <w:pStyle w:val="3"/>
        <w:spacing w:before="0" w:beforeAutospacing="0" w:after="0" w:afterAutospacing="0"/>
        <w:ind w:right="-365" w:firstLine="900"/>
        <w:jc w:val="center"/>
        <w:rPr>
          <w:sz w:val="28"/>
          <w:szCs w:val="28"/>
        </w:rPr>
      </w:pPr>
    </w:p>
    <w:p w:rsidR="00A9399B" w:rsidRDefault="00A9399B" w:rsidP="00A9399B">
      <w:pPr>
        <w:pStyle w:val="3"/>
        <w:spacing w:before="0" w:beforeAutospacing="0" w:after="0" w:afterAutospacing="0"/>
        <w:ind w:right="-365" w:firstLine="900"/>
        <w:jc w:val="center"/>
      </w:pPr>
    </w:p>
    <w:p w:rsidR="002E0DE0" w:rsidRDefault="002E0DE0" w:rsidP="00A9399B">
      <w:pPr>
        <w:pStyle w:val="3"/>
        <w:spacing w:before="0" w:beforeAutospacing="0" w:after="0" w:afterAutospacing="0"/>
        <w:ind w:right="-365" w:firstLine="900"/>
        <w:jc w:val="center"/>
      </w:pPr>
    </w:p>
    <w:p w:rsidR="00A9399B" w:rsidRDefault="00A9399B" w:rsidP="008F6A72">
      <w:pPr>
        <w:pStyle w:val="3"/>
        <w:spacing w:before="0" w:beforeAutospacing="0" w:after="0" w:afterAutospacing="0"/>
        <w:ind w:right="-1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Федеральным законом от 9 февраля 2009 года</w:t>
      </w:r>
      <w:r w:rsidR="006E43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8-ФЗ </w:t>
      </w:r>
      <w:r w:rsidR="009573C6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</w:t>
      </w:r>
      <w:r w:rsidR="009573C6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</w:t>
      </w:r>
      <w:r w:rsidR="009573C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 Законом Краснодарского края от 16</w:t>
      </w:r>
      <w:r w:rsidR="009573C6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 xml:space="preserve">2010 года № 2000-КЗ «Об обеспечении доступа к информации о деятельности государственных органов и органов местного самоуправления в Краснодарском крае» для расширения возможности доступа населения и организаций </w:t>
      </w:r>
      <w:r w:rsidR="009573C6">
        <w:rPr>
          <w:b w:val="0"/>
          <w:sz w:val="28"/>
          <w:szCs w:val="28"/>
        </w:rPr>
        <w:t xml:space="preserve">Переясловского </w:t>
      </w:r>
      <w:r>
        <w:rPr>
          <w:b w:val="0"/>
          <w:sz w:val="28"/>
          <w:szCs w:val="28"/>
        </w:rPr>
        <w:t>сельского поселения</w:t>
      </w:r>
      <w:proofErr w:type="gramEnd"/>
      <w:r>
        <w:rPr>
          <w:b w:val="0"/>
          <w:sz w:val="28"/>
          <w:szCs w:val="28"/>
        </w:rPr>
        <w:t xml:space="preserve"> Брюховецкого района к информации, государственным и муниципальным услугам, обеспечения информационного представительства в сети «Интернет» органов местного самоуправления </w:t>
      </w:r>
      <w:r w:rsidR="009573C6">
        <w:rPr>
          <w:b w:val="0"/>
          <w:sz w:val="28"/>
          <w:szCs w:val="28"/>
        </w:rPr>
        <w:t>Переясловского</w:t>
      </w:r>
      <w:r>
        <w:rPr>
          <w:b w:val="0"/>
          <w:sz w:val="28"/>
          <w:szCs w:val="28"/>
        </w:rPr>
        <w:t xml:space="preserve"> сельского поселения</w:t>
      </w:r>
      <w:r w:rsidR="006E43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Брюховецкого района: </w:t>
      </w:r>
    </w:p>
    <w:p w:rsidR="00A9399B" w:rsidRDefault="00A9399B" w:rsidP="008F6A72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3C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Положение об официальном сайте администрации </w:t>
      </w:r>
      <w:r w:rsidR="009573C6">
        <w:rPr>
          <w:sz w:val="28"/>
          <w:szCs w:val="28"/>
        </w:rPr>
        <w:t>Переясловского</w:t>
      </w:r>
      <w:r>
        <w:rPr>
          <w:sz w:val="28"/>
          <w:szCs w:val="28"/>
        </w:rPr>
        <w:t xml:space="preserve"> сельского поселения Брюховецкого района в сети «Интернет»</w:t>
      </w:r>
      <w:r w:rsidR="006E4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№1). </w:t>
      </w:r>
    </w:p>
    <w:p w:rsidR="00A9399B" w:rsidRDefault="00A9399B" w:rsidP="008F6A72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73C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Регламент информационной поддержки официального сайта администрации </w:t>
      </w:r>
      <w:r w:rsidR="009573C6">
        <w:rPr>
          <w:sz w:val="28"/>
          <w:szCs w:val="28"/>
        </w:rPr>
        <w:t>Переясловского</w:t>
      </w:r>
      <w:r>
        <w:rPr>
          <w:sz w:val="28"/>
          <w:szCs w:val="28"/>
        </w:rPr>
        <w:t xml:space="preserve"> сельского поселения Брюховецкого района в сети «Интернет» (приложение № 2). </w:t>
      </w:r>
    </w:p>
    <w:p w:rsidR="00A9399B" w:rsidRDefault="00A9399B" w:rsidP="008F6A72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73C6">
        <w:rPr>
          <w:sz w:val="28"/>
          <w:szCs w:val="28"/>
        </w:rPr>
        <w:t> </w:t>
      </w:r>
      <w:r>
        <w:rPr>
          <w:sz w:val="28"/>
          <w:szCs w:val="28"/>
        </w:rPr>
        <w:t>Утвердить перечень информации, размещаемой на официальном сайте</w:t>
      </w:r>
      <w:r w:rsidR="006E4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573C6">
        <w:rPr>
          <w:sz w:val="28"/>
          <w:szCs w:val="28"/>
        </w:rPr>
        <w:t>Переясловского</w:t>
      </w:r>
      <w:r>
        <w:rPr>
          <w:sz w:val="28"/>
          <w:szCs w:val="28"/>
        </w:rPr>
        <w:t xml:space="preserve"> сельского поселения Брюховецкого района в сети «Интернет» (</w:t>
      </w:r>
      <w:r w:rsidR="003F1315">
        <w:rPr>
          <w:sz w:val="28"/>
          <w:szCs w:val="28"/>
        </w:rPr>
        <w:t>п</w:t>
      </w:r>
      <w:r>
        <w:rPr>
          <w:sz w:val="28"/>
          <w:szCs w:val="28"/>
        </w:rPr>
        <w:t>риложение № 3)</w:t>
      </w:r>
    </w:p>
    <w:p w:rsidR="00A9399B" w:rsidRDefault="00A9399B" w:rsidP="008F6A72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573C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состав редакционной группы сайта администрации </w:t>
      </w:r>
      <w:r w:rsidR="009573C6">
        <w:rPr>
          <w:sz w:val="28"/>
          <w:szCs w:val="28"/>
        </w:rPr>
        <w:t>Переясловского</w:t>
      </w:r>
      <w:r>
        <w:rPr>
          <w:sz w:val="28"/>
          <w:szCs w:val="28"/>
        </w:rPr>
        <w:t xml:space="preserve"> сельского поселения Брюховецкого района в сети «Интернет»</w:t>
      </w:r>
      <w:r w:rsidR="006E438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F131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3F1315">
        <w:rPr>
          <w:sz w:val="28"/>
          <w:szCs w:val="28"/>
        </w:rPr>
        <w:t xml:space="preserve">№ </w:t>
      </w:r>
      <w:r>
        <w:rPr>
          <w:sz w:val="28"/>
          <w:szCs w:val="28"/>
        </w:rPr>
        <w:t>4)</w:t>
      </w:r>
    </w:p>
    <w:p w:rsidR="00656FAC" w:rsidRDefault="00A9399B" w:rsidP="008F6A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573C6">
        <w:rPr>
          <w:sz w:val="28"/>
          <w:szCs w:val="28"/>
        </w:rPr>
        <w:t> </w:t>
      </w:r>
      <w:r>
        <w:rPr>
          <w:sz w:val="28"/>
          <w:szCs w:val="28"/>
        </w:rPr>
        <w:t xml:space="preserve">Придать официальному сайту </w:t>
      </w:r>
      <w:r w:rsidR="009573C6">
        <w:rPr>
          <w:sz w:val="28"/>
          <w:szCs w:val="28"/>
        </w:rPr>
        <w:t>Переясловского</w:t>
      </w:r>
      <w:r w:rsidR="00E02961">
        <w:rPr>
          <w:sz w:val="28"/>
          <w:szCs w:val="28"/>
        </w:rPr>
        <w:t xml:space="preserve"> сельского поселения</w:t>
      </w:r>
      <w:r w:rsidR="006E4383">
        <w:rPr>
          <w:sz w:val="28"/>
          <w:szCs w:val="28"/>
        </w:rPr>
        <w:t xml:space="preserve"> </w:t>
      </w:r>
      <w:r w:rsidR="00E02961">
        <w:rPr>
          <w:sz w:val="28"/>
          <w:szCs w:val="28"/>
        </w:rPr>
        <w:t>Брюховецкого района</w:t>
      </w:r>
      <w:proofErr w:type="gramStart"/>
      <w:r w:rsidR="00E0296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сети «Интернет» (далее - сайт), расположенному в сети «Интернет» по адресу: </w:t>
      </w:r>
      <w:r w:rsidR="008F6A72">
        <w:rPr>
          <w:sz w:val="28"/>
          <w:szCs w:val="28"/>
        </w:rPr>
        <w:t>http://pereyslovskoesp.ru</w:t>
      </w:r>
      <w:r w:rsidR="00E02961" w:rsidRPr="00E02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статус официального источника информации о деятельности органов местного самоуправления </w:t>
      </w:r>
      <w:r w:rsidR="009573C6">
        <w:rPr>
          <w:sz w:val="28"/>
          <w:szCs w:val="28"/>
        </w:rPr>
        <w:t>Переясловского</w:t>
      </w:r>
      <w:r w:rsidR="00E02961">
        <w:rPr>
          <w:sz w:val="28"/>
          <w:szCs w:val="28"/>
        </w:rPr>
        <w:t xml:space="preserve"> сельского поселения</w:t>
      </w:r>
      <w:r w:rsidR="006E4383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Брюховецк</w:t>
      </w:r>
      <w:r w:rsidR="00E0296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0296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9399B" w:rsidRDefault="008F6A72" w:rsidP="008F6A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1315">
        <w:rPr>
          <w:sz w:val="28"/>
          <w:szCs w:val="28"/>
        </w:rPr>
        <w:t>. Утвердить</w:t>
      </w:r>
      <w:r w:rsidR="00A9399B">
        <w:rPr>
          <w:sz w:val="28"/>
          <w:szCs w:val="28"/>
        </w:rPr>
        <w:t xml:space="preserve"> списки работников, ответственных за подготовку и представление информации для размещения в установленном порядке на сайте</w:t>
      </w:r>
      <w:r w:rsidR="003F1315">
        <w:rPr>
          <w:sz w:val="28"/>
          <w:szCs w:val="28"/>
        </w:rPr>
        <w:t xml:space="preserve"> (приложение № 5)</w:t>
      </w:r>
      <w:r w:rsidR="00A9399B">
        <w:rPr>
          <w:sz w:val="28"/>
          <w:szCs w:val="28"/>
        </w:rPr>
        <w:t>.</w:t>
      </w:r>
    </w:p>
    <w:p w:rsidR="003F1315" w:rsidRDefault="008F6A72" w:rsidP="008F6A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F1315">
        <w:rPr>
          <w:sz w:val="28"/>
          <w:szCs w:val="28"/>
        </w:rPr>
        <w:t>.</w:t>
      </w:r>
      <w:r w:rsidR="009573C6">
        <w:rPr>
          <w:sz w:val="28"/>
          <w:szCs w:val="28"/>
        </w:rPr>
        <w:t xml:space="preserve"> </w:t>
      </w:r>
      <w:r w:rsidR="003F1315">
        <w:rPr>
          <w:sz w:val="28"/>
          <w:szCs w:val="28"/>
        </w:rPr>
        <w:t xml:space="preserve">Специалистам администрации </w:t>
      </w:r>
      <w:r w:rsidR="009573C6">
        <w:rPr>
          <w:sz w:val="28"/>
          <w:szCs w:val="28"/>
        </w:rPr>
        <w:t>Переясловского</w:t>
      </w:r>
      <w:r w:rsidR="003F1315">
        <w:rPr>
          <w:sz w:val="28"/>
          <w:szCs w:val="28"/>
        </w:rPr>
        <w:t xml:space="preserve"> сельского поселения Брюховецкого района обеспечить подготовку и своевременное представление информационных материалов для размещения их в установленном порядке на Сайте. </w:t>
      </w:r>
    </w:p>
    <w:p w:rsidR="00A9399B" w:rsidRDefault="008F6A72" w:rsidP="008F6A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399B">
        <w:rPr>
          <w:sz w:val="28"/>
          <w:szCs w:val="28"/>
        </w:rPr>
        <w:t>.</w:t>
      </w:r>
      <w:r w:rsidR="009573C6">
        <w:rPr>
          <w:sz w:val="28"/>
          <w:szCs w:val="28"/>
        </w:rPr>
        <w:t xml:space="preserve"> </w:t>
      </w:r>
      <w:proofErr w:type="gramStart"/>
      <w:r w:rsidR="00A9399B">
        <w:rPr>
          <w:sz w:val="28"/>
          <w:szCs w:val="28"/>
        </w:rPr>
        <w:t>Контроль за</w:t>
      </w:r>
      <w:proofErr w:type="gramEnd"/>
      <w:r w:rsidR="00A9399B">
        <w:rPr>
          <w:sz w:val="28"/>
          <w:szCs w:val="28"/>
        </w:rPr>
        <w:t xml:space="preserve"> выполнением настоящего распоряжения возложить на заместителя главы </w:t>
      </w:r>
      <w:r w:rsidR="009573C6">
        <w:rPr>
          <w:sz w:val="28"/>
          <w:szCs w:val="28"/>
        </w:rPr>
        <w:t>Переясловского</w:t>
      </w:r>
      <w:r w:rsidR="003F1315">
        <w:rPr>
          <w:sz w:val="28"/>
          <w:szCs w:val="28"/>
        </w:rPr>
        <w:t xml:space="preserve"> сельского поселения Брюховецкого района В.</w:t>
      </w:r>
      <w:r w:rsidR="009573C6">
        <w:rPr>
          <w:sz w:val="28"/>
          <w:szCs w:val="28"/>
        </w:rPr>
        <w:t>Н</w:t>
      </w:r>
      <w:r w:rsidR="003F1315">
        <w:rPr>
          <w:sz w:val="28"/>
          <w:szCs w:val="28"/>
        </w:rPr>
        <w:t xml:space="preserve">. </w:t>
      </w:r>
      <w:r w:rsidR="009573C6">
        <w:rPr>
          <w:sz w:val="28"/>
          <w:szCs w:val="28"/>
        </w:rPr>
        <w:t>Сидоренко</w:t>
      </w:r>
      <w:r w:rsidR="003F1315">
        <w:rPr>
          <w:sz w:val="28"/>
          <w:szCs w:val="28"/>
        </w:rPr>
        <w:t>.</w:t>
      </w:r>
    </w:p>
    <w:p w:rsidR="00A9399B" w:rsidRDefault="008F6A72" w:rsidP="008F6A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399B">
        <w:rPr>
          <w:sz w:val="28"/>
          <w:szCs w:val="28"/>
        </w:rPr>
        <w:t>.</w:t>
      </w:r>
      <w:r w:rsidR="009573C6">
        <w:rPr>
          <w:sz w:val="28"/>
          <w:szCs w:val="28"/>
        </w:rPr>
        <w:t> </w:t>
      </w:r>
      <w:r w:rsidR="00A9399B">
        <w:rPr>
          <w:sz w:val="28"/>
          <w:szCs w:val="28"/>
        </w:rPr>
        <w:t>Настоящее распоряжени</w:t>
      </w:r>
      <w:r w:rsidR="003F1315">
        <w:rPr>
          <w:sz w:val="28"/>
          <w:szCs w:val="28"/>
        </w:rPr>
        <w:t>е</w:t>
      </w:r>
      <w:r w:rsidR="00A9399B">
        <w:rPr>
          <w:sz w:val="28"/>
          <w:szCs w:val="28"/>
        </w:rPr>
        <w:t xml:space="preserve"> вступает в силу со дня его подписания. </w:t>
      </w:r>
    </w:p>
    <w:p w:rsidR="00A9399B" w:rsidRDefault="00A9399B" w:rsidP="008F6A72">
      <w:pPr>
        <w:ind w:right="-1" w:firstLine="709"/>
        <w:jc w:val="both"/>
        <w:rPr>
          <w:sz w:val="28"/>
          <w:szCs w:val="28"/>
        </w:rPr>
      </w:pPr>
    </w:p>
    <w:p w:rsidR="00A9399B" w:rsidRDefault="00A9399B" w:rsidP="00A9399B">
      <w:pPr>
        <w:ind w:right="-365" w:firstLine="900"/>
        <w:jc w:val="both"/>
        <w:rPr>
          <w:sz w:val="28"/>
          <w:szCs w:val="28"/>
        </w:rPr>
      </w:pPr>
    </w:p>
    <w:p w:rsidR="00A9399B" w:rsidRDefault="00A9399B" w:rsidP="00A9399B">
      <w:pPr>
        <w:ind w:right="-365" w:firstLine="900"/>
        <w:jc w:val="both"/>
        <w:rPr>
          <w:sz w:val="28"/>
          <w:szCs w:val="28"/>
        </w:rPr>
      </w:pPr>
    </w:p>
    <w:p w:rsidR="00E131B7" w:rsidRDefault="00E131B7" w:rsidP="00E131B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7C70">
        <w:rPr>
          <w:sz w:val="28"/>
          <w:szCs w:val="28"/>
        </w:rPr>
        <w:t>Переясловского</w:t>
      </w:r>
    </w:p>
    <w:p w:rsidR="00E131B7" w:rsidRDefault="00E131B7" w:rsidP="00E131B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31B7" w:rsidRDefault="00E131B7" w:rsidP="00AF0891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 w:rsidR="006E4383">
        <w:rPr>
          <w:sz w:val="28"/>
          <w:szCs w:val="28"/>
        </w:rPr>
        <w:t xml:space="preserve"> </w:t>
      </w:r>
      <w:r w:rsidR="00767C70">
        <w:rPr>
          <w:sz w:val="28"/>
          <w:szCs w:val="28"/>
        </w:rPr>
        <w:tab/>
        <w:t>В.В. Татарин</w:t>
      </w:r>
    </w:p>
    <w:sectPr w:rsidR="00E131B7" w:rsidSect="008F6A7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7A" w:rsidRDefault="000A407A" w:rsidP="008F6A72">
      <w:r>
        <w:separator/>
      </w:r>
    </w:p>
  </w:endnote>
  <w:endnote w:type="continuationSeparator" w:id="0">
    <w:p w:rsidR="000A407A" w:rsidRDefault="000A407A" w:rsidP="008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7A" w:rsidRDefault="000A407A" w:rsidP="008F6A72">
      <w:r>
        <w:separator/>
      </w:r>
    </w:p>
  </w:footnote>
  <w:footnote w:type="continuationSeparator" w:id="0">
    <w:p w:rsidR="000A407A" w:rsidRDefault="000A407A" w:rsidP="008F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028557"/>
      <w:docPartObj>
        <w:docPartGallery w:val="Page Numbers (Top of Page)"/>
        <w:docPartUnique/>
      </w:docPartObj>
    </w:sdtPr>
    <w:sdtEndPr/>
    <w:sdtContent>
      <w:p w:rsidR="008F6A72" w:rsidRDefault="008F6A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8B8">
          <w:rPr>
            <w:noProof/>
          </w:rPr>
          <w:t>2</w:t>
        </w:r>
        <w:r>
          <w:fldChar w:fldCharType="end"/>
        </w:r>
      </w:p>
    </w:sdtContent>
  </w:sdt>
  <w:p w:rsidR="008F6A72" w:rsidRDefault="008F6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B"/>
    <w:rsid w:val="00017CCA"/>
    <w:rsid w:val="00063CF2"/>
    <w:rsid w:val="00081B50"/>
    <w:rsid w:val="000A407A"/>
    <w:rsid w:val="000B09D6"/>
    <w:rsid w:val="000E7CA3"/>
    <w:rsid w:val="00104328"/>
    <w:rsid w:val="00112117"/>
    <w:rsid w:val="001153F3"/>
    <w:rsid w:val="001A1D52"/>
    <w:rsid w:val="001C6339"/>
    <w:rsid w:val="001D372B"/>
    <w:rsid w:val="001E1DFB"/>
    <w:rsid w:val="00246545"/>
    <w:rsid w:val="0025069E"/>
    <w:rsid w:val="002E0DE0"/>
    <w:rsid w:val="002F215E"/>
    <w:rsid w:val="002F69BA"/>
    <w:rsid w:val="00301C45"/>
    <w:rsid w:val="00351667"/>
    <w:rsid w:val="003566E2"/>
    <w:rsid w:val="00356BE0"/>
    <w:rsid w:val="003B1BD9"/>
    <w:rsid w:val="003E27EF"/>
    <w:rsid w:val="003F1315"/>
    <w:rsid w:val="0048502E"/>
    <w:rsid w:val="004B1F76"/>
    <w:rsid w:val="004D6828"/>
    <w:rsid w:val="004E2A5F"/>
    <w:rsid w:val="004F1EA7"/>
    <w:rsid w:val="00510EE4"/>
    <w:rsid w:val="00527460"/>
    <w:rsid w:val="00541DAE"/>
    <w:rsid w:val="005622AF"/>
    <w:rsid w:val="005C15C4"/>
    <w:rsid w:val="005D5796"/>
    <w:rsid w:val="005F0A72"/>
    <w:rsid w:val="00617C62"/>
    <w:rsid w:val="00656FAC"/>
    <w:rsid w:val="00671B6D"/>
    <w:rsid w:val="006D449A"/>
    <w:rsid w:val="006E4383"/>
    <w:rsid w:val="00702CDB"/>
    <w:rsid w:val="0075352E"/>
    <w:rsid w:val="00760081"/>
    <w:rsid w:val="007646D3"/>
    <w:rsid w:val="00767C70"/>
    <w:rsid w:val="00792483"/>
    <w:rsid w:val="0086503C"/>
    <w:rsid w:val="008D078C"/>
    <w:rsid w:val="008F6A72"/>
    <w:rsid w:val="008F71CC"/>
    <w:rsid w:val="009516CD"/>
    <w:rsid w:val="009573C6"/>
    <w:rsid w:val="0099422E"/>
    <w:rsid w:val="009B71F8"/>
    <w:rsid w:val="009E53BD"/>
    <w:rsid w:val="009E5906"/>
    <w:rsid w:val="009F7249"/>
    <w:rsid w:val="00A9399B"/>
    <w:rsid w:val="00AD0FC5"/>
    <w:rsid w:val="00AF0891"/>
    <w:rsid w:val="00B24B8A"/>
    <w:rsid w:val="00B42337"/>
    <w:rsid w:val="00B449E5"/>
    <w:rsid w:val="00B745E0"/>
    <w:rsid w:val="00B817A2"/>
    <w:rsid w:val="00B8210A"/>
    <w:rsid w:val="00B868B8"/>
    <w:rsid w:val="00BC7103"/>
    <w:rsid w:val="00C52F87"/>
    <w:rsid w:val="00C60076"/>
    <w:rsid w:val="00C74AF2"/>
    <w:rsid w:val="00CC52E9"/>
    <w:rsid w:val="00CC66A3"/>
    <w:rsid w:val="00D47507"/>
    <w:rsid w:val="00D929BC"/>
    <w:rsid w:val="00DE10BC"/>
    <w:rsid w:val="00DF19FF"/>
    <w:rsid w:val="00E02961"/>
    <w:rsid w:val="00E07107"/>
    <w:rsid w:val="00E131B7"/>
    <w:rsid w:val="00E25DBE"/>
    <w:rsid w:val="00E56B5E"/>
    <w:rsid w:val="00E64F30"/>
    <w:rsid w:val="00E71EDE"/>
    <w:rsid w:val="00E96DD5"/>
    <w:rsid w:val="00EF0847"/>
    <w:rsid w:val="00F03E20"/>
    <w:rsid w:val="00F238DB"/>
    <w:rsid w:val="00F90849"/>
    <w:rsid w:val="00F958A9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A939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9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399B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A939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6A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A72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6A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A72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D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A939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9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9399B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A939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6A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6A72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6A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6A72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0D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Ольга Анатольевна</cp:lastModifiedBy>
  <cp:revision>2</cp:revision>
  <cp:lastPrinted>2015-09-18T12:59:00Z</cp:lastPrinted>
  <dcterms:created xsi:type="dcterms:W3CDTF">2015-09-22T12:30:00Z</dcterms:created>
  <dcterms:modified xsi:type="dcterms:W3CDTF">2015-09-22T12:30:00Z</dcterms:modified>
</cp:coreProperties>
</file>