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EE9" w:rsidRPr="00D41EE9" w:rsidRDefault="00D41EE9" w:rsidP="00D41E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1E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ПЕРЕЯСЛОВСКОГО</w:t>
      </w:r>
      <w:r w:rsidRPr="00D41E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БРЮХОВЕЦКОГО РАЙОНА</w:t>
      </w:r>
    </w:p>
    <w:p w:rsidR="00D41EE9" w:rsidRPr="00D41EE9" w:rsidRDefault="00D41EE9" w:rsidP="00D41E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1EE9" w:rsidRPr="00D41EE9" w:rsidRDefault="00D41EE9" w:rsidP="00D41EE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41EE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D41EE9" w:rsidRPr="00D41EE9" w:rsidRDefault="00D41EE9" w:rsidP="00D41E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1EE9" w:rsidRPr="00D41EE9" w:rsidRDefault="00D41EE9" w:rsidP="00D41EE9">
      <w:pPr>
        <w:tabs>
          <w:tab w:val="right" w:pos="8789"/>
        </w:tabs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D0B60">
        <w:rPr>
          <w:rFonts w:ascii="Times New Roman" w:eastAsia="Times New Roman" w:hAnsi="Times New Roman" w:cs="Times New Roman"/>
          <w:sz w:val="28"/>
          <w:szCs w:val="28"/>
          <w:lang w:eastAsia="ru-RU"/>
        </w:rPr>
        <w:t>09.10.2020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1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AD0B60">
        <w:rPr>
          <w:rFonts w:ascii="Times New Roman" w:eastAsia="Times New Roman" w:hAnsi="Times New Roman" w:cs="Times New Roman"/>
          <w:sz w:val="28"/>
          <w:szCs w:val="28"/>
          <w:lang w:eastAsia="ru-RU"/>
        </w:rPr>
        <w:t>115</w:t>
      </w:r>
      <w:bookmarkStart w:id="0" w:name="_GoBack"/>
      <w:bookmarkEnd w:id="0"/>
    </w:p>
    <w:p w:rsidR="00D41EE9" w:rsidRPr="00D41EE9" w:rsidRDefault="00D41EE9" w:rsidP="00D41E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Переясловская</w:t>
      </w:r>
    </w:p>
    <w:p w:rsidR="00D41EE9" w:rsidRPr="00D41EE9" w:rsidRDefault="00D41EE9" w:rsidP="00D41E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1EE9" w:rsidRPr="00D41EE9" w:rsidRDefault="00D41EE9" w:rsidP="00D41E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1EE9" w:rsidRPr="00D41EE9" w:rsidRDefault="00D41EE9" w:rsidP="00D41E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1EE9" w:rsidRPr="00D41EE9" w:rsidRDefault="00D41EE9" w:rsidP="00D41E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1E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ведомственной целевой программы «Поддержка и развитие малого и среднего предпринимательства 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Переясловском</w:t>
      </w:r>
      <w:r w:rsidRPr="00D41E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сельском поселении Брюховецкого района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D41E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</w:t>
      </w:r>
      <w:r w:rsidR="00F659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C561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443E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D41E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D41EE9" w:rsidRPr="00D41EE9" w:rsidRDefault="00D41EE9" w:rsidP="00D41E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1EE9" w:rsidRPr="00D41EE9" w:rsidRDefault="00D41EE9" w:rsidP="00D41E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1EE9" w:rsidRPr="00D41EE9" w:rsidRDefault="00D41EE9" w:rsidP="00D41E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1EE9" w:rsidRPr="00D41EE9" w:rsidRDefault="00D41EE9" w:rsidP="00D41E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EE9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исполнение полномочий Федерального закона от 6 октября 2003 года № 131-ФЗ «Об общих принципах организации местного самоуправления в Российской Федерации», Закона Краснодарского края от 4 апреля 2008 года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1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1448-КЗ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41EE9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развитии малого и среднего предпринимательства в Краснодарском крае»,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</w:t>
      </w:r>
      <w:r w:rsidRPr="00D41EE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24 июля 2007 года № 209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87079">
        <w:rPr>
          <w:rFonts w:ascii="Times New Roman" w:eastAsia="Times New Roman" w:hAnsi="Times New Roman" w:cs="Times New Roman"/>
          <w:sz w:val="28"/>
          <w:szCs w:val="28"/>
          <w:lang w:eastAsia="ru-RU"/>
        </w:rPr>
        <w:t>ФЗ «О </w:t>
      </w:r>
      <w:r w:rsidRPr="00D41EE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развитии малого и среднего предпринимательства в Российской Федерации»,</w:t>
      </w:r>
      <w:r w:rsidR="00F65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41EE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D41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</w:t>
      </w:r>
      <w:proofErr w:type="gramStart"/>
      <w:r w:rsidRPr="00D41EE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D41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 я ю:</w:t>
      </w:r>
    </w:p>
    <w:p w:rsidR="00D41EE9" w:rsidRPr="00D41EE9" w:rsidRDefault="00D41EE9" w:rsidP="00D41EE9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ведомственную целевую программу «Поддержка и развитие малого и среднего предпринимательства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Переясловском</w:t>
      </w:r>
      <w:r w:rsidRPr="00D41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Брюховецкого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41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F6598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5616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43EC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41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D41E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41EE9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(прилагается).</w:t>
      </w:r>
    </w:p>
    <w:p w:rsidR="00D41EE9" w:rsidRPr="00D41EE9" w:rsidRDefault="00D41EE9" w:rsidP="00D41EE9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D41EE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D41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оставляю за собой.</w:t>
      </w:r>
    </w:p>
    <w:p w:rsidR="00D41EE9" w:rsidRPr="00D41EE9" w:rsidRDefault="00D41EE9" w:rsidP="00D41EE9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Постановление вступает в силу </w:t>
      </w:r>
      <w:r w:rsidR="00842ABA">
        <w:rPr>
          <w:rFonts w:ascii="Times New Roman" w:hAnsi="Times New Roman" w:cs="Times New Roman"/>
          <w:sz w:val="28"/>
          <w:szCs w:val="28"/>
        </w:rPr>
        <w:t xml:space="preserve">с 1 января </w:t>
      </w:r>
      <w:r w:rsidR="00F6598F">
        <w:rPr>
          <w:rFonts w:ascii="Times New Roman" w:hAnsi="Times New Roman" w:cs="Times New Roman"/>
          <w:sz w:val="28"/>
          <w:szCs w:val="28"/>
        </w:rPr>
        <w:t>20</w:t>
      </w:r>
      <w:r w:rsidR="00AD0B60">
        <w:rPr>
          <w:rFonts w:ascii="Times New Roman" w:hAnsi="Times New Roman" w:cs="Times New Roman"/>
          <w:sz w:val="28"/>
          <w:szCs w:val="28"/>
        </w:rPr>
        <w:t>21</w:t>
      </w:r>
      <w:r w:rsidR="00842ABA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41E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1EE9" w:rsidRPr="00D41EE9" w:rsidRDefault="00D41EE9" w:rsidP="00D41E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1EE9" w:rsidRPr="00D41EE9" w:rsidRDefault="00D41EE9" w:rsidP="00D41E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1EE9" w:rsidRPr="00D41EE9" w:rsidRDefault="00D41EE9" w:rsidP="00D41E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1EE9" w:rsidRDefault="00D41EE9" w:rsidP="00D41EE9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</w:p>
    <w:p w:rsidR="00D41EE9" w:rsidRDefault="00D41EE9" w:rsidP="00D41EE9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41EE9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1E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поселение</w:t>
      </w:r>
    </w:p>
    <w:p w:rsidR="00D41EE9" w:rsidRDefault="00D41EE9" w:rsidP="00D41EE9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EE9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43EC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.В. </w:t>
      </w:r>
      <w:proofErr w:type="spellStart"/>
      <w:r w:rsidR="00443EC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Неваленых</w:t>
      </w:r>
      <w:proofErr w:type="spellEnd"/>
    </w:p>
    <w:p w:rsidR="00443EC4" w:rsidRDefault="00443EC4" w:rsidP="00D41EE9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Default="00AF03ED" w:rsidP="00D41EE9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Default="00AF03ED" w:rsidP="00D41EE9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Default="00AF03ED" w:rsidP="00D41EE9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Default="00AF03ED" w:rsidP="00D41EE9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Default="00AF03ED" w:rsidP="00D41EE9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Default="00AF03ED" w:rsidP="00D41EE9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Default="00AF03ED" w:rsidP="00D41EE9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D10" w:rsidRDefault="00EA5D10" w:rsidP="00D41EE9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598F" w:rsidRDefault="00F6598F" w:rsidP="00D41EE9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443EC4" w:rsidRDefault="00AF03ED" w:rsidP="00AF03ED">
      <w:pPr>
        <w:tabs>
          <w:tab w:val="right" w:pos="963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E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постановления администрации Переясловского сельского поселения Брюховецкого района </w:t>
      </w:r>
      <w:proofErr w:type="gramStart"/>
      <w:r w:rsidRPr="00AF03ED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AF0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598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AF0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F6598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AF0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 w:rsidRPr="00AF03ED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proofErr w:type="gramEnd"/>
      <w:r w:rsidRPr="00AF0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утверждении ведомственной целевой программы «Поддержка и развитие малого и среднего предпринимательства в Переясловском сельском поселении Брюховецкого района» на </w:t>
      </w:r>
      <w:r w:rsidR="00AC353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5616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43EC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F0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</w:t>
      </w: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3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внес</w:t>
      </w:r>
      <w:r w:rsidR="00AC353F">
        <w:rPr>
          <w:rFonts w:ascii="Times New Roman" w:eastAsia="Times New Roman" w:hAnsi="Times New Roman" w:cs="Times New Roman"/>
          <w:sz w:val="28"/>
          <w:szCs w:val="28"/>
          <w:lang w:eastAsia="ru-RU"/>
        </w:rPr>
        <w:t>ен</w:t>
      </w:r>
      <w:r w:rsidRPr="00AF03E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3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Заместителем глав</w:t>
      </w:r>
      <w:r w:rsidR="00443EC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F0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Переясловского</w:t>
      </w: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3E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3ED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Брюховецкого района</w:t>
      </w:r>
      <w:r w:rsidRPr="00AF03E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О.А. Компаниец</w:t>
      </w: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C353F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 п</w:t>
      </w:r>
      <w:r w:rsidR="00AF03ED" w:rsidRPr="00AF03E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F03ED" w:rsidRPr="00AF03E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F03ED" w:rsidRPr="00AF03ED" w:rsidRDefault="00AC353F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</w:t>
      </w:r>
      <w:r w:rsidR="00AF03ED" w:rsidRPr="00AF0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специалист,</w:t>
      </w: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3E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финансист администрации</w:t>
      </w: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3E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 сельского поселения</w:t>
      </w: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3ED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Брюховецкого района</w:t>
      </w:r>
      <w:r w:rsidRPr="00AF03E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С.В. Шалимова</w:t>
      </w: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3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согласован:</w:t>
      </w: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3ED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Юрист администрации</w:t>
      </w: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3E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 сельского поселения</w:t>
      </w: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3ED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Брюховецкого района</w:t>
      </w:r>
      <w:r w:rsidRPr="00AF03E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Е.А. Колесникова</w:t>
      </w: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EC4" w:rsidRDefault="00443EC4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EC4" w:rsidRDefault="00443EC4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EC4" w:rsidRPr="00AF03ED" w:rsidRDefault="00443EC4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3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ЗАЯВКА</w:t>
      </w: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3ED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постановления: «Об утверждении ведомственной целевой программы «Поддержка и развитие малого и среднего предпринимательства в Переясловском сельском поселении Брюховецкого района» на </w:t>
      </w:r>
      <w:r w:rsidR="00F6598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5616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F0DA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F0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</w:t>
      </w: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внесен: </w:t>
      </w: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3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Заместителем главы Переясловского сельского поселения Брюховецкого района</w:t>
      </w: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3E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разослать:</w:t>
      </w: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3ED">
        <w:rPr>
          <w:rFonts w:ascii="Times New Roman" w:eastAsia="Times New Roman" w:hAnsi="Times New Roman" w:cs="Times New Roman"/>
          <w:sz w:val="28"/>
          <w:szCs w:val="28"/>
          <w:lang w:eastAsia="ru-RU"/>
        </w:rPr>
        <w:t>1) Главному специалисту администрации Переясловского сельского поселения Брюховецкого района – 1 экз.;</w:t>
      </w: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3ED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бухгалтерию – 1 экз.;</w:t>
      </w: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Контрольно-счетную палату МО </w:t>
      </w:r>
      <w:proofErr w:type="spellStart"/>
      <w:r w:rsidRPr="00AF03ED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Pr="00AF0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район- 1 экз.;</w:t>
      </w:r>
    </w:p>
    <w:p w:rsid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3ED">
        <w:rPr>
          <w:rFonts w:ascii="Times New Roman" w:eastAsia="Times New Roman" w:hAnsi="Times New Roman" w:cs="Times New Roman"/>
          <w:sz w:val="28"/>
          <w:szCs w:val="28"/>
          <w:lang w:eastAsia="ru-RU"/>
        </w:rPr>
        <w:t>4) Главному специалисту, финансисту администрация Переясловского сельского поселения Брюховецкого района – 1 экз.</w:t>
      </w: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Прокуратуру МО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– 1 экз.</w:t>
      </w: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        Шалимова Светлана </w:t>
      </w:r>
      <w:proofErr w:type="spellStart"/>
      <w:r w:rsidRPr="00AF03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Владиславна</w:t>
      </w:r>
      <w:proofErr w:type="spellEnd"/>
    </w:p>
    <w:p w:rsidR="00AF03ED" w:rsidRPr="00AF03ED" w:rsidRDefault="00AF03ED" w:rsidP="00AF03ED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(подпись)                        62434                                 ____________ </w:t>
      </w:r>
      <w:r w:rsidR="00F6598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F0DA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AF0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AF03ED" w:rsidRPr="00D41EE9" w:rsidRDefault="00AF03ED" w:rsidP="00D41EE9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F03ED" w:rsidRPr="00D41EE9" w:rsidSect="00BF0DAC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724" w:rsidRDefault="00DE6724" w:rsidP="00BF0DAC">
      <w:pPr>
        <w:spacing w:after="0" w:line="240" w:lineRule="auto"/>
      </w:pPr>
      <w:r>
        <w:separator/>
      </w:r>
    </w:p>
  </w:endnote>
  <w:endnote w:type="continuationSeparator" w:id="0">
    <w:p w:rsidR="00DE6724" w:rsidRDefault="00DE6724" w:rsidP="00BF0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724" w:rsidRDefault="00DE6724" w:rsidP="00BF0DAC">
      <w:pPr>
        <w:spacing w:after="0" w:line="240" w:lineRule="auto"/>
      </w:pPr>
      <w:r>
        <w:separator/>
      </w:r>
    </w:p>
  </w:footnote>
  <w:footnote w:type="continuationSeparator" w:id="0">
    <w:p w:rsidR="00DE6724" w:rsidRDefault="00DE6724" w:rsidP="00BF0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5555411"/>
      <w:docPartObj>
        <w:docPartGallery w:val="Page Numbers (Top of Page)"/>
        <w:docPartUnique/>
      </w:docPartObj>
    </w:sdtPr>
    <w:sdtEndPr/>
    <w:sdtContent>
      <w:p w:rsidR="00BF0DAC" w:rsidRDefault="00BF0DAC" w:rsidP="00BF0DA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0B60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EE9"/>
    <w:rsid w:val="00443EC4"/>
    <w:rsid w:val="00572002"/>
    <w:rsid w:val="007E1ED0"/>
    <w:rsid w:val="00825EEB"/>
    <w:rsid w:val="00842ABA"/>
    <w:rsid w:val="00A3000E"/>
    <w:rsid w:val="00A56FCD"/>
    <w:rsid w:val="00A72B5E"/>
    <w:rsid w:val="00AC353F"/>
    <w:rsid w:val="00AD0B60"/>
    <w:rsid w:val="00AF03ED"/>
    <w:rsid w:val="00BF0DAC"/>
    <w:rsid w:val="00C56168"/>
    <w:rsid w:val="00C87079"/>
    <w:rsid w:val="00D41EE9"/>
    <w:rsid w:val="00DE6724"/>
    <w:rsid w:val="00EA5D10"/>
    <w:rsid w:val="00F07EA8"/>
    <w:rsid w:val="00F644AB"/>
    <w:rsid w:val="00F65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0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03E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F0D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F0DAC"/>
  </w:style>
  <w:style w:type="paragraph" w:styleId="a7">
    <w:name w:val="footer"/>
    <w:basedOn w:val="a"/>
    <w:link w:val="a8"/>
    <w:uiPriority w:val="99"/>
    <w:unhideWhenUsed/>
    <w:rsid w:val="00BF0D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F0D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0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03E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F0D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F0DAC"/>
  </w:style>
  <w:style w:type="paragraph" w:styleId="a7">
    <w:name w:val="footer"/>
    <w:basedOn w:val="a"/>
    <w:link w:val="a8"/>
    <w:uiPriority w:val="99"/>
    <w:unhideWhenUsed/>
    <w:rsid w:val="00BF0D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F0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</dc:creator>
  <cp:keywords/>
  <dc:description/>
  <cp:lastModifiedBy>Buh</cp:lastModifiedBy>
  <cp:revision>28</cp:revision>
  <cp:lastPrinted>2020-10-15T13:59:00Z</cp:lastPrinted>
  <dcterms:created xsi:type="dcterms:W3CDTF">2015-11-25T03:14:00Z</dcterms:created>
  <dcterms:modified xsi:type="dcterms:W3CDTF">2020-10-15T13:59:00Z</dcterms:modified>
</cp:coreProperties>
</file>