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BE" w:rsidRPr="00C265BE" w:rsidRDefault="00C265BE" w:rsidP="00C265BE">
      <w:pPr>
        <w:jc w:val="center"/>
        <w:rPr>
          <w:rFonts w:ascii="Times New Roman" w:hAnsi="Times New Roman" w:cs="Times New Roman"/>
          <w:b/>
          <w:sz w:val="28"/>
          <w:szCs w:val="28"/>
        </w:rPr>
      </w:pPr>
      <w:r w:rsidRPr="00C265BE">
        <w:rPr>
          <w:rFonts w:ascii="Times New Roman" w:hAnsi="Times New Roman" w:cs="Times New Roman"/>
          <w:b/>
          <w:sz w:val="28"/>
          <w:szCs w:val="28"/>
        </w:rPr>
        <w:t>АДМИНИСТРАЦИЯ ПЕРЕЯСЛОВСКОГО СЕЛЬСКОГО ПОСЕЛЕНИЯ</w:t>
      </w:r>
    </w:p>
    <w:p w:rsidR="00C265BE" w:rsidRPr="00C265BE" w:rsidRDefault="00C265BE" w:rsidP="00C265BE">
      <w:pPr>
        <w:jc w:val="center"/>
        <w:rPr>
          <w:rFonts w:ascii="Times New Roman" w:hAnsi="Times New Roman" w:cs="Times New Roman"/>
          <w:b/>
          <w:sz w:val="28"/>
          <w:szCs w:val="28"/>
        </w:rPr>
      </w:pPr>
      <w:r w:rsidRPr="00C265BE">
        <w:rPr>
          <w:rFonts w:ascii="Times New Roman" w:hAnsi="Times New Roman" w:cs="Times New Roman"/>
          <w:b/>
          <w:sz w:val="28"/>
          <w:szCs w:val="28"/>
        </w:rPr>
        <w:t>БРЮХОВЕЦКОГО РАЙОНА</w:t>
      </w:r>
    </w:p>
    <w:p w:rsidR="00C265BE" w:rsidRPr="00C265BE" w:rsidRDefault="00C265BE" w:rsidP="00C265BE">
      <w:pPr>
        <w:tabs>
          <w:tab w:val="left" w:pos="0"/>
          <w:tab w:val="center" w:pos="4819"/>
        </w:tabs>
        <w:jc w:val="center"/>
        <w:rPr>
          <w:rFonts w:ascii="Times New Roman" w:hAnsi="Times New Roman" w:cs="Times New Roman"/>
          <w:b/>
          <w:sz w:val="28"/>
          <w:szCs w:val="28"/>
        </w:rPr>
      </w:pPr>
    </w:p>
    <w:p w:rsidR="00C265BE" w:rsidRPr="00C265BE" w:rsidRDefault="00C265BE" w:rsidP="00C265BE">
      <w:pPr>
        <w:tabs>
          <w:tab w:val="left" w:pos="0"/>
          <w:tab w:val="center" w:pos="4819"/>
        </w:tabs>
        <w:jc w:val="center"/>
        <w:rPr>
          <w:rFonts w:ascii="Times New Roman" w:hAnsi="Times New Roman" w:cs="Times New Roman"/>
          <w:b/>
          <w:sz w:val="28"/>
          <w:szCs w:val="28"/>
        </w:rPr>
      </w:pPr>
      <w:r w:rsidRPr="00C265BE">
        <w:rPr>
          <w:rFonts w:ascii="Times New Roman" w:hAnsi="Times New Roman" w:cs="Times New Roman"/>
          <w:b/>
          <w:sz w:val="28"/>
          <w:szCs w:val="28"/>
        </w:rPr>
        <w:t>ПОСТАНОВЛЕНИЕ</w:t>
      </w:r>
    </w:p>
    <w:p w:rsidR="00C265BE" w:rsidRPr="00C265BE" w:rsidRDefault="00C265BE" w:rsidP="00C265BE">
      <w:pPr>
        <w:tabs>
          <w:tab w:val="right" w:pos="8789"/>
        </w:tabs>
        <w:ind w:firstLine="851"/>
        <w:rPr>
          <w:rFonts w:ascii="Times New Roman" w:hAnsi="Times New Roman" w:cs="Times New Roman"/>
          <w:sz w:val="28"/>
          <w:szCs w:val="28"/>
        </w:rPr>
      </w:pPr>
      <w:r w:rsidRPr="00C265BE">
        <w:rPr>
          <w:rFonts w:ascii="Times New Roman" w:hAnsi="Times New Roman" w:cs="Times New Roman"/>
          <w:sz w:val="28"/>
          <w:szCs w:val="28"/>
        </w:rPr>
        <w:t xml:space="preserve">от </w:t>
      </w:r>
      <w:r w:rsidR="00DA57A6">
        <w:rPr>
          <w:rFonts w:ascii="Times New Roman" w:hAnsi="Times New Roman" w:cs="Times New Roman"/>
          <w:sz w:val="28"/>
          <w:szCs w:val="28"/>
        </w:rPr>
        <w:t>21.12.2018</w:t>
      </w:r>
      <w:r w:rsidRPr="00C265BE">
        <w:rPr>
          <w:rFonts w:ascii="Times New Roman" w:hAnsi="Times New Roman" w:cs="Times New Roman"/>
          <w:sz w:val="28"/>
          <w:szCs w:val="28"/>
        </w:rPr>
        <w:tab/>
        <w:t xml:space="preserve">№ </w:t>
      </w:r>
      <w:r w:rsidR="00DA57A6">
        <w:rPr>
          <w:rFonts w:ascii="Times New Roman" w:hAnsi="Times New Roman" w:cs="Times New Roman"/>
          <w:sz w:val="28"/>
          <w:szCs w:val="28"/>
        </w:rPr>
        <w:t>192</w:t>
      </w:r>
    </w:p>
    <w:p w:rsidR="00C265BE" w:rsidRPr="00C265BE" w:rsidRDefault="00C265BE" w:rsidP="00C265BE">
      <w:pPr>
        <w:jc w:val="center"/>
        <w:rPr>
          <w:rFonts w:ascii="Times New Roman" w:hAnsi="Times New Roman" w:cs="Times New Roman"/>
          <w:sz w:val="28"/>
          <w:szCs w:val="28"/>
        </w:rPr>
      </w:pPr>
      <w:proofErr w:type="spellStart"/>
      <w:r w:rsidRPr="00C265BE">
        <w:rPr>
          <w:rFonts w:ascii="Times New Roman" w:hAnsi="Times New Roman" w:cs="Times New Roman"/>
          <w:sz w:val="28"/>
          <w:szCs w:val="28"/>
        </w:rPr>
        <w:t>ст-ца</w:t>
      </w:r>
      <w:proofErr w:type="spellEnd"/>
      <w:r w:rsidRPr="00C265BE">
        <w:rPr>
          <w:rFonts w:ascii="Times New Roman" w:hAnsi="Times New Roman" w:cs="Times New Roman"/>
          <w:sz w:val="28"/>
          <w:szCs w:val="28"/>
        </w:rPr>
        <w:t xml:space="preserve"> Переясловская</w:t>
      </w:r>
    </w:p>
    <w:p w:rsidR="000C56BB" w:rsidRPr="000C56BB" w:rsidRDefault="000C56BB" w:rsidP="004838BD">
      <w:pPr>
        <w:jc w:val="both"/>
        <w:rPr>
          <w:rFonts w:ascii="Times New Roman" w:hAnsi="Times New Roman" w:cs="Times New Roman"/>
          <w:sz w:val="28"/>
          <w:szCs w:val="28"/>
        </w:rPr>
      </w:pPr>
    </w:p>
    <w:p w:rsidR="000C56BB" w:rsidRPr="000C56BB" w:rsidRDefault="000C56BB" w:rsidP="000C56BB">
      <w:pPr>
        <w:pStyle w:val="aa"/>
        <w:jc w:val="center"/>
        <w:rPr>
          <w:szCs w:val="28"/>
        </w:rPr>
      </w:pPr>
      <w:r w:rsidRPr="000C56BB">
        <w:rPr>
          <w:b/>
          <w:szCs w:val="28"/>
        </w:rPr>
        <w:t xml:space="preserve">Об утверждении административного регламента </w:t>
      </w:r>
      <w:r w:rsidRPr="000C56BB">
        <w:rPr>
          <w:b/>
          <w:szCs w:val="28"/>
        </w:rPr>
        <w:br/>
        <w:t xml:space="preserve">«Осуществление муниципального контроля в области торговой деятельности» на территории </w:t>
      </w:r>
      <w:r>
        <w:rPr>
          <w:b/>
          <w:szCs w:val="28"/>
        </w:rPr>
        <w:t>Переясловского</w:t>
      </w:r>
      <w:r w:rsidRPr="000C56BB">
        <w:rPr>
          <w:b/>
          <w:szCs w:val="28"/>
        </w:rPr>
        <w:t xml:space="preserve"> сельского поселения Брюховецкого района</w:t>
      </w:r>
    </w:p>
    <w:p w:rsidR="000C56BB" w:rsidRPr="00CE3CC8" w:rsidRDefault="000C56BB" w:rsidP="000C56BB">
      <w:pPr>
        <w:rPr>
          <w:rFonts w:ascii="Times New Roman" w:hAnsi="Times New Roman" w:cs="Times New Roman"/>
        </w:rPr>
      </w:pPr>
    </w:p>
    <w:p w:rsidR="000C56BB" w:rsidRPr="00CE3CC8" w:rsidRDefault="000C56BB" w:rsidP="000C56BB">
      <w:pPr>
        <w:jc w:val="both"/>
        <w:rPr>
          <w:rFonts w:ascii="Times New Roman" w:hAnsi="Times New Roman" w:cs="Times New Roman"/>
        </w:rPr>
      </w:pPr>
    </w:p>
    <w:p w:rsidR="000C56BB" w:rsidRPr="00CE3CC8" w:rsidRDefault="000C56BB" w:rsidP="000C56BB">
      <w:pPr>
        <w:jc w:val="both"/>
        <w:rPr>
          <w:rFonts w:ascii="Times New Roman" w:hAnsi="Times New Roman" w:cs="Times New Roman"/>
        </w:rPr>
      </w:pPr>
    </w:p>
    <w:p w:rsidR="000C56BB" w:rsidRPr="000C56BB" w:rsidRDefault="000C56BB" w:rsidP="000C56BB">
      <w:pPr>
        <w:ind w:firstLine="567"/>
        <w:jc w:val="both"/>
        <w:rPr>
          <w:rFonts w:ascii="Times New Roman" w:hAnsi="Times New Roman" w:cs="Times New Roman"/>
          <w:sz w:val="28"/>
          <w:szCs w:val="28"/>
        </w:rPr>
      </w:pPr>
      <w:r w:rsidRPr="000C56BB">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w:t>
      </w:r>
      <w:r w:rsidRPr="000C56BB">
        <w:rPr>
          <w:rFonts w:ascii="Times New Roman" w:hAnsi="Times New Roman" w:cs="Times New Roman"/>
          <w:sz w:val="28"/>
          <w:szCs w:val="28"/>
        </w:rPr>
        <w:br/>
        <w:t xml:space="preserve">«Об основах государственного регулирования торговой деятельности в Российской Федерации», Федеральным законом от 26 декабря 2008 года </w:t>
      </w:r>
      <w:r w:rsidRPr="000C56BB">
        <w:rPr>
          <w:rFonts w:ascii="Times New Roman" w:hAnsi="Times New Roman" w:cs="Times New Roman"/>
          <w:sz w:val="28"/>
          <w:szCs w:val="28"/>
        </w:rPr>
        <w:br/>
        <w:t>№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56BB" w:rsidRPr="000C56BB" w:rsidRDefault="000C56BB" w:rsidP="000C56BB">
      <w:pPr>
        <w:ind w:firstLine="567"/>
        <w:jc w:val="both"/>
        <w:rPr>
          <w:rFonts w:ascii="Times New Roman" w:hAnsi="Times New Roman" w:cs="Times New Roman"/>
          <w:sz w:val="28"/>
          <w:szCs w:val="28"/>
        </w:rPr>
      </w:pPr>
      <w:r w:rsidRPr="000C56BB">
        <w:rPr>
          <w:rFonts w:ascii="Times New Roman" w:hAnsi="Times New Roman" w:cs="Times New Roman"/>
          <w:sz w:val="28"/>
          <w:szCs w:val="28"/>
        </w:rPr>
        <w:t xml:space="preserve">1. Утвердить административный регламент «Осуществление муниципального контроля в области торговой деятельности» на территории </w:t>
      </w:r>
      <w:r w:rsidR="00CE3CC8">
        <w:rPr>
          <w:rFonts w:ascii="Times New Roman" w:hAnsi="Times New Roman" w:cs="Times New Roman"/>
          <w:sz w:val="28"/>
          <w:szCs w:val="28"/>
        </w:rPr>
        <w:t>Переясловского</w:t>
      </w:r>
      <w:r w:rsidRPr="000C56BB">
        <w:rPr>
          <w:rFonts w:ascii="Times New Roman" w:hAnsi="Times New Roman" w:cs="Times New Roman"/>
          <w:sz w:val="28"/>
          <w:szCs w:val="28"/>
        </w:rPr>
        <w:t xml:space="preserve"> сельского поселения Брюховецкого района (прилагается).</w:t>
      </w:r>
    </w:p>
    <w:p w:rsidR="000C56BB" w:rsidRPr="000C56BB" w:rsidRDefault="000C56BB" w:rsidP="000C56BB">
      <w:pPr>
        <w:ind w:firstLine="567"/>
        <w:jc w:val="both"/>
        <w:rPr>
          <w:rFonts w:ascii="Times New Roman" w:hAnsi="Times New Roman" w:cs="Times New Roman"/>
          <w:sz w:val="28"/>
          <w:szCs w:val="28"/>
        </w:rPr>
      </w:pPr>
      <w:r w:rsidRPr="000C56BB">
        <w:rPr>
          <w:rFonts w:ascii="Times New Roman" w:hAnsi="Times New Roman" w:cs="Times New Roman"/>
          <w:sz w:val="28"/>
          <w:szCs w:val="28"/>
        </w:rPr>
        <w:t xml:space="preserve">2. Признать утратившим силу постановление администрации Брюховецкого сельского поселения Брюховецкого района </w:t>
      </w:r>
      <w:r w:rsidRPr="000C56BB">
        <w:rPr>
          <w:rFonts w:ascii="Times New Roman" w:hAnsi="Times New Roman" w:cs="Times New Roman"/>
          <w:sz w:val="28"/>
          <w:szCs w:val="28"/>
        </w:rPr>
        <w:br/>
        <w:t>от </w:t>
      </w:r>
      <w:r w:rsidR="00CE3CC8">
        <w:rPr>
          <w:rFonts w:ascii="Times New Roman" w:hAnsi="Times New Roman" w:cs="Times New Roman"/>
          <w:sz w:val="28"/>
          <w:szCs w:val="28"/>
        </w:rPr>
        <w:t>21 декабря 2017 года № 175</w:t>
      </w:r>
      <w:r w:rsidRPr="000C56BB">
        <w:rPr>
          <w:rFonts w:ascii="Times New Roman" w:hAnsi="Times New Roman" w:cs="Times New Roman"/>
          <w:sz w:val="28"/>
          <w:szCs w:val="28"/>
        </w:rPr>
        <w:t xml:space="preserve">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w:t>
      </w:r>
    </w:p>
    <w:p w:rsidR="00CE3CC8" w:rsidRPr="00B622BE" w:rsidRDefault="000C56BB" w:rsidP="00CE3CC8">
      <w:pPr>
        <w:ind w:firstLine="709"/>
        <w:jc w:val="both"/>
        <w:rPr>
          <w:rFonts w:ascii="Times New Roman" w:hAnsi="Times New Roman"/>
          <w:sz w:val="28"/>
          <w:szCs w:val="28"/>
        </w:rPr>
      </w:pPr>
      <w:r w:rsidRPr="000C56BB">
        <w:rPr>
          <w:rFonts w:ascii="Times New Roman" w:hAnsi="Times New Roman" w:cs="Times New Roman"/>
          <w:sz w:val="28"/>
          <w:szCs w:val="28"/>
        </w:rPr>
        <w:t>3. </w:t>
      </w:r>
      <w:r w:rsidR="00CE3CC8" w:rsidRPr="00B622BE">
        <w:rPr>
          <w:rFonts w:ascii="Times New Roman" w:hAnsi="Times New Roman"/>
          <w:sz w:val="28"/>
          <w:szCs w:val="28"/>
        </w:rPr>
        <w:t xml:space="preserve">Главному специалисту администрации Переясловского сельского поселения Брюховецкого района С.В. Неваленых обнародовать и </w:t>
      </w:r>
      <w:proofErr w:type="gramStart"/>
      <w:r w:rsidR="00CE3CC8" w:rsidRPr="00B622BE">
        <w:rPr>
          <w:rFonts w:ascii="Times New Roman" w:hAnsi="Times New Roman"/>
          <w:sz w:val="28"/>
          <w:szCs w:val="28"/>
        </w:rPr>
        <w:t>разместить</w:t>
      </w:r>
      <w:proofErr w:type="gramEnd"/>
      <w:r w:rsidR="00CE3CC8" w:rsidRPr="00B622BE">
        <w:rPr>
          <w:rFonts w:ascii="Times New Roman" w:hAnsi="Times New Roman"/>
          <w:sz w:val="28"/>
          <w:szCs w:val="28"/>
        </w:rPr>
        <w:t xml:space="preserve"> настоящее постановление на</w:t>
      </w:r>
      <w:r w:rsidR="00CE3CC8">
        <w:rPr>
          <w:rFonts w:ascii="Times New Roman" w:hAnsi="Times New Roman"/>
          <w:sz w:val="28"/>
          <w:szCs w:val="28"/>
        </w:rPr>
        <w:t xml:space="preserve"> официальном сайте</w:t>
      </w:r>
      <w:r w:rsidR="00CE3CC8" w:rsidRPr="00B622BE">
        <w:rPr>
          <w:rFonts w:ascii="Times New Roman" w:hAnsi="Times New Roman"/>
          <w:sz w:val="28"/>
          <w:szCs w:val="28"/>
        </w:rPr>
        <w:t xml:space="preserve"> администрации Переясловского сельского поселения Брюховецкого района в информационно-телекоммуникационной сети «Интернет». </w:t>
      </w:r>
    </w:p>
    <w:p w:rsidR="00CE3CC8" w:rsidRPr="00B622BE" w:rsidRDefault="00CE3CC8" w:rsidP="00CE3CC8">
      <w:pPr>
        <w:ind w:firstLine="709"/>
        <w:jc w:val="both"/>
        <w:rPr>
          <w:rFonts w:ascii="Times New Roman" w:hAnsi="Times New Roman"/>
          <w:sz w:val="28"/>
          <w:szCs w:val="28"/>
        </w:rPr>
      </w:pPr>
      <w:r>
        <w:rPr>
          <w:rFonts w:ascii="Times New Roman" w:hAnsi="Times New Roman"/>
          <w:sz w:val="28"/>
          <w:szCs w:val="28"/>
        </w:rPr>
        <w:t>4</w:t>
      </w:r>
      <w:r w:rsidRPr="00B622BE">
        <w:rPr>
          <w:rFonts w:ascii="Times New Roman" w:hAnsi="Times New Roman"/>
          <w:sz w:val="28"/>
          <w:szCs w:val="28"/>
        </w:rPr>
        <w:t xml:space="preserve">. </w:t>
      </w:r>
      <w:proofErr w:type="gramStart"/>
      <w:r w:rsidRPr="00B622BE">
        <w:rPr>
          <w:rFonts w:ascii="Times New Roman" w:hAnsi="Times New Roman"/>
          <w:sz w:val="28"/>
          <w:szCs w:val="28"/>
        </w:rPr>
        <w:t>Контроль за</w:t>
      </w:r>
      <w:proofErr w:type="gramEnd"/>
      <w:r w:rsidRPr="00B622BE">
        <w:rPr>
          <w:rFonts w:ascii="Times New Roman" w:hAnsi="Times New Roman"/>
          <w:sz w:val="28"/>
          <w:szCs w:val="28"/>
        </w:rPr>
        <w:t xml:space="preserve"> выполнением настоящего постановления возложить на заместителя главы Переясловского сельского поселения Брюховецкого района О.А. Компаниец</w:t>
      </w:r>
      <w:r>
        <w:rPr>
          <w:rFonts w:ascii="Times New Roman" w:hAnsi="Times New Roman"/>
          <w:sz w:val="28"/>
          <w:szCs w:val="28"/>
        </w:rPr>
        <w:t>.</w:t>
      </w:r>
    </w:p>
    <w:p w:rsidR="00CE3CC8" w:rsidRPr="006324AB" w:rsidRDefault="00CE3CC8" w:rsidP="00CE3CC8">
      <w:pPr>
        <w:ind w:firstLine="709"/>
        <w:rPr>
          <w:rFonts w:ascii="Times New Roman" w:hAnsi="Times New Roman" w:cs="Times New Roman"/>
          <w:sz w:val="28"/>
          <w:szCs w:val="28"/>
        </w:rPr>
      </w:pPr>
      <w:r>
        <w:rPr>
          <w:rFonts w:ascii="Times New Roman" w:hAnsi="Times New Roman" w:cs="Times New Roman"/>
          <w:sz w:val="28"/>
          <w:szCs w:val="28"/>
        </w:rPr>
        <w:t>5.  </w:t>
      </w:r>
      <w:r w:rsidRPr="006324AB">
        <w:rPr>
          <w:rFonts w:ascii="Times New Roman" w:hAnsi="Times New Roman" w:cs="Times New Roman"/>
          <w:sz w:val="28"/>
          <w:szCs w:val="28"/>
        </w:rPr>
        <w:t>Постановление вступает</w:t>
      </w:r>
      <w:r>
        <w:rPr>
          <w:rFonts w:ascii="Times New Roman" w:hAnsi="Times New Roman" w:cs="Times New Roman"/>
          <w:sz w:val="28"/>
          <w:szCs w:val="28"/>
        </w:rPr>
        <w:t xml:space="preserve"> в силу со дня его о</w:t>
      </w:r>
      <w:r w:rsidRPr="006324AB">
        <w:rPr>
          <w:rFonts w:ascii="Times New Roman" w:hAnsi="Times New Roman" w:cs="Times New Roman"/>
          <w:sz w:val="28"/>
          <w:szCs w:val="28"/>
        </w:rPr>
        <w:t>бнародования.</w:t>
      </w:r>
    </w:p>
    <w:p w:rsidR="00CE3CC8" w:rsidRDefault="00CE3CC8" w:rsidP="00CE3CC8">
      <w:pPr>
        <w:rPr>
          <w:rFonts w:ascii="Times New Roman" w:hAnsi="Times New Roman" w:cs="Times New Roman"/>
        </w:rPr>
      </w:pPr>
    </w:p>
    <w:p w:rsidR="00CE3CC8" w:rsidRDefault="00CE3CC8" w:rsidP="00CE3CC8">
      <w:pPr>
        <w:rPr>
          <w:rFonts w:ascii="Times New Roman" w:hAnsi="Times New Roman" w:cs="Times New Roman"/>
        </w:rPr>
      </w:pPr>
    </w:p>
    <w:p w:rsidR="00CE3CC8" w:rsidRDefault="00CE3CC8" w:rsidP="00CE3CC8">
      <w:pPr>
        <w:rPr>
          <w:rFonts w:ascii="Times New Roman" w:hAnsi="Times New Roman" w:cs="Times New Roman"/>
        </w:rPr>
      </w:pPr>
    </w:p>
    <w:p w:rsidR="00CE3CC8" w:rsidRDefault="00CE3CC8" w:rsidP="00CE3CC8">
      <w:pPr>
        <w:rPr>
          <w:rFonts w:ascii="Times New Roman" w:hAnsi="Times New Roman" w:cs="Times New Roman"/>
          <w:sz w:val="28"/>
          <w:szCs w:val="28"/>
        </w:rPr>
      </w:pPr>
      <w:r w:rsidRPr="00CE3CC8">
        <w:rPr>
          <w:rFonts w:ascii="Times New Roman" w:hAnsi="Times New Roman" w:cs="Times New Roman"/>
          <w:sz w:val="28"/>
          <w:szCs w:val="28"/>
        </w:rPr>
        <w:t>Глава Переясловского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0C56BB" w:rsidRDefault="00CE3CC8" w:rsidP="00CE3CC8">
      <w:pPr>
        <w:rPr>
          <w:rFonts w:ascii="Times New Roman" w:hAnsi="Times New Roman" w:cs="Times New Roman"/>
          <w:sz w:val="28"/>
          <w:szCs w:val="28"/>
        </w:rPr>
      </w:pPr>
      <w:r>
        <w:rPr>
          <w:rFonts w:ascii="Times New Roman" w:hAnsi="Times New Roman" w:cs="Times New Roman"/>
          <w:sz w:val="28"/>
          <w:szCs w:val="28"/>
        </w:rPr>
        <w:t>поселения 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Татарин</w:t>
      </w:r>
    </w:p>
    <w:p w:rsidR="000C56BB" w:rsidRPr="009D5427" w:rsidRDefault="000C56BB" w:rsidP="004838BD">
      <w:pPr>
        <w:jc w:val="both"/>
        <w:rPr>
          <w:rFonts w:ascii="Times New Roman" w:hAnsi="Times New Roman" w:cs="Times New Roman"/>
          <w:sz w:val="28"/>
          <w:szCs w:val="28"/>
        </w:rPr>
      </w:pPr>
    </w:p>
    <w:p w:rsidR="00DA57A6" w:rsidRDefault="00DA57A6" w:rsidP="00324B0F">
      <w:pPr>
        <w:ind w:firstLine="5103"/>
        <w:jc w:val="center"/>
        <w:rPr>
          <w:rFonts w:ascii="Times New Roman" w:hAnsi="Times New Roman" w:cs="Times New Roman"/>
          <w:sz w:val="28"/>
          <w:szCs w:val="28"/>
        </w:rPr>
      </w:pPr>
    </w:p>
    <w:p w:rsidR="00F67005" w:rsidRPr="00324B0F" w:rsidRDefault="00F67005" w:rsidP="00324B0F">
      <w:pPr>
        <w:ind w:firstLine="5103"/>
        <w:jc w:val="center"/>
        <w:rPr>
          <w:rFonts w:ascii="Times New Roman" w:hAnsi="Times New Roman" w:cs="Times New Roman"/>
          <w:sz w:val="28"/>
          <w:szCs w:val="28"/>
        </w:rPr>
      </w:pPr>
      <w:r w:rsidRPr="00324B0F">
        <w:rPr>
          <w:rFonts w:ascii="Times New Roman" w:hAnsi="Times New Roman" w:cs="Times New Roman"/>
          <w:sz w:val="28"/>
          <w:szCs w:val="28"/>
        </w:rPr>
        <w:lastRenderedPageBreak/>
        <w:t>ПРИЛОЖЕНИЕ</w:t>
      </w:r>
    </w:p>
    <w:p w:rsidR="00F67005" w:rsidRPr="00324B0F" w:rsidRDefault="00F67005" w:rsidP="00324B0F">
      <w:pPr>
        <w:ind w:firstLine="5103"/>
        <w:jc w:val="center"/>
        <w:rPr>
          <w:rFonts w:ascii="Times New Roman" w:hAnsi="Times New Roman" w:cs="Times New Roman"/>
          <w:sz w:val="28"/>
          <w:szCs w:val="28"/>
        </w:rPr>
      </w:pPr>
    </w:p>
    <w:p w:rsidR="00F67005" w:rsidRPr="00324B0F" w:rsidRDefault="00F67005" w:rsidP="00324B0F">
      <w:pPr>
        <w:ind w:firstLine="5103"/>
        <w:jc w:val="center"/>
        <w:rPr>
          <w:rFonts w:ascii="Times New Roman" w:hAnsi="Times New Roman" w:cs="Times New Roman"/>
          <w:sz w:val="28"/>
          <w:szCs w:val="28"/>
        </w:rPr>
      </w:pPr>
      <w:r w:rsidRPr="00324B0F">
        <w:rPr>
          <w:rFonts w:ascii="Times New Roman" w:hAnsi="Times New Roman" w:cs="Times New Roman"/>
          <w:sz w:val="28"/>
          <w:szCs w:val="28"/>
        </w:rPr>
        <w:t>УТВЕРЖДЕН</w:t>
      </w:r>
    </w:p>
    <w:p w:rsidR="00F67005" w:rsidRPr="00324B0F" w:rsidRDefault="00F67005" w:rsidP="00324B0F">
      <w:pPr>
        <w:ind w:firstLine="5103"/>
        <w:jc w:val="center"/>
        <w:rPr>
          <w:rFonts w:ascii="Times New Roman" w:hAnsi="Times New Roman" w:cs="Times New Roman"/>
          <w:sz w:val="28"/>
          <w:szCs w:val="28"/>
        </w:rPr>
      </w:pPr>
      <w:r w:rsidRPr="00324B0F">
        <w:rPr>
          <w:rFonts w:ascii="Times New Roman" w:hAnsi="Times New Roman" w:cs="Times New Roman"/>
          <w:sz w:val="28"/>
          <w:szCs w:val="28"/>
        </w:rPr>
        <w:t>постановлением администрации</w:t>
      </w:r>
    </w:p>
    <w:p w:rsidR="00F67005" w:rsidRPr="00324B0F" w:rsidRDefault="00013028" w:rsidP="00324B0F">
      <w:pPr>
        <w:ind w:firstLine="5103"/>
        <w:jc w:val="center"/>
        <w:rPr>
          <w:rFonts w:ascii="Times New Roman" w:hAnsi="Times New Roman" w:cs="Times New Roman"/>
          <w:sz w:val="28"/>
          <w:szCs w:val="28"/>
        </w:rPr>
      </w:pPr>
      <w:r>
        <w:rPr>
          <w:rFonts w:ascii="Times New Roman" w:hAnsi="Times New Roman" w:cs="Times New Roman"/>
          <w:sz w:val="28"/>
          <w:szCs w:val="28"/>
        </w:rPr>
        <w:t>Переясловского</w:t>
      </w:r>
      <w:r w:rsidR="00F67005" w:rsidRPr="00324B0F">
        <w:rPr>
          <w:rFonts w:ascii="Times New Roman" w:hAnsi="Times New Roman" w:cs="Times New Roman"/>
          <w:sz w:val="28"/>
          <w:szCs w:val="28"/>
        </w:rPr>
        <w:t xml:space="preserve"> сельского поселения</w:t>
      </w:r>
    </w:p>
    <w:p w:rsidR="00F67005" w:rsidRPr="00324B0F" w:rsidRDefault="000C56BB" w:rsidP="00324B0F">
      <w:pPr>
        <w:ind w:firstLine="5103"/>
        <w:jc w:val="center"/>
        <w:rPr>
          <w:rFonts w:ascii="Times New Roman" w:hAnsi="Times New Roman" w:cs="Times New Roman"/>
          <w:sz w:val="28"/>
          <w:szCs w:val="28"/>
        </w:rPr>
      </w:pPr>
      <w:r>
        <w:rPr>
          <w:rFonts w:ascii="Times New Roman" w:hAnsi="Times New Roman" w:cs="Times New Roman"/>
          <w:sz w:val="28"/>
          <w:szCs w:val="28"/>
        </w:rPr>
        <w:t>Переясловского</w:t>
      </w:r>
      <w:r w:rsidR="00F67005" w:rsidRPr="00324B0F">
        <w:rPr>
          <w:rFonts w:ascii="Times New Roman" w:hAnsi="Times New Roman" w:cs="Times New Roman"/>
          <w:sz w:val="28"/>
          <w:szCs w:val="28"/>
        </w:rPr>
        <w:t xml:space="preserve"> района</w:t>
      </w:r>
    </w:p>
    <w:p w:rsidR="004838BD" w:rsidRPr="007E078D" w:rsidRDefault="00F67005" w:rsidP="00324B0F">
      <w:pPr>
        <w:ind w:firstLine="5103"/>
        <w:jc w:val="center"/>
        <w:rPr>
          <w:rFonts w:ascii="Times New Roman" w:hAnsi="Times New Roman" w:cs="Times New Roman"/>
          <w:sz w:val="28"/>
          <w:szCs w:val="28"/>
        </w:rPr>
      </w:pPr>
      <w:r w:rsidRPr="00324B0F">
        <w:rPr>
          <w:rFonts w:ascii="Times New Roman" w:hAnsi="Times New Roman" w:cs="Times New Roman"/>
          <w:sz w:val="28"/>
          <w:szCs w:val="28"/>
        </w:rPr>
        <w:t xml:space="preserve">от </w:t>
      </w:r>
      <w:r w:rsidR="00DA57A6">
        <w:rPr>
          <w:rFonts w:ascii="Times New Roman" w:hAnsi="Times New Roman" w:cs="Times New Roman"/>
          <w:sz w:val="28"/>
          <w:szCs w:val="28"/>
        </w:rPr>
        <w:t>21.12.2018</w:t>
      </w:r>
      <w:r w:rsidRPr="00324B0F">
        <w:rPr>
          <w:rFonts w:ascii="Times New Roman" w:hAnsi="Times New Roman" w:cs="Times New Roman"/>
          <w:sz w:val="28"/>
          <w:szCs w:val="28"/>
        </w:rPr>
        <w:t xml:space="preserve"> № </w:t>
      </w:r>
      <w:r w:rsidR="00DA57A6">
        <w:rPr>
          <w:rFonts w:ascii="Times New Roman" w:hAnsi="Times New Roman" w:cs="Times New Roman"/>
          <w:sz w:val="28"/>
          <w:szCs w:val="28"/>
        </w:rPr>
        <w:t>192</w:t>
      </w:r>
      <w:bookmarkStart w:id="0" w:name="_GoBack"/>
      <w:bookmarkEnd w:id="0"/>
    </w:p>
    <w:p w:rsidR="00324B0F" w:rsidRPr="007E078D" w:rsidRDefault="00324B0F" w:rsidP="007E078D">
      <w:pPr>
        <w:rPr>
          <w:rFonts w:ascii="Times New Roman" w:hAnsi="Times New Roman" w:cs="Times New Roman"/>
          <w:sz w:val="28"/>
          <w:szCs w:val="28"/>
        </w:rPr>
      </w:pPr>
    </w:p>
    <w:p w:rsidR="007E078D" w:rsidRPr="007E078D" w:rsidRDefault="007E078D" w:rsidP="007E078D">
      <w:pPr>
        <w:rPr>
          <w:rFonts w:ascii="Times New Roman" w:hAnsi="Times New Roman" w:cs="Times New Roman"/>
          <w:sz w:val="28"/>
          <w:szCs w:val="28"/>
        </w:rPr>
      </w:pPr>
    </w:p>
    <w:p w:rsidR="007E078D" w:rsidRPr="00D40ACE" w:rsidRDefault="007E078D" w:rsidP="007E078D">
      <w:pPr>
        <w:rPr>
          <w:rFonts w:ascii="Times New Roman" w:hAnsi="Times New Roman" w:cs="Times New Roman"/>
          <w:sz w:val="28"/>
          <w:szCs w:val="28"/>
        </w:rPr>
      </w:pPr>
    </w:p>
    <w:p w:rsidR="004838BD" w:rsidRPr="00D40ACE" w:rsidRDefault="00F67005" w:rsidP="00F67005">
      <w:pPr>
        <w:jc w:val="center"/>
        <w:rPr>
          <w:rFonts w:ascii="Times New Roman" w:hAnsi="Times New Roman" w:cs="Times New Roman"/>
          <w:b/>
          <w:sz w:val="28"/>
          <w:szCs w:val="28"/>
        </w:rPr>
      </w:pPr>
      <w:r w:rsidRPr="00D40ACE">
        <w:rPr>
          <w:rFonts w:ascii="Times New Roman" w:hAnsi="Times New Roman" w:cs="Times New Roman"/>
          <w:b/>
          <w:sz w:val="28"/>
          <w:szCs w:val="28"/>
        </w:rPr>
        <w:t>Административный р</w:t>
      </w:r>
      <w:r w:rsidR="004838BD" w:rsidRPr="00D40ACE">
        <w:rPr>
          <w:rFonts w:ascii="Times New Roman" w:hAnsi="Times New Roman" w:cs="Times New Roman"/>
          <w:b/>
          <w:sz w:val="28"/>
          <w:szCs w:val="28"/>
        </w:rPr>
        <w:t>егламент</w:t>
      </w:r>
    </w:p>
    <w:p w:rsidR="004838BD" w:rsidRPr="00D40ACE" w:rsidRDefault="00324165" w:rsidP="00F67005">
      <w:pPr>
        <w:jc w:val="center"/>
        <w:rPr>
          <w:rFonts w:ascii="Times New Roman" w:hAnsi="Times New Roman" w:cs="Times New Roman"/>
          <w:b/>
          <w:sz w:val="28"/>
          <w:szCs w:val="28"/>
        </w:rPr>
      </w:pPr>
      <w:r>
        <w:rPr>
          <w:rFonts w:ascii="Times New Roman" w:hAnsi="Times New Roman" w:cs="Times New Roman"/>
          <w:b/>
          <w:sz w:val="28"/>
          <w:szCs w:val="28"/>
        </w:rPr>
        <w:t>«О</w:t>
      </w:r>
      <w:r w:rsidR="00477442">
        <w:rPr>
          <w:rFonts w:ascii="Times New Roman" w:hAnsi="Times New Roman" w:cs="Times New Roman"/>
          <w:b/>
          <w:sz w:val="28"/>
          <w:szCs w:val="28"/>
        </w:rPr>
        <w:t>существлени</w:t>
      </w:r>
      <w:r>
        <w:rPr>
          <w:rFonts w:ascii="Times New Roman" w:hAnsi="Times New Roman" w:cs="Times New Roman"/>
          <w:b/>
          <w:sz w:val="28"/>
          <w:szCs w:val="28"/>
        </w:rPr>
        <w:t>е</w:t>
      </w:r>
      <w:r w:rsidR="004838BD" w:rsidRPr="00D40ACE">
        <w:rPr>
          <w:rFonts w:ascii="Times New Roman" w:hAnsi="Times New Roman" w:cs="Times New Roman"/>
          <w:b/>
          <w:sz w:val="28"/>
          <w:szCs w:val="28"/>
        </w:rPr>
        <w:t xml:space="preserve"> муниципально</w:t>
      </w:r>
      <w:r w:rsidR="00477442">
        <w:rPr>
          <w:rFonts w:ascii="Times New Roman" w:hAnsi="Times New Roman" w:cs="Times New Roman"/>
          <w:b/>
          <w:sz w:val="28"/>
          <w:szCs w:val="28"/>
        </w:rPr>
        <w:t>го</w:t>
      </w:r>
      <w:r w:rsidR="004838BD" w:rsidRPr="00D40ACE">
        <w:rPr>
          <w:rFonts w:ascii="Times New Roman" w:hAnsi="Times New Roman" w:cs="Times New Roman"/>
          <w:b/>
          <w:sz w:val="28"/>
          <w:szCs w:val="28"/>
        </w:rPr>
        <w:t xml:space="preserve"> </w:t>
      </w:r>
      <w:r w:rsidR="00477442">
        <w:rPr>
          <w:rFonts w:ascii="Times New Roman" w:hAnsi="Times New Roman" w:cs="Times New Roman"/>
          <w:b/>
          <w:sz w:val="28"/>
          <w:szCs w:val="28"/>
        </w:rPr>
        <w:t>контроля</w:t>
      </w:r>
      <w:r w:rsidR="00F67005" w:rsidRPr="00D40ACE">
        <w:rPr>
          <w:rFonts w:ascii="Times New Roman" w:hAnsi="Times New Roman" w:cs="Times New Roman"/>
          <w:b/>
          <w:sz w:val="28"/>
          <w:szCs w:val="28"/>
        </w:rPr>
        <w:t xml:space="preserve"> </w:t>
      </w:r>
      <w:r w:rsidR="00477442">
        <w:rPr>
          <w:rFonts w:ascii="Times New Roman" w:hAnsi="Times New Roman" w:cs="Times New Roman"/>
          <w:b/>
          <w:sz w:val="28"/>
          <w:szCs w:val="28"/>
        </w:rPr>
        <w:t>в области торговой деятельности</w:t>
      </w:r>
      <w:r w:rsidR="00305435">
        <w:rPr>
          <w:rFonts w:ascii="Times New Roman" w:hAnsi="Times New Roman" w:cs="Times New Roman"/>
          <w:b/>
          <w:sz w:val="28"/>
          <w:szCs w:val="28"/>
        </w:rPr>
        <w:t xml:space="preserve"> </w:t>
      </w:r>
      <w:r w:rsidR="00477442">
        <w:rPr>
          <w:rFonts w:ascii="Times New Roman" w:hAnsi="Times New Roman" w:cs="Times New Roman"/>
          <w:b/>
          <w:sz w:val="28"/>
          <w:szCs w:val="28"/>
        </w:rPr>
        <w:t xml:space="preserve">на территории </w:t>
      </w:r>
      <w:r w:rsidR="009331B9">
        <w:rPr>
          <w:rFonts w:ascii="Times New Roman" w:hAnsi="Times New Roman" w:cs="Times New Roman"/>
          <w:b/>
          <w:sz w:val="28"/>
          <w:szCs w:val="28"/>
        </w:rPr>
        <w:t>Переясловского</w:t>
      </w:r>
      <w:r w:rsidR="00477442">
        <w:rPr>
          <w:rFonts w:ascii="Times New Roman" w:hAnsi="Times New Roman" w:cs="Times New Roman"/>
          <w:b/>
          <w:sz w:val="28"/>
          <w:szCs w:val="28"/>
        </w:rPr>
        <w:t xml:space="preserve"> сельского поселения Брюховецкого района</w:t>
      </w:r>
      <w:r w:rsidR="00305435">
        <w:rPr>
          <w:rFonts w:ascii="Times New Roman" w:hAnsi="Times New Roman" w:cs="Times New Roman"/>
          <w:b/>
          <w:sz w:val="28"/>
          <w:szCs w:val="28"/>
        </w:rPr>
        <w:t>»</w:t>
      </w:r>
    </w:p>
    <w:p w:rsidR="004838BD" w:rsidRPr="00D40ACE" w:rsidRDefault="004838BD" w:rsidP="004838BD">
      <w:pPr>
        <w:jc w:val="both"/>
        <w:rPr>
          <w:rFonts w:ascii="Times New Roman" w:hAnsi="Times New Roman" w:cs="Times New Roman"/>
          <w:sz w:val="28"/>
          <w:szCs w:val="28"/>
        </w:rPr>
      </w:pPr>
    </w:p>
    <w:p w:rsidR="004838BD" w:rsidRPr="00324B0F" w:rsidRDefault="004838BD" w:rsidP="00324B0F">
      <w:pPr>
        <w:ind w:firstLine="567"/>
        <w:jc w:val="center"/>
        <w:rPr>
          <w:rFonts w:ascii="Times New Roman" w:hAnsi="Times New Roman" w:cs="Times New Roman"/>
          <w:sz w:val="28"/>
          <w:szCs w:val="28"/>
        </w:rPr>
      </w:pPr>
      <w:r w:rsidRPr="00324B0F">
        <w:rPr>
          <w:rFonts w:ascii="Times New Roman" w:hAnsi="Times New Roman" w:cs="Times New Roman"/>
          <w:sz w:val="28"/>
          <w:szCs w:val="28"/>
        </w:rPr>
        <w:t>Раздел 1. Общие положения</w:t>
      </w:r>
    </w:p>
    <w:p w:rsidR="004838BD" w:rsidRPr="009D5427" w:rsidRDefault="004838BD" w:rsidP="00510A1D">
      <w:pPr>
        <w:jc w:val="both"/>
        <w:rPr>
          <w:rFonts w:ascii="Times New Roman" w:hAnsi="Times New Roman" w:cs="Times New Roman"/>
          <w:sz w:val="28"/>
          <w:szCs w:val="28"/>
        </w:rPr>
      </w:pPr>
    </w:p>
    <w:p w:rsidR="004838BD" w:rsidRPr="00324B0F" w:rsidRDefault="00324165" w:rsidP="00F67005">
      <w:pPr>
        <w:ind w:firstLine="567"/>
        <w:jc w:val="both"/>
        <w:rPr>
          <w:rFonts w:ascii="Times New Roman" w:hAnsi="Times New Roman" w:cs="Times New Roman"/>
          <w:sz w:val="28"/>
          <w:szCs w:val="28"/>
        </w:rPr>
      </w:pPr>
      <w:r>
        <w:rPr>
          <w:rFonts w:ascii="Times New Roman" w:hAnsi="Times New Roman" w:cs="Times New Roman"/>
          <w:sz w:val="28"/>
          <w:szCs w:val="28"/>
        </w:rPr>
        <w:t>1.1. </w:t>
      </w:r>
      <w:r w:rsidR="004838BD" w:rsidRPr="00324B0F">
        <w:rPr>
          <w:rFonts w:ascii="Times New Roman" w:hAnsi="Times New Roman" w:cs="Times New Roman"/>
          <w:sz w:val="28"/>
          <w:szCs w:val="28"/>
        </w:rPr>
        <w:t>Наименование муниципальной функции</w:t>
      </w:r>
      <w:r w:rsidR="00F67005" w:rsidRPr="00324B0F">
        <w:rPr>
          <w:rFonts w:ascii="Times New Roman" w:hAnsi="Times New Roman" w:cs="Times New Roman"/>
          <w:sz w:val="28"/>
          <w:szCs w:val="28"/>
        </w:rPr>
        <w:t xml:space="preserve"> </w:t>
      </w:r>
      <w:r w:rsidR="004838BD" w:rsidRPr="00324B0F">
        <w:rPr>
          <w:rFonts w:ascii="Times New Roman" w:hAnsi="Times New Roman" w:cs="Times New Roman"/>
          <w:sz w:val="28"/>
          <w:szCs w:val="28"/>
        </w:rPr>
        <w:t>-</w:t>
      </w:r>
      <w:r w:rsidR="00F67005" w:rsidRPr="00324B0F">
        <w:rPr>
          <w:rFonts w:ascii="Times New Roman" w:hAnsi="Times New Roman" w:cs="Times New Roman"/>
          <w:sz w:val="28"/>
          <w:szCs w:val="28"/>
        </w:rPr>
        <w:t xml:space="preserve"> </w:t>
      </w:r>
      <w:r w:rsidR="004838BD" w:rsidRPr="00324B0F">
        <w:rPr>
          <w:rFonts w:ascii="Times New Roman" w:hAnsi="Times New Roman" w:cs="Times New Roman"/>
          <w:sz w:val="28"/>
          <w:szCs w:val="28"/>
        </w:rPr>
        <w:t>осуществление муниципального контроля в области торговой деятельности</w:t>
      </w:r>
      <w:r w:rsidR="00477442">
        <w:rPr>
          <w:rFonts w:ascii="Times New Roman" w:hAnsi="Times New Roman" w:cs="Times New Roman"/>
          <w:sz w:val="28"/>
          <w:szCs w:val="28"/>
        </w:rPr>
        <w:t xml:space="preserve"> на территории </w:t>
      </w:r>
      <w:r w:rsidR="009331B9">
        <w:rPr>
          <w:rFonts w:ascii="Times New Roman" w:hAnsi="Times New Roman" w:cs="Times New Roman"/>
          <w:sz w:val="28"/>
          <w:szCs w:val="28"/>
        </w:rPr>
        <w:t>Переясловского</w:t>
      </w:r>
      <w:r w:rsidR="00477442">
        <w:rPr>
          <w:rFonts w:ascii="Times New Roman" w:hAnsi="Times New Roman" w:cs="Times New Roman"/>
          <w:sz w:val="28"/>
          <w:szCs w:val="28"/>
        </w:rPr>
        <w:t xml:space="preserve"> сельского поселения Брюховецкого района</w:t>
      </w:r>
      <w:r w:rsidR="004838BD" w:rsidRPr="00324B0F">
        <w:rPr>
          <w:rFonts w:ascii="Times New Roman" w:hAnsi="Times New Roman" w:cs="Times New Roman"/>
          <w:sz w:val="28"/>
          <w:szCs w:val="28"/>
        </w:rPr>
        <w:t>.</w:t>
      </w:r>
    </w:p>
    <w:p w:rsidR="00305435" w:rsidRPr="00316645" w:rsidRDefault="004838BD" w:rsidP="009F35DC">
      <w:pPr>
        <w:pStyle w:val="5"/>
        <w:ind w:firstLine="709"/>
        <w:rPr>
          <w:rFonts w:ascii="Times New Roman" w:hAnsi="Times New Roman" w:cs="Times New Roman"/>
          <w:sz w:val="28"/>
          <w:szCs w:val="28"/>
        </w:rPr>
      </w:pPr>
      <w:proofErr w:type="gramStart"/>
      <w:r w:rsidRPr="00316645">
        <w:rPr>
          <w:rFonts w:ascii="Times New Roman" w:hAnsi="Times New Roman" w:cs="Times New Roman"/>
          <w:sz w:val="28"/>
          <w:szCs w:val="28"/>
        </w:rPr>
        <w:t>Администр</w:t>
      </w:r>
      <w:r w:rsidR="00477442" w:rsidRPr="00316645">
        <w:rPr>
          <w:rFonts w:ascii="Times New Roman" w:hAnsi="Times New Roman" w:cs="Times New Roman"/>
          <w:sz w:val="28"/>
          <w:szCs w:val="28"/>
        </w:rPr>
        <w:t>ативный регламент</w:t>
      </w:r>
      <w:r w:rsidRPr="00316645">
        <w:rPr>
          <w:rFonts w:ascii="Times New Roman" w:hAnsi="Times New Roman" w:cs="Times New Roman"/>
          <w:sz w:val="28"/>
          <w:szCs w:val="28"/>
        </w:rPr>
        <w:t xml:space="preserve"> осуществлению муниципального контроля</w:t>
      </w:r>
      <w:r w:rsidR="00D40ACE" w:rsidRPr="00316645">
        <w:rPr>
          <w:rFonts w:ascii="Times New Roman" w:hAnsi="Times New Roman" w:cs="Times New Roman"/>
          <w:sz w:val="28"/>
          <w:szCs w:val="28"/>
        </w:rPr>
        <w:t xml:space="preserve"> </w:t>
      </w:r>
      <w:r w:rsidRPr="00316645">
        <w:rPr>
          <w:rFonts w:ascii="Times New Roman" w:hAnsi="Times New Roman" w:cs="Times New Roman"/>
          <w:sz w:val="28"/>
          <w:szCs w:val="28"/>
        </w:rPr>
        <w:t>в области торговой деятельности</w:t>
      </w:r>
      <w:r w:rsidR="00477442" w:rsidRPr="00316645">
        <w:rPr>
          <w:rFonts w:ascii="Times New Roman" w:hAnsi="Times New Roman" w:cs="Times New Roman"/>
          <w:sz w:val="28"/>
          <w:szCs w:val="28"/>
        </w:rPr>
        <w:t xml:space="preserve"> на территории </w:t>
      </w:r>
      <w:r w:rsidR="00AD6DFB" w:rsidRPr="00316645">
        <w:rPr>
          <w:rFonts w:ascii="Times New Roman" w:hAnsi="Times New Roman" w:cs="Times New Roman"/>
          <w:sz w:val="28"/>
          <w:szCs w:val="28"/>
        </w:rPr>
        <w:t>Переясловского</w:t>
      </w:r>
      <w:r w:rsidR="00477442" w:rsidRPr="00316645">
        <w:rPr>
          <w:rFonts w:ascii="Times New Roman" w:hAnsi="Times New Roman" w:cs="Times New Roman"/>
          <w:sz w:val="28"/>
          <w:szCs w:val="28"/>
        </w:rPr>
        <w:t xml:space="preserve"> сельского поселения Брюховецкого района</w:t>
      </w:r>
      <w:r w:rsidRPr="00316645">
        <w:rPr>
          <w:rFonts w:ascii="Times New Roman" w:hAnsi="Times New Roman" w:cs="Times New Roman"/>
          <w:sz w:val="28"/>
          <w:szCs w:val="28"/>
        </w:rPr>
        <w:t xml:space="preserve"> (далее - Административный регламент) разработан в целях повышения эффективности</w:t>
      </w:r>
      <w:r w:rsidR="00477442" w:rsidRPr="00316645">
        <w:rPr>
          <w:rFonts w:ascii="Times New Roman" w:hAnsi="Times New Roman" w:cs="Times New Roman"/>
          <w:sz w:val="28"/>
          <w:szCs w:val="28"/>
        </w:rPr>
        <w:t xml:space="preserve"> и качества исполнения муниципальной функции, определяет сроки последовательность действий (административных процедур) </w:t>
      </w:r>
      <w:r w:rsidR="00001262" w:rsidRPr="00316645">
        <w:rPr>
          <w:rFonts w:ascii="Times New Roman" w:hAnsi="Times New Roman" w:cs="Times New Roman"/>
          <w:sz w:val="28"/>
          <w:szCs w:val="28"/>
        </w:rPr>
        <w:t xml:space="preserve">должностных лиц органа, обеспечивающего осуществление муниципального контроля </w:t>
      </w:r>
      <w:r w:rsidR="00305435" w:rsidRPr="00316645">
        <w:rPr>
          <w:rFonts w:ascii="Times New Roman" w:hAnsi="Times New Roman" w:cs="Times New Roman"/>
          <w:sz w:val="28"/>
          <w:szCs w:val="28"/>
        </w:rPr>
        <w:t>в области торговой деятельности, организации и проведения мероприятий по профилактике нарушений указанных требований, мероприятий по контролю, осуществляемых без</w:t>
      </w:r>
      <w:proofErr w:type="gramEnd"/>
      <w:r w:rsidR="00305435" w:rsidRPr="00316645">
        <w:rPr>
          <w:rFonts w:ascii="Times New Roman" w:hAnsi="Times New Roman" w:cs="Times New Roman"/>
          <w:sz w:val="28"/>
          <w:szCs w:val="28"/>
        </w:rPr>
        <w:t xml:space="preserve"> взаимодействия с юридическими лицами, индивидуальными предпринимателями.</w:t>
      </w:r>
    </w:p>
    <w:p w:rsidR="004838BD" w:rsidRPr="00324B0F" w:rsidRDefault="004838BD" w:rsidP="00D40ACE">
      <w:pPr>
        <w:ind w:firstLine="567"/>
        <w:jc w:val="both"/>
        <w:rPr>
          <w:rFonts w:ascii="Times New Roman" w:hAnsi="Times New Roman" w:cs="Times New Roman"/>
          <w:sz w:val="28"/>
          <w:szCs w:val="28"/>
        </w:rPr>
      </w:pPr>
      <w:r w:rsidRPr="00316645">
        <w:rPr>
          <w:rFonts w:ascii="Times New Roman" w:hAnsi="Times New Roman" w:cs="Times New Roman"/>
          <w:sz w:val="28"/>
          <w:szCs w:val="28"/>
        </w:rPr>
        <w:t>1.2. </w:t>
      </w:r>
      <w:proofErr w:type="gramStart"/>
      <w:r w:rsidRPr="00316645">
        <w:rPr>
          <w:rFonts w:ascii="Times New Roman" w:hAnsi="Times New Roman" w:cs="Times New Roman"/>
          <w:sz w:val="28"/>
          <w:szCs w:val="28"/>
        </w:rPr>
        <w:t>Муниципальн</w:t>
      </w:r>
      <w:r w:rsidR="00D40ACE" w:rsidRPr="00316645">
        <w:rPr>
          <w:rFonts w:ascii="Times New Roman" w:hAnsi="Times New Roman" w:cs="Times New Roman"/>
          <w:sz w:val="28"/>
          <w:szCs w:val="28"/>
        </w:rPr>
        <w:t>ый</w:t>
      </w:r>
      <w:r w:rsidRPr="00316645">
        <w:rPr>
          <w:rFonts w:ascii="Times New Roman" w:hAnsi="Times New Roman" w:cs="Times New Roman"/>
          <w:sz w:val="28"/>
          <w:szCs w:val="28"/>
        </w:rPr>
        <w:t xml:space="preserve"> </w:t>
      </w:r>
      <w:r w:rsidR="00D40ACE" w:rsidRPr="00316645">
        <w:rPr>
          <w:rFonts w:ascii="Times New Roman" w:hAnsi="Times New Roman" w:cs="Times New Roman"/>
          <w:sz w:val="28"/>
          <w:szCs w:val="28"/>
        </w:rPr>
        <w:t>контроль</w:t>
      </w:r>
      <w:r w:rsidRPr="00316645">
        <w:rPr>
          <w:rFonts w:ascii="Times New Roman" w:hAnsi="Times New Roman" w:cs="Times New Roman"/>
          <w:sz w:val="28"/>
          <w:szCs w:val="28"/>
        </w:rPr>
        <w:t xml:space="preserve"> </w:t>
      </w:r>
      <w:r w:rsidR="00D40ACE" w:rsidRPr="00316645">
        <w:rPr>
          <w:rFonts w:ascii="Times New Roman" w:hAnsi="Times New Roman" w:cs="Times New Roman"/>
          <w:sz w:val="28"/>
          <w:szCs w:val="28"/>
        </w:rPr>
        <w:t>в области торговой</w:t>
      </w:r>
      <w:r w:rsidR="00D40ACE">
        <w:rPr>
          <w:rFonts w:ascii="Times New Roman" w:hAnsi="Times New Roman" w:cs="Times New Roman"/>
          <w:sz w:val="28"/>
          <w:szCs w:val="28"/>
        </w:rPr>
        <w:t xml:space="preserve"> деятельности на территории </w:t>
      </w:r>
      <w:r w:rsidR="00AD6DFB">
        <w:rPr>
          <w:rFonts w:ascii="Times New Roman" w:hAnsi="Times New Roman" w:cs="Times New Roman"/>
          <w:sz w:val="28"/>
          <w:szCs w:val="28"/>
        </w:rPr>
        <w:t>Переясловского</w:t>
      </w:r>
      <w:r w:rsidR="00D40ACE">
        <w:rPr>
          <w:rFonts w:ascii="Times New Roman" w:hAnsi="Times New Roman" w:cs="Times New Roman"/>
          <w:sz w:val="28"/>
          <w:szCs w:val="28"/>
        </w:rPr>
        <w:t xml:space="preserve"> сельского поселения Брюховецкого района осуществляется</w:t>
      </w:r>
      <w:r w:rsidRPr="00324B0F">
        <w:rPr>
          <w:rFonts w:ascii="Times New Roman" w:hAnsi="Times New Roman" w:cs="Times New Roman"/>
          <w:sz w:val="28"/>
          <w:szCs w:val="28"/>
        </w:rPr>
        <w:t xml:space="preserve"> администрацией </w:t>
      </w:r>
      <w:r w:rsidR="00AD6DFB">
        <w:rPr>
          <w:rFonts w:ascii="Times New Roman" w:hAnsi="Times New Roman" w:cs="Times New Roman"/>
          <w:sz w:val="28"/>
          <w:szCs w:val="28"/>
        </w:rPr>
        <w:t>Переясловского</w:t>
      </w:r>
      <w:r w:rsidRPr="00324B0F">
        <w:rPr>
          <w:rFonts w:ascii="Times New Roman" w:hAnsi="Times New Roman" w:cs="Times New Roman"/>
          <w:sz w:val="28"/>
          <w:szCs w:val="28"/>
        </w:rPr>
        <w:t xml:space="preserve"> сельского поселения Брюховецкого района</w:t>
      </w:r>
      <w:r w:rsidR="00D40ACE">
        <w:rPr>
          <w:rFonts w:ascii="Times New Roman" w:hAnsi="Times New Roman" w:cs="Times New Roman"/>
          <w:sz w:val="28"/>
          <w:szCs w:val="28"/>
        </w:rPr>
        <w:t xml:space="preserve"> (далее - </w:t>
      </w:r>
      <w:r w:rsidR="00324165">
        <w:rPr>
          <w:rFonts w:ascii="Times New Roman" w:hAnsi="Times New Roman" w:cs="Times New Roman"/>
          <w:sz w:val="28"/>
          <w:szCs w:val="28"/>
        </w:rPr>
        <w:t>Администрация</w:t>
      </w:r>
      <w:r w:rsidR="00D40ACE">
        <w:rPr>
          <w:rFonts w:ascii="Times New Roman" w:hAnsi="Times New Roman" w:cs="Times New Roman"/>
          <w:sz w:val="28"/>
          <w:szCs w:val="28"/>
        </w:rPr>
        <w:t xml:space="preserve">) </w:t>
      </w:r>
      <w:r w:rsidRPr="00324B0F">
        <w:rPr>
          <w:rFonts w:ascii="Times New Roman" w:hAnsi="Times New Roman" w:cs="Times New Roman"/>
          <w:sz w:val="28"/>
          <w:szCs w:val="28"/>
        </w:rPr>
        <w:t xml:space="preserve">и непосредственно осуществляется </w:t>
      </w:r>
      <w:r w:rsidR="00001262">
        <w:rPr>
          <w:rFonts w:ascii="Times New Roman" w:hAnsi="Times New Roman" w:cs="Times New Roman"/>
          <w:sz w:val="28"/>
          <w:szCs w:val="28"/>
        </w:rPr>
        <w:t xml:space="preserve">ответственным специалистом </w:t>
      </w:r>
      <w:r w:rsidRPr="00324B0F">
        <w:rPr>
          <w:rFonts w:ascii="Times New Roman" w:hAnsi="Times New Roman" w:cs="Times New Roman"/>
          <w:sz w:val="28"/>
          <w:szCs w:val="28"/>
        </w:rPr>
        <w:t>отдел</w:t>
      </w:r>
      <w:r w:rsidR="00001262">
        <w:rPr>
          <w:rFonts w:ascii="Times New Roman" w:hAnsi="Times New Roman" w:cs="Times New Roman"/>
          <w:sz w:val="28"/>
          <w:szCs w:val="28"/>
        </w:rPr>
        <w:t>а</w:t>
      </w:r>
      <w:r w:rsidRPr="00324B0F">
        <w:rPr>
          <w:rFonts w:ascii="Times New Roman" w:hAnsi="Times New Roman" w:cs="Times New Roman"/>
          <w:sz w:val="28"/>
          <w:szCs w:val="28"/>
        </w:rPr>
        <w:t xml:space="preserve"> по социальным вопросам, торговле, взаимодействию с общественностью и правоохранительными органами администрации </w:t>
      </w:r>
      <w:r w:rsidR="00AD6DFB">
        <w:rPr>
          <w:rFonts w:ascii="Times New Roman" w:hAnsi="Times New Roman" w:cs="Times New Roman"/>
          <w:sz w:val="28"/>
          <w:szCs w:val="28"/>
        </w:rPr>
        <w:t>Переясловского</w:t>
      </w:r>
      <w:r w:rsidRPr="00324B0F">
        <w:rPr>
          <w:rFonts w:ascii="Times New Roman" w:hAnsi="Times New Roman" w:cs="Times New Roman"/>
          <w:sz w:val="28"/>
          <w:szCs w:val="28"/>
        </w:rPr>
        <w:t xml:space="preserve"> сельского поселения Брюховецкого района</w:t>
      </w:r>
      <w:r w:rsidR="00001262">
        <w:rPr>
          <w:rFonts w:ascii="Times New Roman" w:hAnsi="Times New Roman" w:cs="Times New Roman"/>
          <w:sz w:val="28"/>
          <w:szCs w:val="28"/>
        </w:rPr>
        <w:t xml:space="preserve"> (далее – специалист</w:t>
      </w:r>
      <w:r w:rsidR="00AD6DFB">
        <w:rPr>
          <w:rFonts w:ascii="Times New Roman" w:hAnsi="Times New Roman" w:cs="Times New Roman"/>
          <w:sz w:val="28"/>
          <w:szCs w:val="28"/>
        </w:rPr>
        <w:t xml:space="preserve"> администрации Переясловского сельского поселения Брюховецкого района</w:t>
      </w:r>
      <w:r w:rsidR="00001262">
        <w:rPr>
          <w:rFonts w:ascii="Times New Roman" w:hAnsi="Times New Roman" w:cs="Times New Roman"/>
          <w:sz w:val="28"/>
          <w:szCs w:val="28"/>
        </w:rPr>
        <w:t>)</w:t>
      </w:r>
      <w:r w:rsidRPr="00324B0F">
        <w:rPr>
          <w:rFonts w:ascii="Times New Roman" w:hAnsi="Times New Roman" w:cs="Times New Roman"/>
          <w:sz w:val="28"/>
          <w:szCs w:val="28"/>
        </w:rPr>
        <w:t>.</w:t>
      </w:r>
      <w:proofErr w:type="gramEnd"/>
    </w:p>
    <w:p w:rsidR="004838BD" w:rsidRPr="00324B0F" w:rsidRDefault="004838BD" w:rsidP="00F67005">
      <w:pPr>
        <w:ind w:firstLine="567"/>
        <w:jc w:val="both"/>
        <w:rPr>
          <w:rFonts w:ascii="Times New Roman" w:hAnsi="Times New Roman" w:cs="Times New Roman"/>
          <w:sz w:val="28"/>
          <w:szCs w:val="28"/>
        </w:rPr>
      </w:pPr>
      <w:r w:rsidRPr="00324B0F">
        <w:rPr>
          <w:rFonts w:ascii="Times New Roman" w:hAnsi="Times New Roman" w:cs="Times New Roman"/>
          <w:sz w:val="28"/>
          <w:szCs w:val="28"/>
        </w:rPr>
        <w:t>1.3. Должностн</w:t>
      </w:r>
      <w:r w:rsidR="00001262">
        <w:rPr>
          <w:rFonts w:ascii="Times New Roman" w:hAnsi="Times New Roman" w:cs="Times New Roman"/>
          <w:sz w:val="28"/>
          <w:szCs w:val="28"/>
        </w:rPr>
        <w:t>о</w:t>
      </w:r>
      <w:r w:rsidRPr="00324B0F">
        <w:rPr>
          <w:rFonts w:ascii="Times New Roman" w:hAnsi="Times New Roman" w:cs="Times New Roman"/>
          <w:sz w:val="28"/>
          <w:szCs w:val="28"/>
        </w:rPr>
        <w:t>е лиц</w:t>
      </w:r>
      <w:r w:rsidR="00001262">
        <w:rPr>
          <w:rFonts w:ascii="Times New Roman" w:hAnsi="Times New Roman" w:cs="Times New Roman"/>
          <w:sz w:val="28"/>
          <w:szCs w:val="28"/>
        </w:rPr>
        <w:t>о</w:t>
      </w:r>
      <w:r w:rsidRPr="00324B0F">
        <w:rPr>
          <w:rFonts w:ascii="Times New Roman" w:hAnsi="Times New Roman" w:cs="Times New Roman"/>
          <w:sz w:val="28"/>
          <w:szCs w:val="28"/>
        </w:rPr>
        <w:t>, осуществляющ</w:t>
      </w:r>
      <w:r w:rsidR="00001262">
        <w:rPr>
          <w:rFonts w:ascii="Times New Roman" w:hAnsi="Times New Roman" w:cs="Times New Roman"/>
          <w:sz w:val="28"/>
          <w:szCs w:val="28"/>
        </w:rPr>
        <w:t>ее</w:t>
      </w:r>
      <w:r w:rsidRPr="00324B0F">
        <w:rPr>
          <w:rFonts w:ascii="Times New Roman" w:hAnsi="Times New Roman" w:cs="Times New Roman"/>
          <w:sz w:val="28"/>
          <w:szCs w:val="28"/>
        </w:rPr>
        <w:t xml:space="preserve"> муниципальный контроль (</w:t>
      </w:r>
      <w:r w:rsidR="00001262">
        <w:rPr>
          <w:rFonts w:ascii="Times New Roman" w:hAnsi="Times New Roman" w:cs="Times New Roman"/>
          <w:sz w:val="28"/>
          <w:szCs w:val="28"/>
        </w:rPr>
        <w:t>специалист</w:t>
      </w:r>
      <w:r w:rsidR="00AD6DFB" w:rsidRPr="00AD6DFB">
        <w:rPr>
          <w:rFonts w:ascii="Times New Roman" w:hAnsi="Times New Roman" w:cs="Times New Roman"/>
          <w:sz w:val="28"/>
          <w:szCs w:val="28"/>
        </w:rPr>
        <w:t xml:space="preserve"> </w:t>
      </w:r>
      <w:r w:rsidR="00AD6DFB">
        <w:rPr>
          <w:rFonts w:ascii="Times New Roman" w:hAnsi="Times New Roman" w:cs="Times New Roman"/>
          <w:sz w:val="28"/>
          <w:szCs w:val="28"/>
        </w:rPr>
        <w:t>администрации Переясловского сельского поселения Брюховецкого района</w:t>
      </w:r>
      <w:r w:rsidRPr="00324B0F">
        <w:rPr>
          <w:rFonts w:ascii="Times New Roman" w:hAnsi="Times New Roman" w:cs="Times New Roman"/>
          <w:sz w:val="28"/>
          <w:szCs w:val="28"/>
        </w:rPr>
        <w:t xml:space="preserve">),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муниципального образования </w:t>
      </w:r>
      <w:r w:rsidRPr="00324B0F">
        <w:rPr>
          <w:rFonts w:ascii="Times New Roman" w:hAnsi="Times New Roman" w:cs="Times New Roman"/>
          <w:sz w:val="28"/>
          <w:szCs w:val="28"/>
        </w:rPr>
        <w:lastRenderedPageBreak/>
        <w:t>Брюховецкий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4838BD" w:rsidRPr="00324B0F" w:rsidRDefault="004838BD" w:rsidP="00F67005">
      <w:pPr>
        <w:ind w:firstLine="567"/>
        <w:jc w:val="both"/>
        <w:rPr>
          <w:rFonts w:ascii="Times New Roman" w:hAnsi="Times New Roman" w:cs="Times New Roman"/>
          <w:sz w:val="28"/>
          <w:szCs w:val="28"/>
        </w:rPr>
      </w:pPr>
      <w:r w:rsidRPr="00324B0F">
        <w:rPr>
          <w:rFonts w:ascii="Times New Roman" w:hAnsi="Times New Roman" w:cs="Times New Roman"/>
          <w:sz w:val="28"/>
          <w:szCs w:val="28"/>
        </w:rPr>
        <w:t>Взаимодействие при проведении проверок в отношении юридических лиц, индивидуальных предпринимателей осуществляется в соотве</w:t>
      </w:r>
      <w:r w:rsidR="00F67005" w:rsidRPr="00324B0F">
        <w:rPr>
          <w:rFonts w:ascii="Times New Roman" w:hAnsi="Times New Roman" w:cs="Times New Roman"/>
          <w:sz w:val="28"/>
          <w:szCs w:val="28"/>
        </w:rPr>
        <w:t xml:space="preserve">тствии с Федеральным законом от 26 декабря 2008 </w:t>
      </w:r>
      <w:r w:rsidRPr="00324B0F">
        <w:rPr>
          <w:rFonts w:ascii="Times New Roman" w:hAnsi="Times New Roman" w:cs="Times New Roman"/>
          <w:sz w:val="28"/>
          <w:szCs w:val="28"/>
        </w:rPr>
        <w:t xml:space="preserve">года № 294-ФЗ </w:t>
      </w:r>
      <w:r w:rsidR="009D5427">
        <w:rPr>
          <w:rFonts w:ascii="Times New Roman" w:hAnsi="Times New Roman" w:cs="Times New Roman"/>
          <w:sz w:val="28"/>
          <w:szCs w:val="28"/>
        </w:rPr>
        <w:br/>
      </w:r>
      <w:r w:rsidRPr="00324B0F">
        <w:rPr>
          <w:rFonts w:ascii="Times New Roman" w:hAnsi="Times New Roman" w:cs="Times New Roman"/>
          <w:sz w:val="28"/>
          <w:szCs w:val="28"/>
        </w:rPr>
        <w:t xml:space="preserve">«О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w:t>
      </w:r>
      <w:r w:rsidR="00F67005" w:rsidRPr="00324B0F">
        <w:rPr>
          <w:rFonts w:ascii="Times New Roman" w:hAnsi="Times New Roman" w:cs="Times New Roman"/>
          <w:sz w:val="28"/>
          <w:szCs w:val="28"/>
        </w:rPr>
        <w:t xml:space="preserve">№ </w:t>
      </w:r>
      <w:r w:rsidRPr="00324B0F">
        <w:rPr>
          <w:rFonts w:ascii="Times New Roman" w:hAnsi="Times New Roman" w:cs="Times New Roman"/>
          <w:sz w:val="28"/>
          <w:szCs w:val="28"/>
        </w:rPr>
        <w:t>294-ФЗ).</w:t>
      </w:r>
    </w:p>
    <w:p w:rsidR="00001262" w:rsidRPr="00AB578D" w:rsidRDefault="004838BD" w:rsidP="00001262">
      <w:pPr>
        <w:pStyle w:val="ConsPlusNormal0"/>
        <w:ind w:firstLine="567"/>
        <w:jc w:val="both"/>
        <w:rPr>
          <w:rFonts w:ascii="Times New Roman" w:hAnsi="Times New Roman" w:cs="Times New Roman"/>
          <w:sz w:val="28"/>
          <w:szCs w:val="28"/>
        </w:rPr>
      </w:pPr>
      <w:r w:rsidRPr="00324B0F">
        <w:rPr>
          <w:rFonts w:ascii="Times New Roman" w:hAnsi="Times New Roman" w:cs="Times New Roman"/>
          <w:sz w:val="28"/>
          <w:szCs w:val="28"/>
        </w:rPr>
        <w:t>1.4. </w:t>
      </w:r>
      <w:proofErr w:type="gramStart"/>
      <w:r w:rsidR="00001262" w:rsidRPr="00AB578D">
        <w:rPr>
          <w:rFonts w:ascii="Times New Roman" w:hAnsi="Times New Roman" w:cs="Times New Roman"/>
          <w:sz w:val="28"/>
          <w:szCs w:val="28"/>
        </w:rPr>
        <w:t xml:space="preserve">Перечень нормативных правовых актов, регулирующих осуществление муниципального контроля </w:t>
      </w:r>
      <w:r w:rsidR="00001262">
        <w:rPr>
          <w:rFonts w:ascii="Times New Roman" w:hAnsi="Times New Roman" w:cs="Times New Roman"/>
          <w:sz w:val="28"/>
          <w:szCs w:val="28"/>
        </w:rPr>
        <w:t>в области торговой деятельности на территории</w:t>
      </w:r>
      <w:r w:rsidR="00001262" w:rsidRPr="00AB578D">
        <w:rPr>
          <w:rFonts w:ascii="Times New Roman" w:hAnsi="Times New Roman" w:cs="Times New Roman"/>
          <w:sz w:val="28"/>
          <w:szCs w:val="28"/>
        </w:rPr>
        <w:t xml:space="preserve"> </w:t>
      </w:r>
      <w:proofErr w:type="spellStart"/>
      <w:r w:rsidR="00AD6DFB">
        <w:rPr>
          <w:rFonts w:ascii="Times New Roman" w:hAnsi="Times New Roman" w:cs="Times New Roman"/>
          <w:sz w:val="28"/>
          <w:szCs w:val="28"/>
        </w:rPr>
        <w:t>Перясловского</w:t>
      </w:r>
      <w:proofErr w:type="spellEnd"/>
      <w:r w:rsidR="00001262" w:rsidRPr="00AB578D">
        <w:rPr>
          <w:rFonts w:ascii="Times New Roman" w:hAnsi="Times New Roman" w:cs="Times New Roman"/>
          <w:sz w:val="28"/>
          <w:szCs w:val="28"/>
        </w:rPr>
        <w:t xml:space="preserve"> сельского поселения Брюховецкого </w:t>
      </w:r>
      <w:r w:rsidR="00001262">
        <w:rPr>
          <w:rFonts w:ascii="Times New Roman" w:hAnsi="Times New Roman" w:cs="Times New Roman"/>
          <w:sz w:val="28"/>
          <w:szCs w:val="28"/>
        </w:rPr>
        <w:br/>
      </w:r>
      <w:r w:rsidR="00001262" w:rsidRPr="00AB578D">
        <w:rPr>
          <w:rFonts w:ascii="Times New Roman" w:hAnsi="Times New Roman" w:cs="Times New Roman"/>
          <w:sz w:val="28"/>
          <w:szCs w:val="28"/>
        </w:rPr>
        <w:t xml:space="preserve">района, размещен на официальном сайте администрации </w:t>
      </w:r>
      <w:r w:rsidR="00AD6DFB">
        <w:rPr>
          <w:rFonts w:ascii="Times New Roman" w:hAnsi="Times New Roman" w:cs="Times New Roman"/>
          <w:sz w:val="28"/>
          <w:szCs w:val="28"/>
        </w:rPr>
        <w:t xml:space="preserve">Переясловского </w:t>
      </w:r>
      <w:r w:rsidR="00001262">
        <w:rPr>
          <w:rFonts w:ascii="Times New Roman" w:hAnsi="Times New Roman" w:cs="Times New Roman"/>
          <w:sz w:val="28"/>
          <w:szCs w:val="28"/>
        </w:rPr>
        <w:t xml:space="preserve"> </w:t>
      </w:r>
      <w:r w:rsidR="00001262" w:rsidRPr="00AB578D">
        <w:rPr>
          <w:rFonts w:ascii="Times New Roman" w:hAnsi="Times New Roman" w:cs="Times New Roman"/>
          <w:sz w:val="28"/>
          <w:szCs w:val="28"/>
        </w:rPr>
        <w:t>сельского поселения Брюховецкого района в информационно-телекоммуникационной сети «Интернет»</w:t>
      </w:r>
      <w:r w:rsidR="00001262">
        <w:rPr>
          <w:rFonts w:ascii="Times New Roman" w:hAnsi="Times New Roman" w:cs="Times New Roman"/>
          <w:sz w:val="28"/>
          <w:szCs w:val="28"/>
        </w:rPr>
        <w:t xml:space="preserve"> - </w:t>
      </w:r>
      <w:r w:rsidR="00001262" w:rsidRPr="00001262">
        <w:rPr>
          <w:rFonts w:ascii="Times New Roman" w:hAnsi="Times New Roman" w:cs="Times New Roman"/>
          <w:sz w:val="28"/>
          <w:szCs w:val="28"/>
        </w:rPr>
        <w:t>http://www.adm-bruhoveckaya.ru/</w:t>
      </w:r>
      <w:r w:rsidR="00001262" w:rsidRPr="007D4D05">
        <w:rPr>
          <w:rFonts w:ascii="Times New Roman" w:hAnsi="Times New Roman" w:cs="Times New Roman"/>
          <w:sz w:val="28"/>
          <w:szCs w:val="28"/>
        </w:rPr>
        <w:t xml:space="preserve">, в федеральной государственной </w:t>
      </w:r>
      <w:r w:rsidR="00001262" w:rsidRPr="00AB578D">
        <w:rPr>
          <w:rFonts w:ascii="Times New Roman" w:hAnsi="Times New Roman" w:cs="Times New Roman"/>
          <w:sz w:val="28"/>
          <w:szCs w:val="28"/>
        </w:rPr>
        <w:t>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FD56B0" w:rsidRDefault="00001262" w:rsidP="00001262">
      <w:pPr>
        <w:ind w:firstLine="567"/>
        <w:jc w:val="both"/>
        <w:rPr>
          <w:rFonts w:ascii="Times New Roman" w:hAnsi="Times New Roman" w:cs="Times New Roman"/>
          <w:sz w:val="28"/>
          <w:szCs w:val="28"/>
        </w:rPr>
      </w:pPr>
      <w:r w:rsidRPr="00DB38A4">
        <w:rPr>
          <w:rFonts w:ascii="Times New Roman" w:hAnsi="Times New Roman" w:cs="Times New Roman"/>
          <w:sz w:val="28"/>
          <w:szCs w:val="28"/>
        </w:rPr>
        <w:t>1.</w:t>
      </w:r>
      <w:r>
        <w:rPr>
          <w:rFonts w:ascii="Times New Roman" w:hAnsi="Times New Roman" w:cs="Times New Roman"/>
          <w:sz w:val="28"/>
          <w:szCs w:val="28"/>
        </w:rPr>
        <w:t>5. </w:t>
      </w:r>
      <w:r w:rsidRPr="00DB38A4">
        <w:rPr>
          <w:rFonts w:ascii="Times New Roman" w:hAnsi="Times New Roman" w:cs="Times New Roman"/>
          <w:sz w:val="28"/>
          <w:szCs w:val="28"/>
        </w:rPr>
        <w:t>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(далее – субъекты проверок)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также - обязательные требования)</w:t>
      </w:r>
      <w:r w:rsidR="00FD56B0">
        <w:rPr>
          <w:rFonts w:ascii="Times New Roman" w:hAnsi="Times New Roman" w:cs="Times New Roman"/>
          <w:sz w:val="28"/>
          <w:szCs w:val="28"/>
        </w:rPr>
        <w:t xml:space="preserve"> в сферах:</w:t>
      </w:r>
    </w:p>
    <w:p w:rsidR="00FD56B0" w:rsidRPr="00324B0F" w:rsidRDefault="00FD56B0" w:rsidP="00FD56B0">
      <w:pPr>
        <w:ind w:firstLine="567"/>
        <w:jc w:val="both"/>
        <w:rPr>
          <w:rFonts w:ascii="Times New Roman" w:hAnsi="Times New Roman" w:cs="Times New Roman"/>
          <w:sz w:val="28"/>
          <w:szCs w:val="28"/>
        </w:rPr>
      </w:pPr>
      <w:r w:rsidRPr="00324B0F">
        <w:rPr>
          <w:rFonts w:ascii="Times New Roman" w:hAnsi="Times New Roman" w:cs="Times New Roman"/>
          <w:sz w:val="28"/>
          <w:szCs w:val="28"/>
        </w:rPr>
        <w:t xml:space="preserve">организации розничных рынков, </w:t>
      </w:r>
    </w:p>
    <w:p w:rsidR="00001262" w:rsidRDefault="00FD56B0" w:rsidP="00FD56B0">
      <w:pPr>
        <w:ind w:firstLine="567"/>
        <w:jc w:val="both"/>
        <w:rPr>
          <w:rFonts w:ascii="Times New Roman" w:hAnsi="Times New Roman" w:cs="Times New Roman"/>
          <w:sz w:val="28"/>
          <w:szCs w:val="28"/>
        </w:rPr>
      </w:pPr>
      <w:r w:rsidRPr="00324B0F">
        <w:rPr>
          <w:rFonts w:ascii="Times New Roman" w:hAnsi="Times New Roman" w:cs="Times New Roman"/>
          <w:sz w:val="28"/>
          <w:szCs w:val="28"/>
        </w:rPr>
        <w:t xml:space="preserve">размещения нестационарных торговых объектов </w:t>
      </w:r>
      <w:r w:rsidRPr="0058354D">
        <w:rPr>
          <w:rFonts w:ascii="Times New Roman" w:hAnsi="Times New Roman" w:cs="Times New Roman"/>
          <w:sz w:val="28"/>
          <w:szCs w:val="28"/>
        </w:rPr>
        <w:t>на земельных участках, в зданиях, строениях, сооружениях, находящихся в государственной собственности или муниципальной собственности</w:t>
      </w:r>
      <w:r w:rsidR="00001262" w:rsidRPr="00DB38A4">
        <w:rPr>
          <w:rFonts w:ascii="Times New Roman" w:hAnsi="Times New Roman" w:cs="Times New Roman"/>
          <w:sz w:val="28"/>
          <w:szCs w:val="28"/>
        </w:rPr>
        <w:t>, а также организация и проведение мероприятий по профилактике нарушений, предупреждение, выявление и пресечение нарушений в области торговой деятельности.</w:t>
      </w:r>
    </w:p>
    <w:p w:rsidR="00964164" w:rsidRPr="00E84BE6" w:rsidRDefault="00964164" w:rsidP="00964164">
      <w:pPr>
        <w:ind w:firstLine="567"/>
        <w:jc w:val="both"/>
        <w:rPr>
          <w:rFonts w:ascii="Times New Roman" w:hAnsi="Times New Roman" w:cs="Times New Roman"/>
          <w:sz w:val="28"/>
          <w:szCs w:val="28"/>
        </w:rPr>
      </w:pPr>
      <w:r w:rsidRPr="00E84BE6">
        <w:rPr>
          <w:rFonts w:ascii="Times New Roman" w:hAnsi="Times New Roman" w:cs="Times New Roman"/>
          <w:sz w:val="28"/>
          <w:szCs w:val="28"/>
        </w:rPr>
        <w:t>1.5.1. </w:t>
      </w:r>
      <w:proofErr w:type="gramStart"/>
      <w:r w:rsidRPr="00E84BE6">
        <w:rPr>
          <w:rFonts w:ascii="Times New Roman" w:hAnsi="Times New Roman" w:cs="Times New Roman"/>
          <w:sz w:val="28"/>
          <w:szCs w:val="28"/>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964164" w:rsidRPr="00E84BE6" w:rsidRDefault="00964164" w:rsidP="00964164">
      <w:pPr>
        <w:ind w:firstLine="567"/>
        <w:jc w:val="both"/>
        <w:rPr>
          <w:rFonts w:ascii="Times New Roman" w:hAnsi="Times New Roman" w:cs="Times New Roman"/>
          <w:sz w:val="28"/>
          <w:szCs w:val="28"/>
        </w:rPr>
      </w:pPr>
      <w:r w:rsidRPr="00E84BE6">
        <w:rPr>
          <w:rFonts w:ascii="Times New Roman" w:hAnsi="Times New Roman" w:cs="Times New Roman"/>
          <w:sz w:val="28"/>
          <w:szCs w:val="28"/>
        </w:rPr>
        <w:t>о месторасположении розничного рынка;</w:t>
      </w:r>
    </w:p>
    <w:p w:rsidR="00964164" w:rsidRPr="00E84BE6" w:rsidRDefault="00964164" w:rsidP="00964164">
      <w:pPr>
        <w:ind w:firstLine="567"/>
        <w:jc w:val="both"/>
        <w:rPr>
          <w:rFonts w:ascii="Times New Roman" w:hAnsi="Times New Roman" w:cs="Times New Roman"/>
          <w:sz w:val="28"/>
          <w:szCs w:val="28"/>
        </w:rPr>
      </w:pPr>
      <w:r w:rsidRPr="00E84BE6">
        <w:rPr>
          <w:rFonts w:ascii="Times New Roman" w:hAnsi="Times New Roman" w:cs="Times New Roman"/>
          <w:sz w:val="28"/>
          <w:szCs w:val="28"/>
        </w:rPr>
        <w:t>о сроке действия разрешения на право организации розничного рынка; месторасположение розничного рынка;</w:t>
      </w:r>
    </w:p>
    <w:p w:rsidR="00964164" w:rsidRPr="00E84BE6" w:rsidRDefault="0058354D" w:rsidP="00E84BE6">
      <w:pPr>
        <w:ind w:firstLine="567"/>
        <w:jc w:val="both"/>
        <w:rPr>
          <w:rFonts w:ascii="Times New Roman" w:hAnsi="Times New Roman" w:cs="Times New Roman"/>
          <w:sz w:val="28"/>
          <w:szCs w:val="28"/>
        </w:rPr>
      </w:pPr>
      <w:r w:rsidRPr="00E84BE6">
        <w:rPr>
          <w:rFonts w:ascii="Times New Roman" w:hAnsi="Times New Roman" w:cs="Times New Roman"/>
          <w:sz w:val="28"/>
          <w:szCs w:val="28"/>
        </w:rPr>
        <w:t>о типе розничного рынка.</w:t>
      </w:r>
    </w:p>
    <w:p w:rsidR="00964164" w:rsidRDefault="00964164" w:rsidP="00FD56B0">
      <w:pPr>
        <w:ind w:firstLine="567"/>
        <w:jc w:val="both"/>
        <w:rPr>
          <w:rFonts w:ascii="Times New Roman" w:hAnsi="Times New Roman" w:cs="Times New Roman"/>
          <w:sz w:val="28"/>
          <w:szCs w:val="28"/>
        </w:rPr>
      </w:pPr>
      <w:r>
        <w:rPr>
          <w:rFonts w:ascii="Times New Roman" w:hAnsi="Times New Roman" w:cs="Times New Roman"/>
          <w:sz w:val="28"/>
          <w:szCs w:val="28"/>
        </w:rPr>
        <w:t>1.5.</w:t>
      </w:r>
      <w:r w:rsidR="00E84BE6">
        <w:rPr>
          <w:rFonts w:ascii="Times New Roman" w:hAnsi="Times New Roman" w:cs="Times New Roman"/>
          <w:sz w:val="28"/>
          <w:szCs w:val="28"/>
        </w:rPr>
        <w:t>2</w:t>
      </w:r>
      <w:r>
        <w:rPr>
          <w:rFonts w:ascii="Times New Roman" w:hAnsi="Times New Roman" w:cs="Times New Roman"/>
          <w:sz w:val="28"/>
          <w:szCs w:val="28"/>
        </w:rPr>
        <w:t>. </w:t>
      </w:r>
      <w:r w:rsidRPr="00964164">
        <w:rPr>
          <w:rFonts w:ascii="Times New Roman" w:hAnsi="Times New Roman" w:cs="Times New Roman"/>
          <w:sz w:val="28"/>
          <w:szCs w:val="28"/>
        </w:rPr>
        <w:t xml:space="preserve">В сфере размещения нестационарных торговых объектов проверке подлежит соблюдение при осуществлении деятельности юридическим лицом, индивидуальным предпринимателем установленных муниципальными </w:t>
      </w:r>
      <w:r w:rsidRPr="00964164">
        <w:rPr>
          <w:rFonts w:ascii="Times New Roman" w:hAnsi="Times New Roman" w:cs="Times New Roman"/>
          <w:sz w:val="28"/>
          <w:szCs w:val="28"/>
        </w:rPr>
        <w:lastRenderedPageBreak/>
        <w:t>правовыми актами требований о месторасположении нестационарного торгового объекта.</w:t>
      </w:r>
    </w:p>
    <w:p w:rsidR="00896ACB" w:rsidRPr="00896ACB" w:rsidRDefault="00896ACB" w:rsidP="00896ACB">
      <w:pPr>
        <w:ind w:firstLine="567"/>
        <w:jc w:val="both"/>
        <w:rPr>
          <w:rFonts w:ascii="Times New Roman" w:hAnsi="Times New Roman" w:cs="Times New Roman"/>
          <w:sz w:val="28"/>
          <w:szCs w:val="28"/>
        </w:rPr>
      </w:pPr>
      <w:r w:rsidRPr="00896ACB">
        <w:rPr>
          <w:rFonts w:ascii="Times New Roman" w:hAnsi="Times New Roman" w:cs="Times New Roman"/>
          <w:sz w:val="28"/>
          <w:szCs w:val="28"/>
        </w:rPr>
        <w:t>1.6. Муниципальный контроль в области торговой деятельности на территории </w:t>
      </w:r>
      <w:r w:rsidR="008E6945">
        <w:rPr>
          <w:rFonts w:ascii="Times New Roman" w:hAnsi="Times New Roman" w:cs="Times New Roman"/>
          <w:sz w:val="28"/>
          <w:szCs w:val="28"/>
        </w:rPr>
        <w:t>Переясловского</w:t>
      </w:r>
      <w:r w:rsidRPr="00896ACB">
        <w:rPr>
          <w:rFonts w:ascii="Times New Roman" w:hAnsi="Times New Roman" w:cs="Times New Roman"/>
          <w:sz w:val="28"/>
          <w:szCs w:val="28"/>
        </w:rPr>
        <w:t xml:space="preserve"> сельского поселения Брюховецкого района осуществляется путём проведения проверок.</w:t>
      </w:r>
    </w:p>
    <w:p w:rsidR="00896ACB" w:rsidRPr="00AB578D" w:rsidRDefault="00896ACB" w:rsidP="00896ACB">
      <w:pPr>
        <w:ind w:firstLine="567"/>
        <w:jc w:val="both"/>
        <w:rPr>
          <w:rFonts w:ascii="Times New Roman" w:hAnsi="Times New Roman" w:cs="Times New Roman"/>
          <w:sz w:val="28"/>
          <w:szCs w:val="28"/>
        </w:rPr>
      </w:pPr>
      <w:r w:rsidRPr="00896ACB">
        <w:rPr>
          <w:rFonts w:ascii="Times New Roman" w:hAnsi="Times New Roman" w:cs="Times New Roman"/>
          <w:sz w:val="28"/>
          <w:szCs w:val="28"/>
        </w:rPr>
        <w:t>К отношениям, связанным с осуществлением муниципального контроля в области торговой деятельности на территории </w:t>
      </w:r>
      <w:r w:rsidR="008E6945">
        <w:rPr>
          <w:rFonts w:ascii="Times New Roman" w:hAnsi="Times New Roman" w:cs="Times New Roman"/>
          <w:sz w:val="28"/>
          <w:szCs w:val="28"/>
        </w:rPr>
        <w:t>Переясловского</w:t>
      </w:r>
      <w:r w:rsidRPr="00896ACB">
        <w:rPr>
          <w:rFonts w:ascii="Times New Roman" w:hAnsi="Times New Roman" w:cs="Times New Roman"/>
          <w:sz w:val="28"/>
          <w:szCs w:val="28"/>
        </w:rPr>
        <w:t xml:space="preserve"> сельского поселения Брюховецкого района,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w:t>
      </w:r>
    </w:p>
    <w:p w:rsidR="00896ACB" w:rsidRPr="00AB578D" w:rsidRDefault="00896ACB" w:rsidP="00896ACB">
      <w:pPr>
        <w:ind w:firstLine="567"/>
        <w:jc w:val="both"/>
        <w:rPr>
          <w:rFonts w:ascii="Times New Roman" w:hAnsi="Times New Roman" w:cs="Times New Roman"/>
          <w:sz w:val="28"/>
          <w:szCs w:val="28"/>
        </w:rPr>
      </w:pPr>
      <w:r>
        <w:rPr>
          <w:rFonts w:ascii="Times New Roman" w:hAnsi="Times New Roman" w:cs="Times New Roman"/>
          <w:sz w:val="28"/>
          <w:szCs w:val="28"/>
        </w:rPr>
        <w:t>1.7. </w:t>
      </w:r>
      <w:proofErr w:type="gramStart"/>
      <w:r w:rsidRPr="00AB578D">
        <w:rPr>
          <w:rFonts w:ascii="Times New Roman" w:hAnsi="Times New Roman" w:cs="Times New Roman"/>
          <w:sz w:val="28"/>
          <w:szCs w:val="28"/>
        </w:rPr>
        <w:t xml:space="preserve">Ежегодный план проведения плановых проверок при осуществлении муниципального контроля </w:t>
      </w:r>
      <w:r w:rsidR="007E078D">
        <w:rPr>
          <w:rFonts w:ascii="Times New Roman" w:hAnsi="Times New Roman" w:cs="Times New Roman"/>
          <w:sz w:val="28"/>
          <w:szCs w:val="28"/>
        </w:rPr>
        <w:t xml:space="preserve">в области </w:t>
      </w:r>
      <w:r w:rsidR="00305435" w:rsidRPr="00896ACB">
        <w:rPr>
          <w:rFonts w:ascii="Times New Roman" w:hAnsi="Times New Roman" w:cs="Times New Roman"/>
          <w:sz w:val="28"/>
          <w:szCs w:val="28"/>
        </w:rPr>
        <w:t>торговой деятельности на территории </w:t>
      </w:r>
      <w:r w:rsidR="00305435">
        <w:rPr>
          <w:rFonts w:ascii="Times New Roman" w:hAnsi="Times New Roman" w:cs="Times New Roman"/>
          <w:sz w:val="28"/>
          <w:szCs w:val="28"/>
        </w:rPr>
        <w:t>Переясловского</w:t>
      </w:r>
      <w:r w:rsidR="00305435" w:rsidRPr="00896ACB">
        <w:rPr>
          <w:rFonts w:ascii="Times New Roman" w:hAnsi="Times New Roman" w:cs="Times New Roman"/>
          <w:sz w:val="28"/>
          <w:szCs w:val="28"/>
        </w:rPr>
        <w:t xml:space="preserve"> сельского поселения Брюховецкого района</w:t>
      </w:r>
      <w:r w:rsidRPr="00AB578D">
        <w:rPr>
          <w:rFonts w:ascii="Times New Roman" w:hAnsi="Times New Roman" w:cs="Times New Roman"/>
          <w:sz w:val="28"/>
          <w:szCs w:val="28"/>
        </w:rPr>
        <w:t xml:space="preserve">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r w:rsidR="00324165">
        <w:rPr>
          <w:rFonts w:ascii="Times New Roman" w:hAnsi="Times New Roman" w:cs="Times New Roman"/>
          <w:sz w:val="28"/>
          <w:szCs w:val="28"/>
        </w:rPr>
        <w:t>П</w:t>
      </w:r>
      <w:r w:rsidRPr="00AB578D">
        <w:rPr>
          <w:rFonts w:ascii="Times New Roman" w:hAnsi="Times New Roman" w:cs="Times New Roman"/>
          <w:sz w:val="28"/>
          <w:szCs w:val="28"/>
        </w:rPr>
        <w:t>остановлением Правительства Российской Федерации от 30 июня 2010 года № 489.</w:t>
      </w:r>
      <w:proofErr w:type="gramEnd"/>
    </w:p>
    <w:p w:rsidR="00896ACB" w:rsidRPr="00AB578D" w:rsidRDefault="00896ACB" w:rsidP="00896ACB">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 xml:space="preserve">Утвержденный ежегодный план проведения плановых ежегодных проверок </w:t>
      </w:r>
      <w:r w:rsidR="00A42D27" w:rsidRPr="00AB578D">
        <w:rPr>
          <w:rFonts w:ascii="Times New Roman" w:hAnsi="Times New Roman" w:cs="Times New Roman"/>
          <w:sz w:val="28"/>
          <w:szCs w:val="28"/>
        </w:rPr>
        <w:t xml:space="preserve">при осуществлении муниципального контроля </w:t>
      </w:r>
      <w:r w:rsidR="00A42D27">
        <w:rPr>
          <w:rFonts w:ascii="Times New Roman" w:hAnsi="Times New Roman" w:cs="Times New Roman"/>
          <w:sz w:val="28"/>
          <w:szCs w:val="28"/>
        </w:rPr>
        <w:t>в области торговой деятельности</w:t>
      </w:r>
      <w:r w:rsidR="00A42D27" w:rsidRPr="00AB578D">
        <w:rPr>
          <w:rFonts w:ascii="Times New Roman" w:hAnsi="Times New Roman" w:cs="Times New Roman"/>
          <w:sz w:val="28"/>
          <w:szCs w:val="28"/>
        </w:rPr>
        <w:t xml:space="preserve"> </w:t>
      </w:r>
      <w:r w:rsidRPr="00AB578D">
        <w:rPr>
          <w:rFonts w:ascii="Times New Roman" w:hAnsi="Times New Roman" w:cs="Times New Roman"/>
          <w:sz w:val="28"/>
          <w:szCs w:val="28"/>
        </w:rPr>
        <w:t xml:space="preserve">(далее - ежегодный план проверок) доводится до сведения заинтересованных лиц посредством его размещения на официальном </w:t>
      </w:r>
      <w:r>
        <w:rPr>
          <w:rFonts w:ascii="Times New Roman" w:hAnsi="Times New Roman" w:cs="Times New Roman"/>
          <w:sz w:val="28"/>
          <w:szCs w:val="28"/>
        </w:rPr>
        <w:br/>
      </w:r>
      <w:r w:rsidRPr="00324165">
        <w:rPr>
          <w:rFonts w:ascii="Times New Roman" w:hAnsi="Times New Roman" w:cs="Times New Roman"/>
          <w:sz w:val="28"/>
          <w:szCs w:val="28"/>
        </w:rPr>
        <w:t>Интернет -</w:t>
      </w:r>
      <w:r>
        <w:rPr>
          <w:rFonts w:ascii="Times New Roman" w:hAnsi="Times New Roman" w:cs="Times New Roman"/>
          <w:sz w:val="28"/>
          <w:szCs w:val="28"/>
        </w:rPr>
        <w:t xml:space="preserve"> </w:t>
      </w:r>
      <w:r w:rsidRPr="00AB578D">
        <w:rPr>
          <w:rFonts w:ascii="Times New Roman" w:hAnsi="Times New Roman" w:cs="Times New Roman"/>
          <w:sz w:val="28"/>
          <w:szCs w:val="28"/>
        </w:rPr>
        <w:t xml:space="preserve">портале </w:t>
      </w:r>
      <w:r>
        <w:rPr>
          <w:rFonts w:ascii="Times New Roman" w:hAnsi="Times New Roman" w:cs="Times New Roman"/>
          <w:sz w:val="28"/>
          <w:szCs w:val="28"/>
        </w:rPr>
        <w:t>А</w:t>
      </w:r>
      <w:r w:rsidRPr="00AB578D">
        <w:rPr>
          <w:rFonts w:ascii="Times New Roman" w:hAnsi="Times New Roman" w:cs="Times New Roman"/>
          <w:sz w:val="28"/>
          <w:szCs w:val="28"/>
        </w:rPr>
        <w:t xml:space="preserve">дминистрации, официальных сайтах Генеральной прокуратуры Российской Федерации и прокуратуры Краснодарского края. </w:t>
      </w:r>
      <w:proofErr w:type="gramEnd"/>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При разработке ежегодных планов проведения плановых проверок </w:t>
      </w:r>
      <w:r w:rsidR="00324165">
        <w:rPr>
          <w:rFonts w:ascii="Times New Roman" w:hAnsi="Times New Roman" w:cs="Times New Roman"/>
          <w:sz w:val="28"/>
          <w:szCs w:val="28"/>
        </w:rPr>
        <w:t>А</w:t>
      </w:r>
      <w:r w:rsidRPr="00AB578D">
        <w:rPr>
          <w:rFonts w:ascii="Times New Roman" w:hAnsi="Times New Roman" w:cs="Times New Roman"/>
          <w:sz w:val="28"/>
          <w:szCs w:val="28"/>
        </w:rPr>
        <w:t>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96ACB" w:rsidRPr="003F0742" w:rsidRDefault="00896ACB" w:rsidP="00896ACB">
      <w:pPr>
        <w:ind w:firstLine="567"/>
        <w:jc w:val="both"/>
        <w:rPr>
          <w:rFonts w:ascii="Times New Roman" w:hAnsi="Times New Roman" w:cs="Times New Roman"/>
          <w:sz w:val="28"/>
          <w:szCs w:val="28"/>
        </w:rPr>
      </w:pPr>
      <w:r w:rsidRPr="00896ACB">
        <w:rPr>
          <w:rFonts w:ascii="Times New Roman" w:hAnsi="Times New Roman" w:cs="Times New Roman"/>
          <w:sz w:val="28"/>
          <w:szCs w:val="28"/>
        </w:rPr>
        <w:t xml:space="preserve">1.8. Права и обязанности должностных лиц </w:t>
      </w:r>
      <w:r w:rsidR="00324165">
        <w:rPr>
          <w:rFonts w:ascii="Times New Roman" w:hAnsi="Times New Roman" w:cs="Times New Roman"/>
          <w:sz w:val="28"/>
          <w:szCs w:val="28"/>
        </w:rPr>
        <w:t>А</w:t>
      </w:r>
      <w:r w:rsidRPr="00896ACB">
        <w:rPr>
          <w:rFonts w:ascii="Times New Roman" w:hAnsi="Times New Roman" w:cs="Times New Roman"/>
          <w:sz w:val="28"/>
          <w:szCs w:val="28"/>
        </w:rPr>
        <w:t>дминистрации, обеспечивающих осуществление муниципального контроля в области торговой деятельности на территории Брюховецкого сельского поселения Брюховецкого района.</w:t>
      </w:r>
    </w:p>
    <w:p w:rsidR="00896ACB" w:rsidRPr="0097187F" w:rsidRDefault="00896ACB" w:rsidP="00896ACB">
      <w:pPr>
        <w:ind w:firstLine="567"/>
        <w:jc w:val="both"/>
        <w:rPr>
          <w:rFonts w:ascii="Times New Roman" w:hAnsi="Times New Roman" w:cs="Times New Roman"/>
          <w:sz w:val="28"/>
          <w:szCs w:val="28"/>
        </w:rPr>
      </w:pPr>
      <w:r w:rsidRPr="0097187F">
        <w:rPr>
          <w:rFonts w:ascii="Times New Roman" w:hAnsi="Times New Roman" w:cs="Times New Roman"/>
          <w:sz w:val="28"/>
          <w:szCs w:val="28"/>
        </w:rPr>
        <w:t>1.</w:t>
      </w:r>
      <w:r>
        <w:rPr>
          <w:rFonts w:ascii="Times New Roman" w:hAnsi="Times New Roman" w:cs="Times New Roman"/>
          <w:sz w:val="28"/>
          <w:szCs w:val="28"/>
        </w:rPr>
        <w:t>8</w:t>
      </w:r>
      <w:r w:rsidRPr="0097187F">
        <w:rPr>
          <w:rFonts w:ascii="Times New Roman" w:hAnsi="Times New Roman" w:cs="Times New Roman"/>
          <w:sz w:val="28"/>
          <w:szCs w:val="28"/>
        </w:rPr>
        <w:t>.</w:t>
      </w:r>
      <w:r>
        <w:rPr>
          <w:rFonts w:ascii="Times New Roman" w:hAnsi="Times New Roman" w:cs="Times New Roman"/>
          <w:sz w:val="28"/>
          <w:szCs w:val="28"/>
        </w:rPr>
        <w:t>1. </w:t>
      </w:r>
      <w:r w:rsidRPr="0097187F">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Администрации </w:t>
      </w:r>
      <w:r w:rsidRPr="0097187F">
        <w:rPr>
          <w:rFonts w:ascii="Times New Roman" w:hAnsi="Times New Roman" w:cs="Times New Roman"/>
          <w:sz w:val="28"/>
          <w:szCs w:val="28"/>
        </w:rPr>
        <w:t>имеют право:</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lastRenderedPageBreak/>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96ACB" w:rsidRPr="00AB578D" w:rsidRDefault="00896ACB" w:rsidP="00896ACB">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roofErr w:type="gramEnd"/>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направлять в уполномоченные органы материалы по выявленным нарушениям законодательства </w:t>
      </w:r>
      <w:r w:rsidRPr="003F0742">
        <w:rPr>
          <w:rFonts w:ascii="Times New Roman" w:hAnsi="Times New Roman" w:cs="Times New Roman"/>
          <w:sz w:val="28"/>
          <w:szCs w:val="28"/>
        </w:rPr>
        <w:t>в области торговой деятельности</w:t>
      </w:r>
      <w:r>
        <w:rPr>
          <w:rFonts w:ascii="Times New Roman" w:hAnsi="Times New Roman" w:cs="Times New Roman"/>
          <w:sz w:val="28"/>
          <w:szCs w:val="28"/>
        </w:rPr>
        <w:t xml:space="preserve"> </w:t>
      </w:r>
      <w:r w:rsidRPr="00DB38A4">
        <w:rPr>
          <w:rFonts w:ascii="Times New Roman" w:hAnsi="Times New Roman" w:cs="Times New Roman"/>
          <w:sz w:val="28"/>
          <w:szCs w:val="28"/>
        </w:rPr>
        <w:t>на террит</w:t>
      </w:r>
      <w:r w:rsidRPr="00F82CDA">
        <w:rPr>
          <w:rFonts w:ascii="Times New Roman" w:hAnsi="Times New Roman" w:cs="Times New Roman"/>
          <w:sz w:val="28"/>
          <w:szCs w:val="28"/>
        </w:rPr>
        <w:t>ории </w:t>
      </w:r>
      <w:r w:rsidR="00102B94">
        <w:rPr>
          <w:rFonts w:ascii="Times New Roman" w:hAnsi="Times New Roman" w:cs="Times New Roman"/>
          <w:sz w:val="28"/>
          <w:szCs w:val="28"/>
        </w:rPr>
        <w:t>Переясловского</w:t>
      </w:r>
      <w:r>
        <w:rPr>
          <w:rFonts w:ascii="Times New Roman" w:hAnsi="Times New Roman" w:cs="Times New Roman"/>
          <w:sz w:val="28"/>
          <w:szCs w:val="28"/>
        </w:rPr>
        <w:t xml:space="preserve"> сельского поселения Брюховецкого района</w:t>
      </w:r>
      <w:r w:rsidRPr="00AB578D">
        <w:rPr>
          <w:rFonts w:ascii="Times New Roman" w:hAnsi="Times New Roman" w:cs="Times New Roman"/>
          <w:sz w:val="28"/>
          <w:szCs w:val="28"/>
        </w:rPr>
        <w:t xml:space="preserve"> </w:t>
      </w:r>
      <w:proofErr w:type="gramStart"/>
      <w:r w:rsidRPr="00AB578D">
        <w:rPr>
          <w:rFonts w:ascii="Times New Roman" w:hAnsi="Times New Roman" w:cs="Times New Roman"/>
          <w:sz w:val="28"/>
          <w:szCs w:val="28"/>
        </w:rPr>
        <w:t>для решения вопроса о привлечении виновных лиц к ответственности в соответствии с законодательством</w:t>
      </w:r>
      <w:proofErr w:type="gramEnd"/>
      <w:r w:rsidRPr="00AB578D">
        <w:rPr>
          <w:rFonts w:ascii="Times New Roman" w:hAnsi="Times New Roman" w:cs="Times New Roman"/>
          <w:sz w:val="28"/>
          <w:szCs w:val="28"/>
        </w:rPr>
        <w:t xml:space="preserve"> Российской Федерации;</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привлекать экспертов и экспертные организации к проведению проверок соблюдения требований </w:t>
      </w:r>
      <w:r w:rsidRPr="003F0742">
        <w:rPr>
          <w:rFonts w:ascii="Times New Roman" w:hAnsi="Times New Roman" w:cs="Times New Roman"/>
          <w:sz w:val="28"/>
          <w:szCs w:val="28"/>
        </w:rPr>
        <w:t>в области торговой деятельности</w:t>
      </w:r>
      <w:r>
        <w:rPr>
          <w:rFonts w:ascii="Times New Roman" w:hAnsi="Times New Roman" w:cs="Times New Roman"/>
          <w:sz w:val="28"/>
          <w:szCs w:val="28"/>
        </w:rPr>
        <w:t xml:space="preserve"> </w:t>
      </w:r>
      <w:r w:rsidRPr="00DB38A4">
        <w:rPr>
          <w:rFonts w:ascii="Times New Roman" w:hAnsi="Times New Roman" w:cs="Times New Roman"/>
          <w:sz w:val="28"/>
          <w:szCs w:val="28"/>
        </w:rPr>
        <w:t>на террит</w:t>
      </w:r>
      <w:r w:rsidRPr="00F82CDA">
        <w:rPr>
          <w:rFonts w:ascii="Times New Roman" w:hAnsi="Times New Roman" w:cs="Times New Roman"/>
          <w:sz w:val="28"/>
          <w:szCs w:val="28"/>
        </w:rPr>
        <w:t>ории </w:t>
      </w:r>
      <w:r w:rsidR="00102B94">
        <w:rPr>
          <w:rFonts w:ascii="Times New Roman" w:hAnsi="Times New Roman" w:cs="Times New Roman"/>
          <w:sz w:val="28"/>
          <w:szCs w:val="28"/>
        </w:rPr>
        <w:t xml:space="preserve">Переясловского </w:t>
      </w:r>
      <w:r>
        <w:rPr>
          <w:rFonts w:ascii="Times New Roman" w:hAnsi="Times New Roman" w:cs="Times New Roman"/>
          <w:sz w:val="28"/>
          <w:szCs w:val="28"/>
        </w:rPr>
        <w:t xml:space="preserve"> сельского поселения Брюховецкого района</w:t>
      </w:r>
      <w:r w:rsidRPr="00AB578D">
        <w:rPr>
          <w:rFonts w:ascii="Times New Roman" w:hAnsi="Times New Roman" w:cs="Times New Roman"/>
          <w:sz w:val="28"/>
          <w:szCs w:val="28"/>
        </w:rPr>
        <w:t>;</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законодательства </w:t>
      </w:r>
      <w:r w:rsidRPr="003F0742">
        <w:rPr>
          <w:rFonts w:ascii="Times New Roman" w:hAnsi="Times New Roman" w:cs="Times New Roman"/>
          <w:sz w:val="28"/>
          <w:szCs w:val="28"/>
        </w:rPr>
        <w:t>в области торговой деятельности</w:t>
      </w:r>
      <w:r>
        <w:rPr>
          <w:rFonts w:ascii="Times New Roman" w:hAnsi="Times New Roman" w:cs="Times New Roman"/>
          <w:sz w:val="28"/>
          <w:szCs w:val="28"/>
        </w:rPr>
        <w:t xml:space="preserve"> </w:t>
      </w:r>
      <w:r w:rsidRPr="00DB38A4">
        <w:rPr>
          <w:rFonts w:ascii="Times New Roman" w:hAnsi="Times New Roman" w:cs="Times New Roman"/>
          <w:sz w:val="28"/>
          <w:szCs w:val="28"/>
        </w:rPr>
        <w:t>на террит</w:t>
      </w:r>
      <w:r w:rsidRPr="00F82CDA">
        <w:rPr>
          <w:rFonts w:ascii="Times New Roman" w:hAnsi="Times New Roman" w:cs="Times New Roman"/>
          <w:sz w:val="28"/>
          <w:szCs w:val="28"/>
        </w:rPr>
        <w:t>ории </w:t>
      </w:r>
      <w:r w:rsidR="00102B94">
        <w:rPr>
          <w:rFonts w:ascii="Times New Roman" w:hAnsi="Times New Roman" w:cs="Times New Roman"/>
          <w:sz w:val="28"/>
          <w:szCs w:val="28"/>
        </w:rPr>
        <w:t xml:space="preserve">Переясловского </w:t>
      </w:r>
      <w:r>
        <w:rPr>
          <w:rFonts w:ascii="Times New Roman" w:hAnsi="Times New Roman" w:cs="Times New Roman"/>
          <w:sz w:val="28"/>
          <w:szCs w:val="28"/>
        </w:rPr>
        <w:t xml:space="preserve"> сельского поселения Брюховецкого района</w:t>
      </w:r>
      <w:r w:rsidRPr="00AB578D">
        <w:rPr>
          <w:rFonts w:ascii="Times New Roman" w:hAnsi="Times New Roman" w:cs="Times New Roman"/>
          <w:sz w:val="28"/>
          <w:szCs w:val="28"/>
        </w:rPr>
        <w:t>;</w:t>
      </w:r>
    </w:p>
    <w:p w:rsidR="00896ACB" w:rsidRPr="00AB578D" w:rsidRDefault="00896ACB" w:rsidP="00896ACB">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AB578D">
        <w:rPr>
          <w:rFonts w:ascii="Times New Roman" w:hAnsi="Times New Roman" w:cs="Times New Roman"/>
          <w:sz w:val="28"/>
          <w:szCs w:val="28"/>
        </w:rPr>
        <w:t xml:space="preserve"> и </w:t>
      </w:r>
      <w:proofErr w:type="gramStart"/>
      <w:r w:rsidRPr="00AB578D">
        <w:rPr>
          <w:rFonts w:ascii="Times New Roman" w:hAnsi="Times New Roman" w:cs="Times New Roman"/>
          <w:sz w:val="28"/>
          <w:szCs w:val="28"/>
        </w:rPr>
        <w:t>порядке</w:t>
      </w:r>
      <w:proofErr w:type="gramEnd"/>
      <w:r w:rsidRPr="00AB578D">
        <w:rPr>
          <w:rFonts w:ascii="Times New Roman" w:hAnsi="Times New Roman" w:cs="Times New Roman"/>
          <w:sz w:val="28"/>
          <w:szCs w:val="28"/>
        </w:rPr>
        <w:t>, которые установлены Правительством Российской Федерации.</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96ACB" w:rsidRPr="00AB578D" w:rsidRDefault="00896ACB" w:rsidP="00896ACB">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35130E">
        <w:rPr>
          <w:rFonts w:ascii="Times New Roman" w:hAnsi="Times New Roman" w:cs="Times New Roman"/>
          <w:sz w:val="28"/>
          <w:szCs w:val="28"/>
        </w:rPr>
        <w:t>с</w:t>
      </w:r>
      <w:r w:rsidR="00324165" w:rsidRPr="0035130E">
        <w:rPr>
          <w:rFonts w:ascii="Times New Roman" w:hAnsi="Times New Roman" w:cs="Times New Roman"/>
          <w:sz w:val="28"/>
          <w:szCs w:val="28"/>
        </w:rPr>
        <w:t>одержание положений статьи 26.1</w:t>
      </w:r>
      <w:r w:rsidRPr="0035130E">
        <w:rPr>
          <w:rFonts w:ascii="Times New Roman" w:hAnsi="Times New Roman" w:cs="Times New Roman"/>
          <w:sz w:val="28"/>
          <w:szCs w:val="28"/>
        </w:rPr>
        <w:t xml:space="preserve"> Федерального</w:t>
      </w:r>
      <w:r w:rsidRPr="00AB578D">
        <w:rPr>
          <w:rFonts w:ascii="Times New Roman" w:hAnsi="Times New Roman" w:cs="Times New Roman"/>
          <w:sz w:val="28"/>
          <w:szCs w:val="28"/>
        </w:rPr>
        <w:t xml:space="preserve"> закона № 294-ФЗ.</w:t>
      </w:r>
    </w:p>
    <w:p w:rsidR="00300263" w:rsidRPr="00AB578D" w:rsidRDefault="00300263" w:rsidP="0030026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1.8.2. </w:t>
      </w:r>
      <w:r w:rsidRPr="00AB578D">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Администрации </w:t>
      </w:r>
      <w:r w:rsidRPr="00AB578D">
        <w:rPr>
          <w:rFonts w:ascii="Times New Roman" w:hAnsi="Times New Roman" w:cs="Times New Roman"/>
          <w:sz w:val="28"/>
          <w:szCs w:val="28"/>
        </w:rPr>
        <w:t>при проведении проверки обязаны:</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проводить проверку на основании распоряжения главы </w:t>
      </w:r>
      <w:r w:rsidR="00102B94">
        <w:rPr>
          <w:rFonts w:ascii="Times New Roman" w:hAnsi="Times New Roman" w:cs="Times New Roman"/>
          <w:sz w:val="28"/>
          <w:szCs w:val="28"/>
        </w:rPr>
        <w:t xml:space="preserve">Переясловского </w:t>
      </w:r>
      <w:r w:rsidRPr="00AB578D">
        <w:rPr>
          <w:rFonts w:ascii="Times New Roman" w:hAnsi="Times New Roman" w:cs="Times New Roman"/>
          <w:sz w:val="28"/>
          <w:szCs w:val="28"/>
        </w:rPr>
        <w:t>сельского поселения Брюховецкого район</w:t>
      </w:r>
      <w:proofErr w:type="gramStart"/>
      <w:r w:rsidRPr="00AB578D">
        <w:rPr>
          <w:rFonts w:ascii="Times New Roman" w:hAnsi="Times New Roman" w:cs="Times New Roman"/>
          <w:sz w:val="28"/>
          <w:szCs w:val="28"/>
        </w:rPr>
        <w:t>а о ее</w:t>
      </w:r>
      <w:proofErr w:type="gramEnd"/>
      <w:r w:rsidRPr="00AB578D">
        <w:rPr>
          <w:rFonts w:ascii="Times New Roman" w:hAnsi="Times New Roman" w:cs="Times New Roman"/>
          <w:sz w:val="28"/>
          <w:szCs w:val="28"/>
        </w:rPr>
        <w:t xml:space="preserve"> проведении в соответствии с ее назначением;</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w:t>
      </w:r>
      <w:r>
        <w:rPr>
          <w:rFonts w:ascii="Times New Roman" w:hAnsi="Times New Roman" w:cs="Times New Roman"/>
          <w:sz w:val="28"/>
          <w:szCs w:val="28"/>
        </w:rPr>
        <w:br/>
      </w:r>
      <w:r w:rsidRPr="00AB578D">
        <w:rPr>
          <w:rFonts w:ascii="Times New Roman" w:hAnsi="Times New Roman" w:cs="Times New Roman"/>
          <w:sz w:val="28"/>
          <w:szCs w:val="28"/>
        </w:rPr>
        <w:t>10 Федерального закона № 294-ФЗ, копии документа о согласовании проведения проверки;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00263" w:rsidRPr="00AB578D" w:rsidRDefault="00300263" w:rsidP="00300263">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соблюдать сроки проведения проверки, установленные законодательством </w:t>
      </w:r>
      <w:r w:rsidRPr="00AB578D">
        <w:rPr>
          <w:rFonts w:ascii="Times New Roman" w:hAnsi="Times New Roman" w:cs="Times New Roman"/>
          <w:sz w:val="28"/>
          <w:szCs w:val="28"/>
        </w:rPr>
        <w:lastRenderedPageBreak/>
        <w:t>Российской Федерации;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00263" w:rsidRPr="00AB578D" w:rsidRDefault="00300263" w:rsidP="00300263">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w:t>
      </w:r>
      <w:proofErr w:type="gramEnd"/>
      <w:r w:rsidRPr="00AB578D">
        <w:rPr>
          <w:rFonts w:ascii="Times New Roman" w:hAnsi="Times New Roman" w:cs="Times New Roman"/>
          <w:sz w:val="28"/>
          <w:szCs w:val="28"/>
        </w:rPr>
        <w:t xml:space="preserve"> Правительства Российской Федерации от 19 апреля 2016 года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00263" w:rsidRPr="00AB578D" w:rsidRDefault="00300263" w:rsidP="00300263">
      <w:pPr>
        <w:ind w:firstLine="567"/>
        <w:jc w:val="both"/>
        <w:rPr>
          <w:rFonts w:ascii="Times New Roman" w:eastAsia="Calibri" w:hAnsi="Times New Roman" w:cs="Times New Roman"/>
          <w:sz w:val="28"/>
          <w:szCs w:val="28"/>
        </w:rPr>
      </w:pPr>
      <w:r w:rsidRPr="00AB578D">
        <w:rPr>
          <w:rFonts w:ascii="Times New Roman" w:eastAsia="Calibri"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00263" w:rsidRPr="00AB578D" w:rsidRDefault="00300263" w:rsidP="00300263">
      <w:pPr>
        <w:ind w:firstLine="567"/>
        <w:jc w:val="both"/>
        <w:rPr>
          <w:rFonts w:ascii="Times New Roman" w:eastAsia="Calibri" w:hAnsi="Times New Roman" w:cs="Times New Roman"/>
          <w:sz w:val="28"/>
          <w:szCs w:val="28"/>
        </w:rPr>
      </w:pPr>
      <w:r w:rsidRPr="00AB578D">
        <w:rPr>
          <w:rFonts w:ascii="Times New Roman" w:eastAsia="Calibri"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00263" w:rsidRPr="00AB578D" w:rsidRDefault="00300263" w:rsidP="00300263">
      <w:pPr>
        <w:ind w:firstLine="567"/>
        <w:jc w:val="both"/>
        <w:rPr>
          <w:rFonts w:ascii="Times New Roman" w:eastAsia="Calibri" w:hAnsi="Times New Roman" w:cs="Times New Roman"/>
          <w:sz w:val="28"/>
          <w:szCs w:val="28"/>
        </w:rPr>
      </w:pPr>
      <w:r w:rsidRPr="00AB578D">
        <w:rPr>
          <w:rFonts w:ascii="Times New Roman" w:eastAsia="Calibri" w:hAnsi="Times New Roman" w:cs="Times New Roman"/>
          <w:sz w:val="28"/>
          <w:szCs w:val="28"/>
        </w:rPr>
        <w:t>организовывать и проводить мероприятия, направленные на профилактику нарушений обязательных требований, требований, установленных муниципальными правовыми актами.</w:t>
      </w:r>
    </w:p>
    <w:p w:rsidR="00300263" w:rsidRPr="00AB578D" w:rsidRDefault="00300263" w:rsidP="00300263">
      <w:pPr>
        <w:ind w:firstLine="567"/>
        <w:jc w:val="both"/>
        <w:rPr>
          <w:rFonts w:ascii="Times New Roman" w:hAnsi="Times New Roman" w:cs="Times New Roman"/>
          <w:sz w:val="28"/>
          <w:szCs w:val="28"/>
        </w:rPr>
      </w:pPr>
      <w:r>
        <w:rPr>
          <w:rFonts w:ascii="Times New Roman" w:hAnsi="Times New Roman" w:cs="Times New Roman"/>
          <w:sz w:val="28"/>
          <w:szCs w:val="28"/>
        </w:rPr>
        <w:t>1.8.3. </w:t>
      </w:r>
      <w:r w:rsidRPr="00AB578D">
        <w:rPr>
          <w:rFonts w:ascii="Times New Roman" w:hAnsi="Times New Roman" w:cs="Times New Roman"/>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w:t>
      </w:r>
      <w:r w:rsidRPr="003F0742">
        <w:rPr>
          <w:rFonts w:ascii="Times New Roman" w:hAnsi="Times New Roman" w:cs="Times New Roman"/>
          <w:sz w:val="28"/>
          <w:szCs w:val="28"/>
        </w:rPr>
        <w:t>в области торговой деятельности</w:t>
      </w:r>
      <w:r>
        <w:rPr>
          <w:rFonts w:ascii="Times New Roman" w:hAnsi="Times New Roman" w:cs="Times New Roman"/>
          <w:sz w:val="28"/>
          <w:szCs w:val="28"/>
        </w:rPr>
        <w:t xml:space="preserve"> </w:t>
      </w:r>
      <w:r w:rsidRPr="00DB38A4">
        <w:rPr>
          <w:rFonts w:ascii="Times New Roman" w:hAnsi="Times New Roman" w:cs="Times New Roman"/>
          <w:sz w:val="28"/>
          <w:szCs w:val="28"/>
        </w:rPr>
        <w:t>на террит</w:t>
      </w:r>
      <w:r w:rsidRPr="00F82CDA">
        <w:rPr>
          <w:rFonts w:ascii="Times New Roman" w:hAnsi="Times New Roman" w:cs="Times New Roman"/>
          <w:sz w:val="28"/>
          <w:szCs w:val="28"/>
        </w:rPr>
        <w:t>ории </w:t>
      </w:r>
      <w:r w:rsidR="00102B94">
        <w:rPr>
          <w:rFonts w:ascii="Times New Roman" w:hAnsi="Times New Roman" w:cs="Times New Roman"/>
          <w:sz w:val="28"/>
          <w:szCs w:val="28"/>
        </w:rPr>
        <w:t xml:space="preserve">Переясловского </w:t>
      </w:r>
      <w:r>
        <w:rPr>
          <w:rFonts w:ascii="Times New Roman" w:hAnsi="Times New Roman" w:cs="Times New Roman"/>
          <w:sz w:val="28"/>
          <w:szCs w:val="28"/>
        </w:rPr>
        <w:t xml:space="preserve"> сельского поселения Брюховецкого района</w:t>
      </w:r>
      <w:r w:rsidRPr="00AB578D">
        <w:rPr>
          <w:rFonts w:ascii="Times New Roman" w:hAnsi="Times New Roman" w:cs="Times New Roman"/>
          <w:sz w:val="28"/>
          <w:szCs w:val="28"/>
        </w:rPr>
        <w:t>.</w:t>
      </w:r>
    </w:p>
    <w:p w:rsidR="00300263" w:rsidRPr="00F82CDA" w:rsidRDefault="00300263" w:rsidP="00300263">
      <w:pPr>
        <w:ind w:firstLine="567"/>
        <w:jc w:val="both"/>
        <w:rPr>
          <w:rFonts w:ascii="Times New Roman" w:hAnsi="Times New Roman" w:cs="Times New Roman"/>
          <w:sz w:val="28"/>
          <w:szCs w:val="28"/>
        </w:rPr>
      </w:pPr>
      <w:r w:rsidRPr="00F82CDA">
        <w:rPr>
          <w:rFonts w:ascii="Times New Roman" w:hAnsi="Times New Roman" w:cs="Times New Roman"/>
          <w:sz w:val="28"/>
          <w:szCs w:val="28"/>
        </w:rPr>
        <w:t>1.</w:t>
      </w:r>
      <w:r>
        <w:rPr>
          <w:rFonts w:ascii="Times New Roman" w:hAnsi="Times New Roman" w:cs="Times New Roman"/>
          <w:sz w:val="28"/>
          <w:szCs w:val="28"/>
        </w:rPr>
        <w:t>9</w:t>
      </w:r>
      <w:r w:rsidR="00E76A87">
        <w:rPr>
          <w:rFonts w:ascii="Times New Roman" w:hAnsi="Times New Roman" w:cs="Times New Roman"/>
          <w:sz w:val="28"/>
          <w:szCs w:val="28"/>
        </w:rPr>
        <w:t>. </w:t>
      </w:r>
      <w:r w:rsidRPr="00F82CDA">
        <w:rPr>
          <w:rFonts w:ascii="Times New Roman" w:hAnsi="Times New Roman" w:cs="Times New Roman"/>
          <w:sz w:val="28"/>
          <w:szCs w:val="28"/>
        </w:rPr>
        <w:t>Права и обязанности лиц, в отношении которых осуществляется муниципальный контроль</w:t>
      </w:r>
      <w:r>
        <w:rPr>
          <w:rFonts w:ascii="Times New Roman" w:hAnsi="Times New Roman" w:cs="Times New Roman"/>
          <w:sz w:val="28"/>
          <w:szCs w:val="28"/>
        </w:rPr>
        <w:t>.</w:t>
      </w:r>
    </w:p>
    <w:p w:rsidR="00300263" w:rsidRPr="00AB578D" w:rsidRDefault="00E76A87" w:rsidP="00300263">
      <w:pPr>
        <w:ind w:firstLine="567"/>
        <w:jc w:val="both"/>
        <w:rPr>
          <w:rFonts w:ascii="Times New Roman" w:hAnsi="Times New Roman" w:cs="Times New Roman"/>
          <w:sz w:val="28"/>
          <w:szCs w:val="28"/>
        </w:rPr>
      </w:pPr>
      <w:r>
        <w:rPr>
          <w:rFonts w:ascii="Times New Roman" w:hAnsi="Times New Roman" w:cs="Times New Roman"/>
          <w:sz w:val="28"/>
          <w:szCs w:val="28"/>
        </w:rPr>
        <w:t>1.9.1. </w:t>
      </w:r>
      <w:r w:rsidR="00300263" w:rsidRPr="00AB578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2) получать от органа муниципального контроля, его должностных лиц </w:t>
      </w:r>
      <w:r w:rsidRPr="00AB578D">
        <w:rPr>
          <w:rFonts w:ascii="Times New Roman" w:hAnsi="Times New Roman" w:cs="Times New Roman"/>
          <w:sz w:val="28"/>
          <w:szCs w:val="28"/>
        </w:rPr>
        <w:lastRenderedPageBreak/>
        <w:t>информацию, которая относится к предмету проверки и предоставление которой предусмотрено Федеральным законом № 294-ФЗ;</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7)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300263" w:rsidRPr="00AB578D" w:rsidRDefault="00300263" w:rsidP="00300263">
      <w:pPr>
        <w:ind w:firstLine="567"/>
        <w:jc w:val="both"/>
        <w:rPr>
          <w:rFonts w:ascii="Times New Roman" w:hAnsi="Times New Roman" w:cs="Times New Roman"/>
          <w:sz w:val="28"/>
          <w:szCs w:val="28"/>
        </w:rPr>
      </w:pPr>
      <w:r w:rsidRPr="00AB578D">
        <w:rPr>
          <w:rFonts w:ascii="Times New Roman" w:hAnsi="Times New Roman" w:cs="Times New Roman"/>
          <w:sz w:val="28"/>
          <w:szCs w:val="28"/>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76A87" w:rsidRPr="00AB578D" w:rsidRDefault="00E76A87" w:rsidP="00E76A87">
      <w:pPr>
        <w:ind w:firstLine="567"/>
        <w:jc w:val="both"/>
        <w:rPr>
          <w:rFonts w:ascii="Times New Roman" w:hAnsi="Times New Roman" w:cs="Times New Roman"/>
          <w:sz w:val="28"/>
          <w:szCs w:val="28"/>
        </w:rPr>
      </w:pPr>
      <w:r w:rsidRPr="00AB578D">
        <w:rPr>
          <w:rFonts w:ascii="Times New Roman" w:hAnsi="Times New Roman" w:cs="Times New Roman"/>
          <w:sz w:val="28"/>
          <w:szCs w:val="28"/>
        </w:rPr>
        <w:t>1.9.2.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E76A87" w:rsidRPr="00AB578D" w:rsidRDefault="00E76A87" w:rsidP="00E76A87">
      <w:pPr>
        <w:ind w:firstLine="567"/>
        <w:jc w:val="both"/>
        <w:rPr>
          <w:rFonts w:ascii="Times New Roman" w:hAnsi="Times New Roman" w:cs="Times New Roman"/>
          <w:sz w:val="28"/>
          <w:szCs w:val="28"/>
        </w:rPr>
      </w:pPr>
      <w:r w:rsidRPr="00AB578D">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76A87" w:rsidRPr="00AB578D" w:rsidRDefault="00E76A87" w:rsidP="00E76A87">
      <w:pPr>
        <w:ind w:firstLine="567"/>
        <w:jc w:val="both"/>
        <w:rPr>
          <w:rFonts w:ascii="Times New Roman" w:hAnsi="Times New Roman" w:cs="Times New Roman"/>
          <w:sz w:val="28"/>
          <w:szCs w:val="28"/>
        </w:rPr>
      </w:pPr>
      <w:r w:rsidRPr="00AB578D">
        <w:rPr>
          <w:rFonts w:ascii="Times New Roman" w:hAnsi="Times New Roman" w:cs="Times New Roman"/>
          <w:sz w:val="28"/>
          <w:szCs w:val="28"/>
        </w:rPr>
        <w:t>не препятствовать проведению проверок при осуществлении муниципального контроля;</w:t>
      </w:r>
    </w:p>
    <w:p w:rsidR="00E76A87" w:rsidRPr="00AB578D" w:rsidRDefault="00E76A87" w:rsidP="00E76A87">
      <w:pPr>
        <w:ind w:firstLine="567"/>
        <w:jc w:val="both"/>
        <w:rPr>
          <w:rFonts w:ascii="Times New Roman" w:hAnsi="Times New Roman" w:cs="Times New Roman"/>
          <w:sz w:val="28"/>
          <w:szCs w:val="28"/>
        </w:rPr>
      </w:pPr>
      <w:r w:rsidRPr="00AB578D">
        <w:rPr>
          <w:rFonts w:ascii="Times New Roman" w:hAnsi="Times New Roman" w:cs="Times New Roman"/>
          <w:sz w:val="28"/>
          <w:szCs w:val="28"/>
        </w:rPr>
        <w:t>не уклоняться от проведения проверок при осуществлении муниципального контроля;</w:t>
      </w:r>
    </w:p>
    <w:p w:rsidR="00E76A87" w:rsidRPr="00AB578D" w:rsidRDefault="00E76A87" w:rsidP="00E76A87">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исполнить в установленный срок предписание органа муниципального </w:t>
      </w:r>
      <w:r w:rsidRPr="00AB578D">
        <w:rPr>
          <w:rFonts w:ascii="Times New Roman" w:hAnsi="Times New Roman" w:cs="Times New Roman"/>
          <w:sz w:val="28"/>
          <w:szCs w:val="28"/>
        </w:rPr>
        <w:lastRenderedPageBreak/>
        <w:t>контроля об устранении выявленных нарушений обязательных требований или требований, установленных муниципальными правовыми актами.</w:t>
      </w:r>
    </w:p>
    <w:p w:rsidR="00E76A87" w:rsidRPr="00AB578D" w:rsidRDefault="00E76A87" w:rsidP="00E76A87">
      <w:pPr>
        <w:pStyle w:val="af7"/>
        <w:ind w:left="0" w:firstLine="567"/>
        <w:rPr>
          <w:rFonts w:ascii="Times New Roman" w:hAnsi="Times New Roman" w:cs="Times New Roman"/>
          <w:sz w:val="28"/>
          <w:szCs w:val="28"/>
        </w:rPr>
      </w:pPr>
      <w:r>
        <w:rPr>
          <w:rFonts w:ascii="Times New Roman" w:hAnsi="Times New Roman" w:cs="Times New Roman"/>
          <w:sz w:val="28"/>
          <w:szCs w:val="28"/>
        </w:rPr>
        <w:t>1.9.3. </w:t>
      </w:r>
      <w:r w:rsidRPr="00AB578D">
        <w:rPr>
          <w:rFonts w:ascii="Times New Roman" w:hAnsi="Times New Roman" w:cs="Times New Roman"/>
          <w:sz w:val="28"/>
          <w:szCs w:val="28"/>
        </w:rPr>
        <w:t>Ограничения при проведении проверки:</w:t>
      </w:r>
    </w:p>
    <w:p w:rsidR="00E76A87" w:rsidRPr="00AB578D" w:rsidRDefault="00E76A87" w:rsidP="00E76A87">
      <w:pPr>
        <w:ind w:firstLine="567"/>
        <w:jc w:val="both"/>
        <w:rPr>
          <w:rFonts w:ascii="Times New Roman" w:eastAsia="Calibri" w:hAnsi="Times New Roman" w:cs="Times New Roman"/>
          <w:sz w:val="28"/>
          <w:szCs w:val="28"/>
        </w:rPr>
      </w:pPr>
      <w:r w:rsidRPr="00AB578D">
        <w:rPr>
          <w:rFonts w:ascii="Times New Roman" w:eastAsia="Calibri" w:hAnsi="Times New Roman" w:cs="Times New Roman"/>
          <w:sz w:val="28"/>
          <w:szCs w:val="28"/>
        </w:rPr>
        <w:t>При проведении проверки должностные лица органа муниципального контроля не вправе:</w:t>
      </w:r>
    </w:p>
    <w:bookmarkStart w:id="1" w:name="sub_151"/>
    <w:p w:rsidR="00E76A87" w:rsidRPr="00AB578D" w:rsidRDefault="00B94EB1" w:rsidP="00E76A87">
      <w:pPr>
        <w:ind w:firstLine="567"/>
        <w:jc w:val="both"/>
        <w:rPr>
          <w:rFonts w:ascii="Times New Roman" w:eastAsia="Calibri" w:hAnsi="Times New Roman" w:cs="Times New Roman"/>
          <w:sz w:val="28"/>
          <w:szCs w:val="28"/>
        </w:rPr>
      </w:pPr>
      <w:r w:rsidRPr="00AB578D">
        <w:rPr>
          <w:rFonts w:ascii="Times New Roman" w:eastAsia="Calibri" w:hAnsi="Times New Roman" w:cs="Times New Roman"/>
          <w:sz w:val="28"/>
          <w:szCs w:val="28"/>
        </w:rPr>
        <w:fldChar w:fldCharType="begin"/>
      </w:r>
      <w:r w:rsidR="00E76A87" w:rsidRPr="00AB578D">
        <w:rPr>
          <w:rFonts w:ascii="Times New Roman" w:eastAsia="Calibri" w:hAnsi="Times New Roman" w:cs="Times New Roman"/>
          <w:sz w:val="28"/>
          <w:szCs w:val="28"/>
        </w:rPr>
        <w:instrText>HYPERLINK "garantF1://12087922.0"</w:instrText>
      </w:r>
      <w:r w:rsidRPr="00AB578D">
        <w:rPr>
          <w:rFonts w:ascii="Times New Roman" w:eastAsia="Calibri" w:hAnsi="Times New Roman" w:cs="Times New Roman"/>
          <w:sz w:val="28"/>
          <w:szCs w:val="28"/>
        </w:rPr>
        <w:fldChar w:fldCharType="separate"/>
      </w:r>
      <w:r w:rsidR="00E76A87" w:rsidRPr="00AB578D">
        <w:rPr>
          <w:rFonts w:ascii="Times New Roman" w:eastAsia="Calibri" w:hAnsi="Times New Roman" w:cs="Times New Roman"/>
          <w:sz w:val="28"/>
          <w:szCs w:val="28"/>
        </w:rPr>
        <w:t>1)</w:t>
      </w:r>
      <w:r w:rsidRPr="00AB578D">
        <w:rPr>
          <w:rFonts w:ascii="Times New Roman" w:eastAsia="Calibri" w:hAnsi="Times New Roman" w:cs="Times New Roman"/>
          <w:sz w:val="28"/>
          <w:szCs w:val="28"/>
        </w:rPr>
        <w:fldChar w:fldCharType="end"/>
      </w:r>
      <w:r w:rsidR="00E76A87">
        <w:rPr>
          <w:rFonts w:ascii="Times New Roman" w:eastAsia="Calibri" w:hAnsi="Times New Roman" w:cs="Times New Roman"/>
          <w:sz w:val="28"/>
          <w:szCs w:val="28"/>
        </w:rPr>
        <w:t> </w:t>
      </w:r>
      <w:r w:rsidR="00E76A87" w:rsidRPr="00AB578D">
        <w:rPr>
          <w:rFonts w:ascii="Times New Roman" w:eastAsia="Calibri" w:hAnsi="Times New Roman" w:cs="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bookmarkEnd w:id="1"/>
    <w:p w:rsidR="00E76A87" w:rsidRPr="00AB578D" w:rsidRDefault="009F35DC" w:rsidP="00E76A87">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E76A87" w:rsidRPr="00AB578D">
        <w:rPr>
          <w:rFonts w:ascii="Times New Roman" w:eastAsia="Calibri"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w:t>
      </w:r>
      <w:r>
        <w:rPr>
          <w:rFonts w:ascii="Times New Roman" w:eastAsia="Calibri" w:hAnsi="Times New Roman" w:cs="Times New Roman"/>
          <w:sz w:val="28"/>
          <w:szCs w:val="28"/>
        </w:rPr>
        <w:t>,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76A87" w:rsidRPr="00AB578D" w:rsidRDefault="00E76A87" w:rsidP="00E76A87">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 </w:t>
      </w:r>
      <w:r w:rsidRPr="00AB578D">
        <w:rPr>
          <w:rFonts w:ascii="Times New Roman" w:eastAsia="Calibri" w:hAnsi="Times New Roman" w:cs="Times New Roman"/>
          <w:sz w:val="28"/>
          <w:szCs w:val="28"/>
        </w:rPr>
        <w:t xml:space="preserve">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9" w:history="1">
        <w:r w:rsidRPr="00AB578D">
          <w:rPr>
            <w:rFonts w:ascii="Times New Roman" w:eastAsia="Calibri" w:hAnsi="Times New Roman" w:cs="Times New Roman"/>
            <w:sz w:val="28"/>
            <w:szCs w:val="28"/>
          </w:rPr>
          <w:t>законодательством</w:t>
        </w:r>
      </w:hyperlink>
      <w:r w:rsidRPr="00AB578D">
        <w:rPr>
          <w:rFonts w:ascii="Times New Roman" w:eastAsia="Calibri" w:hAnsi="Times New Roman" w:cs="Times New Roman"/>
          <w:sz w:val="28"/>
          <w:szCs w:val="28"/>
        </w:rPr>
        <w:t xml:space="preserve"> Российской Федерации порядке;</w:t>
      </w:r>
    </w:p>
    <w:p w:rsidR="00E76A87" w:rsidRPr="00AB578D" w:rsidRDefault="00E76A87" w:rsidP="00E76A87">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w:t>
      </w:r>
      <w:r w:rsidRPr="00AB578D">
        <w:rPr>
          <w:rFonts w:ascii="Times New Roman" w:eastAsia="Calibri"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AB578D">
          <w:rPr>
            <w:rFonts w:ascii="Times New Roman" w:eastAsia="Calibri" w:hAnsi="Times New Roman" w:cs="Times New Roman"/>
            <w:sz w:val="28"/>
            <w:szCs w:val="28"/>
          </w:rPr>
          <w:t>подпунктом «б» пункта 2 части 2 статьи 10</w:t>
        </w:r>
      </w:hyperlink>
      <w:r w:rsidRPr="00AB578D">
        <w:rPr>
          <w:rFonts w:ascii="Times New Roman" w:eastAsia="Calibri" w:hAnsi="Times New Roman" w:cs="Times New Roman"/>
          <w:sz w:val="28"/>
          <w:szCs w:val="28"/>
        </w:rPr>
        <w:t xml:space="preserve"> Федерального Закона № 294;</w:t>
      </w:r>
    </w:p>
    <w:p w:rsidR="00E76A87" w:rsidRPr="00AB578D" w:rsidRDefault="00E76A87" w:rsidP="00E76A87">
      <w:pPr>
        <w:ind w:firstLine="567"/>
        <w:jc w:val="both"/>
        <w:rPr>
          <w:rFonts w:ascii="Times New Roman" w:eastAsia="Calibri" w:hAnsi="Times New Roman" w:cs="Times New Roman"/>
          <w:sz w:val="28"/>
          <w:szCs w:val="28"/>
        </w:rPr>
      </w:pPr>
      <w:bookmarkStart w:id="2" w:name="sub_153"/>
      <w:r>
        <w:rPr>
          <w:rFonts w:ascii="Times New Roman" w:eastAsia="Calibri" w:hAnsi="Times New Roman" w:cs="Times New Roman"/>
          <w:sz w:val="28"/>
          <w:szCs w:val="28"/>
        </w:rPr>
        <w:t>3) </w:t>
      </w:r>
      <w:r w:rsidRPr="00AB578D">
        <w:rPr>
          <w:rFonts w:ascii="Times New Roman" w:eastAsia="Calibri"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76A87" w:rsidRPr="00AB578D" w:rsidRDefault="00E76A87" w:rsidP="00E76A87">
      <w:pPr>
        <w:ind w:firstLine="567"/>
        <w:jc w:val="both"/>
        <w:rPr>
          <w:rFonts w:ascii="Times New Roman" w:eastAsia="Calibri" w:hAnsi="Times New Roman" w:cs="Times New Roman"/>
          <w:sz w:val="28"/>
          <w:szCs w:val="28"/>
        </w:rPr>
      </w:pPr>
      <w:bookmarkStart w:id="3" w:name="sub_154"/>
      <w:bookmarkEnd w:id="2"/>
      <w:proofErr w:type="gramStart"/>
      <w:r>
        <w:rPr>
          <w:rFonts w:ascii="Times New Roman" w:eastAsia="Calibri" w:hAnsi="Times New Roman" w:cs="Times New Roman"/>
          <w:sz w:val="28"/>
          <w:szCs w:val="28"/>
        </w:rPr>
        <w:t>4) </w:t>
      </w:r>
      <w:r w:rsidRPr="00AB578D">
        <w:rPr>
          <w:rFonts w:ascii="Times New Roman" w:eastAsia="Calibri"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B578D">
        <w:rPr>
          <w:rFonts w:ascii="Times New Roman" w:eastAsia="Calibri" w:hAnsi="Times New Roman" w:cs="Times New Roman"/>
          <w:sz w:val="28"/>
          <w:szCs w:val="28"/>
        </w:rPr>
        <w:t xml:space="preserve"> техническими документами и правилами и методами исследований, испытаний, измерений;</w:t>
      </w:r>
    </w:p>
    <w:p w:rsidR="00E76A87" w:rsidRPr="00AB578D" w:rsidRDefault="00E76A87" w:rsidP="00E76A87">
      <w:pPr>
        <w:ind w:firstLine="567"/>
        <w:jc w:val="both"/>
        <w:rPr>
          <w:rFonts w:ascii="Times New Roman" w:eastAsia="Calibri" w:hAnsi="Times New Roman" w:cs="Times New Roman"/>
          <w:sz w:val="28"/>
          <w:szCs w:val="28"/>
        </w:rPr>
      </w:pPr>
      <w:bookmarkStart w:id="4" w:name="sub_155"/>
      <w:bookmarkEnd w:id="3"/>
      <w:r>
        <w:rPr>
          <w:rFonts w:ascii="Times New Roman" w:eastAsia="Calibri" w:hAnsi="Times New Roman" w:cs="Times New Roman"/>
          <w:sz w:val="28"/>
          <w:szCs w:val="28"/>
        </w:rPr>
        <w:t>5) </w:t>
      </w:r>
      <w:r w:rsidRPr="00AB578D">
        <w:rPr>
          <w:rFonts w:ascii="Times New Roman" w:eastAsia="Calibri" w:hAnsi="Times New Roman" w:cs="Times New Roman"/>
          <w:sz w:val="28"/>
          <w:szCs w:val="28"/>
        </w:rPr>
        <w:t xml:space="preserve">распространять информацию, полученную в результате проведения проверки и составляющую </w:t>
      </w:r>
      <w:hyperlink r:id="rId10" w:history="1">
        <w:r w:rsidRPr="00AB578D">
          <w:rPr>
            <w:rFonts w:ascii="Times New Roman" w:eastAsia="Calibri" w:hAnsi="Times New Roman" w:cs="Times New Roman"/>
            <w:sz w:val="28"/>
            <w:szCs w:val="28"/>
          </w:rPr>
          <w:t>государственную</w:t>
        </w:r>
      </w:hyperlink>
      <w:r w:rsidRPr="00AB578D">
        <w:rPr>
          <w:rFonts w:ascii="Times New Roman" w:eastAsia="Calibri" w:hAnsi="Times New Roman" w:cs="Times New Roman"/>
          <w:sz w:val="28"/>
          <w:szCs w:val="28"/>
        </w:rPr>
        <w:t xml:space="preserve">, </w:t>
      </w:r>
      <w:hyperlink r:id="rId11" w:history="1">
        <w:r w:rsidRPr="00AB578D">
          <w:rPr>
            <w:rFonts w:ascii="Times New Roman" w:eastAsia="Calibri" w:hAnsi="Times New Roman" w:cs="Times New Roman"/>
            <w:sz w:val="28"/>
            <w:szCs w:val="28"/>
          </w:rPr>
          <w:t>коммерческую</w:t>
        </w:r>
      </w:hyperlink>
      <w:r w:rsidRPr="00AB578D">
        <w:rPr>
          <w:rFonts w:ascii="Times New Roman" w:eastAsia="Calibri" w:hAnsi="Times New Roman" w:cs="Times New Roman"/>
          <w:sz w:val="28"/>
          <w:szCs w:val="28"/>
        </w:rPr>
        <w:t>, служебную, иную охраняемую законом тайну, за исключением случаев, предусмотренных законодательством Российской Федерации;</w:t>
      </w:r>
    </w:p>
    <w:p w:rsidR="00E76A87" w:rsidRPr="00AB578D" w:rsidRDefault="00E76A87" w:rsidP="00E76A87">
      <w:pPr>
        <w:ind w:firstLine="567"/>
        <w:jc w:val="both"/>
        <w:rPr>
          <w:rFonts w:ascii="Times New Roman" w:eastAsia="Calibri" w:hAnsi="Times New Roman" w:cs="Times New Roman"/>
          <w:sz w:val="28"/>
          <w:szCs w:val="28"/>
        </w:rPr>
      </w:pPr>
      <w:bookmarkStart w:id="5" w:name="sub_156"/>
      <w:bookmarkEnd w:id="4"/>
      <w:r>
        <w:rPr>
          <w:rFonts w:ascii="Times New Roman" w:eastAsia="Calibri" w:hAnsi="Times New Roman" w:cs="Times New Roman"/>
          <w:sz w:val="28"/>
          <w:szCs w:val="28"/>
        </w:rPr>
        <w:t>6) </w:t>
      </w:r>
      <w:r w:rsidRPr="00AB578D">
        <w:rPr>
          <w:rFonts w:ascii="Times New Roman" w:eastAsia="Calibri" w:hAnsi="Times New Roman" w:cs="Times New Roman"/>
          <w:sz w:val="28"/>
          <w:szCs w:val="28"/>
        </w:rPr>
        <w:t>превышать установленные сроки проведения проверки;</w:t>
      </w:r>
    </w:p>
    <w:p w:rsidR="00E76A87" w:rsidRPr="00AB578D" w:rsidRDefault="00E76A87" w:rsidP="00E76A87">
      <w:pPr>
        <w:ind w:firstLine="567"/>
        <w:jc w:val="both"/>
        <w:rPr>
          <w:rFonts w:ascii="Times New Roman" w:eastAsia="Calibri" w:hAnsi="Times New Roman" w:cs="Times New Roman"/>
          <w:sz w:val="28"/>
          <w:szCs w:val="28"/>
        </w:rPr>
      </w:pPr>
      <w:bookmarkStart w:id="6" w:name="sub_157"/>
      <w:bookmarkEnd w:id="5"/>
      <w:r>
        <w:rPr>
          <w:rFonts w:ascii="Times New Roman" w:eastAsia="Calibri" w:hAnsi="Times New Roman" w:cs="Times New Roman"/>
          <w:sz w:val="28"/>
          <w:szCs w:val="28"/>
        </w:rPr>
        <w:t>7) </w:t>
      </w:r>
      <w:r w:rsidRPr="00AB578D">
        <w:rPr>
          <w:rFonts w:ascii="Times New Roman" w:eastAsia="Calibri"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bookmarkEnd w:id="6"/>
    <w:p w:rsidR="00E76A87" w:rsidRPr="00AB578D" w:rsidRDefault="00E76A87" w:rsidP="00E76A87">
      <w:pPr>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8) </w:t>
      </w:r>
      <w:r w:rsidRPr="00AB578D">
        <w:rPr>
          <w:rFonts w:ascii="Times New Roman" w:eastAsia="Calibri" w:hAnsi="Times New Roman" w:cs="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w:t>
      </w:r>
      <w:r w:rsidRPr="00AB578D">
        <w:rPr>
          <w:rFonts w:ascii="Times New Roman" w:eastAsia="Calibri" w:hAnsi="Times New Roman" w:cs="Times New Roman"/>
          <w:sz w:val="28"/>
          <w:szCs w:val="28"/>
        </w:rPr>
        <w:lastRenderedPageBreak/>
        <w:t xml:space="preserve">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2" w:history="1">
        <w:r w:rsidRPr="00AB578D">
          <w:rPr>
            <w:rFonts w:ascii="Times New Roman" w:eastAsia="Calibri" w:hAnsi="Times New Roman" w:cs="Times New Roman"/>
            <w:sz w:val="28"/>
            <w:szCs w:val="28"/>
          </w:rPr>
          <w:t>перечень</w:t>
        </w:r>
      </w:hyperlink>
      <w:r w:rsidRPr="00AB578D">
        <w:rPr>
          <w:rFonts w:ascii="Times New Roman" w:eastAsia="Calibri" w:hAnsi="Times New Roman" w:cs="Times New Roman"/>
          <w:sz w:val="28"/>
          <w:szCs w:val="28"/>
        </w:rPr>
        <w:t>;</w:t>
      </w:r>
      <w:proofErr w:type="gramEnd"/>
    </w:p>
    <w:p w:rsidR="00E76A87" w:rsidRDefault="00E76A87" w:rsidP="00E76A87">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9) </w:t>
      </w:r>
      <w:r w:rsidRPr="00AB578D">
        <w:rPr>
          <w:rFonts w:ascii="Times New Roman" w:eastAsia="Calibri" w:hAnsi="Times New Roman" w:cs="Times New Roman"/>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w:t>
      </w:r>
    </w:p>
    <w:p w:rsidR="00E76A87" w:rsidRPr="00AB578D" w:rsidRDefault="00E76A87" w:rsidP="00E76A87">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1.10. </w:t>
      </w:r>
      <w:r w:rsidRPr="00AB578D">
        <w:rPr>
          <w:rFonts w:ascii="Times New Roman" w:eastAsia="Calibri" w:hAnsi="Times New Roman" w:cs="Times New Roman"/>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F0A17" w:rsidRPr="007E078D" w:rsidRDefault="00E76A87" w:rsidP="001E42C4">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1.10.1. </w:t>
      </w:r>
      <w:r w:rsidRPr="00AB578D">
        <w:rPr>
          <w:rFonts w:ascii="Times New Roman" w:eastAsia="Calibri" w:hAnsi="Times New Roman" w:cs="Times New Roman"/>
          <w:sz w:val="28"/>
          <w:szCs w:val="28"/>
        </w:rPr>
        <w:t xml:space="preserve">Исчерпывающий перечень документов и (или) информации, </w:t>
      </w:r>
      <w:r w:rsidRPr="007E078D">
        <w:rPr>
          <w:rFonts w:ascii="Times New Roman" w:eastAsia="Calibri" w:hAnsi="Times New Roman" w:cs="Times New Roman"/>
          <w:sz w:val="28"/>
          <w:szCs w:val="28"/>
        </w:rPr>
        <w:t>истребуемых в ходе проверки лично у проверяемого юридического лица, индивидуального предпринимателя:</w:t>
      </w:r>
    </w:p>
    <w:p w:rsidR="005B3B5E" w:rsidRPr="007E078D" w:rsidRDefault="005B3B5E" w:rsidP="005B3B5E">
      <w:pPr>
        <w:ind w:firstLine="709"/>
        <w:jc w:val="both"/>
        <w:rPr>
          <w:rFonts w:ascii="Times New Roman" w:hAnsi="Times New Roman" w:cs="Times New Roman"/>
          <w:sz w:val="28"/>
          <w:szCs w:val="28"/>
        </w:rPr>
      </w:pPr>
      <w:r w:rsidRPr="007E078D">
        <w:rPr>
          <w:rFonts w:ascii="Times New Roman" w:hAnsi="Times New Roman" w:cs="Times New Roman"/>
          <w:sz w:val="28"/>
          <w:szCs w:val="28"/>
        </w:rPr>
        <w:t>приказ о назначении на должность;</w:t>
      </w:r>
    </w:p>
    <w:p w:rsidR="00A06CB0" w:rsidRPr="00F44098" w:rsidRDefault="00A06CB0" w:rsidP="00F44098">
      <w:pPr>
        <w:suppressAutoHyphens/>
        <w:ind w:firstLine="709"/>
        <w:jc w:val="both"/>
        <w:rPr>
          <w:rFonts w:ascii="Times New Roman" w:hAnsi="Times New Roman" w:cs="Times New Roman"/>
          <w:color w:val="000000"/>
          <w:sz w:val="28"/>
          <w:szCs w:val="28"/>
        </w:rPr>
      </w:pPr>
      <w:r w:rsidRPr="00F44098">
        <w:rPr>
          <w:rFonts w:ascii="Times New Roman" w:hAnsi="Times New Roman" w:cs="Times New Roman"/>
          <w:color w:val="000000"/>
          <w:sz w:val="28"/>
          <w:szCs w:val="28"/>
        </w:rPr>
        <w:t xml:space="preserve">документ, </w:t>
      </w:r>
      <w:proofErr w:type="gramStart"/>
      <w:r w:rsidRPr="00F44098">
        <w:rPr>
          <w:rFonts w:ascii="Times New Roman" w:hAnsi="Times New Roman" w:cs="Times New Roman"/>
          <w:color w:val="000000"/>
          <w:sz w:val="28"/>
          <w:szCs w:val="28"/>
        </w:rPr>
        <w:t>удостоверяющего</w:t>
      </w:r>
      <w:proofErr w:type="gramEnd"/>
      <w:r w:rsidRPr="00F44098">
        <w:rPr>
          <w:rFonts w:ascii="Times New Roman" w:hAnsi="Times New Roman" w:cs="Times New Roman"/>
          <w:color w:val="000000"/>
          <w:sz w:val="28"/>
          <w:szCs w:val="28"/>
        </w:rPr>
        <w:t xml:space="preserve"> личность;</w:t>
      </w:r>
    </w:p>
    <w:p w:rsidR="00A06CB0" w:rsidRPr="00F44098" w:rsidRDefault="00A06CB0" w:rsidP="00F44098">
      <w:pPr>
        <w:pStyle w:val="aa"/>
        <w:ind w:firstLine="709"/>
        <w:jc w:val="both"/>
        <w:rPr>
          <w:szCs w:val="28"/>
        </w:rPr>
      </w:pPr>
      <w:r w:rsidRPr="00F44098">
        <w:rPr>
          <w:szCs w:val="28"/>
        </w:rPr>
        <w:t>документ, подтверждающий полномочия представителя (если от имени заявителя действует представитель);</w:t>
      </w:r>
    </w:p>
    <w:p w:rsidR="00E76A87" w:rsidRPr="00AB578D" w:rsidRDefault="00324165" w:rsidP="007E078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1.10.2. </w:t>
      </w:r>
      <w:r w:rsidR="00E76A87" w:rsidRPr="00AB578D">
        <w:rPr>
          <w:rFonts w:ascii="Times New Roman" w:eastAsia="Calibri" w:hAnsi="Times New Roman" w:cs="Times New Roman"/>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w:t>
      </w:r>
      <w:r w:rsidR="007E078D">
        <w:rPr>
          <w:rFonts w:ascii="Times New Roman" w:eastAsia="Calibri" w:hAnsi="Times New Roman" w:cs="Times New Roman"/>
          <w:sz w:val="28"/>
          <w:szCs w:val="28"/>
        </w:rPr>
        <w:t>вии с межведомственным перечнем:</w:t>
      </w:r>
    </w:p>
    <w:p w:rsidR="00E76A87" w:rsidRPr="00AB578D" w:rsidRDefault="004066F5" w:rsidP="00E76A87">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7E078D">
        <w:rPr>
          <w:rFonts w:ascii="Times New Roman" w:eastAsia="Calibri" w:hAnsi="Times New Roman" w:cs="Times New Roman"/>
          <w:sz w:val="28"/>
          <w:szCs w:val="28"/>
        </w:rPr>
        <w:t>в</w:t>
      </w:r>
      <w:r w:rsidR="00E76A87" w:rsidRPr="00AB578D">
        <w:rPr>
          <w:rFonts w:ascii="Times New Roman" w:eastAsia="Calibri" w:hAnsi="Times New Roman" w:cs="Times New Roman"/>
          <w:sz w:val="28"/>
          <w:szCs w:val="28"/>
        </w:rPr>
        <w:t>ыписка из Единого государственного реестра</w:t>
      </w:r>
      <w:r w:rsidR="007E078D">
        <w:rPr>
          <w:rFonts w:ascii="Times New Roman" w:eastAsia="Calibri" w:hAnsi="Times New Roman" w:cs="Times New Roman"/>
          <w:sz w:val="28"/>
          <w:szCs w:val="28"/>
        </w:rPr>
        <w:t xml:space="preserve"> юридических лиц или индивидуальных предпринимателей</w:t>
      </w:r>
      <w:r w:rsidR="00E76A87" w:rsidRPr="00AB578D">
        <w:rPr>
          <w:rFonts w:ascii="Times New Roman" w:eastAsia="Calibri" w:hAnsi="Times New Roman" w:cs="Times New Roman"/>
          <w:sz w:val="28"/>
          <w:szCs w:val="28"/>
        </w:rPr>
        <w:t>;</w:t>
      </w:r>
    </w:p>
    <w:p w:rsidR="007E078D" w:rsidRDefault="007E078D" w:rsidP="007E078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договор аренды земельного участка из земель населенных пунктов для организации места по торговле в нестационарных условиях.</w:t>
      </w:r>
    </w:p>
    <w:p w:rsidR="00E76A87" w:rsidRPr="00AB578D" w:rsidRDefault="00E76A87" w:rsidP="00E76A87">
      <w:pPr>
        <w:ind w:firstLine="567"/>
        <w:jc w:val="both"/>
        <w:rPr>
          <w:rFonts w:ascii="Times New Roman" w:hAnsi="Times New Roman" w:cs="Times New Roman"/>
          <w:sz w:val="28"/>
          <w:szCs w:val="28"/>
        </w:rPr>
      </w:pPr>
      <w:r w:rsidRPr="00AB578D">
        <w:rPr>
          <w:rFonts w:ascii="Times New Roman" w:hAnsi="Times New Roman" w:cs="Times New Roman"/>
          <w:sz w:val="28"/>
          <w:szCs w:val="28"/>
        </w:rPr>
        <w:t>1.11. Описание результата осуществления муниципального контроля.</w:t>
      </w:r>
    </w:p>
    <w:p w:rsidR="009D5427" w:rsidRDefault="004066F5" w:rsidP="00E76A87">
      <w:pPr>
        <w:ind w:firstLine="567"/>
        <w:jc w:val="both"/>
        <w:rPr>
          <w:rFonts w:ascii="Times New Roman" w:hAnsi="Times New Roman" w:cs="Times New Roman"/>
          <w:sz w:val="28"/>
          <w:szCs w:val="28"/>
        </w:rPr>
      </w:pPr>
      <w:r>
        <w:rPr>
          <w:rFonts w:ascii="Times New Roman" w:hAnsi="Times New Roman" w:cs="Times New Roman"/>
          <w:sz w:val="28"/>
          <w:szCs w:val="28"/>
        </w:rPr>
        <w:t>1.11.1. </w:t>
      </w:r>
      <w:r w:rsidR="00E76A87" w:rsidRPr="00AB578D">
        <w:rPr>
          <w:rFonts w:ascii="Times New Roman" w:hAnsi="Times New Roman" w:cs="Times New Roman"/>
          <w:sz w:val="28"/>
          <w:szCs w:val="28"/>
        </w:rPr>
        <w:t xml:space="preserve">Результатом исполнения мероприятий по контролю является оформление должностным лицом (специалистом администрации) акта проверки или мероприятий по систематическому наблюдению за исполнением обязательных требований, анализу и прогнозированию состояния исполнения обязательных требований. </w:t>
      </w:r>
    </w:p>
    <w:p w:rsidR="00E76A87" w:rsidRDefault="00E76A87" w:rsidP="00E76A87">
      <w:pPr>
        <w:ind w:firstLine="567"/>
        <w:jc w:val="both"/>
        <w:rPr>
          <w:rFonts w:ascii="Times New Roman" w:hAnsi="Times New Roman" w:cs="Times New Roman"/>
          <w:sz w:val="28"/>
          <w:szCs w:val="28"/>
        </w:rPr>
      </w:pPr>
      <w:r w:rsidRPr="00AB578D">
        <w:rPr>
          <w:rFonts w:ascii="Times New Roman" w:hAnsi="Times New Roman" w:cs="Times New Roman"/>
          <w:sz w:val="28"/>
          <w:szCs w:val="28"/>
        </w:rPr>
        <w:t>В случае выявления нарушений требований законодательства Российской Федерации</w:t>
      </w:r>
      <w:r w:rsidR="000E7F7A">
        <w:t xml:space="preserve"> </w:t>
      </w:r>
      <w:r w:rsidRPr="00AB578D">
        <w:rPr>
          <w:rFonts w:ascii="Times New Roman" w:hAnsi="Times New Roman" w:cs="Times New Roman"/>
          <w:sz w:val="28"/>
        </w:rPr>
        <w:t>в сфере</w:t>
      </w:r>
      <w:r w:rsidRPr="00AB578D">
        <w:rPr>
          <w:sz w:val="28"/>
        </w:rPr>
        <w:t xml:space="preserve"> </w:t>
      </w:r>
      <w:r w:rsidR="000E7F7A" w:rsidRPr="00AB578D">
        <w:rPr>
          <w:rFonts w:ascii="Times New Roman" w:hAnsi="Times New Roman" w:cs="Times New Roman"/>
          <w:sz w:val="28"/>
          <w:szCs w:val="28"/>
        </w:rPr>
        <w:t xml:space="preserve">прав юридического лица, индивидуального предпринимателя </w:t>
      </w:r>
      <w:r w:rsidRPr="00AB578D">
        <w:rPr>
          <w:rFonts w:ascii="Times New Roman" w:hAnsi="Times New Roman" w:cs="Times New Roman"/>
          <w:sz w:val="28"/>
          <w:szCs w:val="28"/>
        </w:rPr>
        <w:t xml:space="preserve">по завершении оформления акта проверки или мероприятий  по систематическому наблюдению за исполнением обязательных требований, анализу и прогнозированию состояния исполнения обязательных требований выдается предписание об устранении выявленных нарушений с указанием сроков их </w:t>
      </w:r>
      <w:proofErr w:type="gramStart"/>
      <w:r w:rsidRPr="00AB578D">
        <w:rPr>
          <w:rFonts w:ascii="Times New Roman" w:hAnsi="Times New Roman" w:cs="Times New Roman"/>
          <w:sz w:val="28"/>
          <w:szCs w:val="28"/>
        </w:rPr>
        <w:t>устранения</w:t>
      </w:r>
      <w:proofErr w:type="gramEnd"/>
      <w:r w:rsidRPr="00AB578D">
        <w:rPr>
          <w:rFonts w:ascii="Times New Roman" w:hAnsi="Times New Roman" w:cs="Times New Roman"/>
          <w:sz w:val="28"/>
          <w:szCs w:val="28"/>
        </w:rPr>
        <w:t xml:space="preserve"> и принимаются иные меры, предусмотренные законодательством Российской Федерации в случаях, предусмотренных законодательством, составление протокола об административном правонарушении (возбуждение дела об административном правонарушении), вынесение постановления по результатам рассмотрения дела об административном правонарушении.</w:t>
      </w:r>
    </w:p>
    <w:p w:rsidR="007E078D" w:rsidRDefault="007E078D" w:rsidP="00E76A87">
      <w:pPr>
        <w:ind w:firstLine="567"/>
        <w:jc w:val="both"/>
        <w:rPr>
          <w:rFonts w:ascii="Times New Roman" w:hAnsi="Times New Roman" w:cs="Times New Roman"/>
          <w:sz w:val="28"/>
          <w:szCs w:val="28"/>
        </w:rPr>
      </w:pPr>
    </w:p>
    <w:p w:rsidR="00BD4D2E" w:rsidRPr="00AB578D" w:rsidRDefault="00BD4D2E" w:rsidP="00E76A87">
      <w:pPr>
        <w:ind w:firstLine="567"/>
        <w:jc w:val="both"/>
        <w:rPr>
          <w:rFonts w:ascii="Times New Roman" w:hAnsi="Times New Roman" w:cs="Times New Roman"/>
          <w:sz w:val="28"/>
          <w:szCs w:val="28"/>
        </w:rPr>
      </w:pPr>
    </w:p>
    <w:p w:rsidR="007D5398" w:rsidRDefault="007E078D" w:rsidP="007D5398">
      <w:pPr>
        <w:ind w:firstLine="567"/>
        <w:jc w:val="center"/>
        <w:rPr>
          <w:rFonts w:ascii="Times New Roman" w:hAnsi="Times New Roman" w:cs="Times New Roman"/>
          <w:sz w:val="28"/>
          <w:szCs w:val="28"/>
        </w:rPr>
      </w:pPr>
      <w:r w:rsidRPr="00AB578D">
        <w:rPr>
          <w:rFonts w:ascii="Times New Roman" w:hAnsi="Times New Roman" w:cs="Times New Roman"/>
          <w:sz w:val="28"/>
          <w:szCs w:val="28"/>
        </w:rPr>
        <w:t>Раздел 2. Требования к порядку осуществления</w:t>
      </w:r>
    </w:p>
    <w:p w:rsidR="007E078D" w:rsidRDefault="007E078D" w:rsidP="007D5398">
      <w:pPr>
        <w:ind w:firstLine="567"/>
        <w:jc w:val="center"/>
        <w:rPr>
          <w:rFonts w:ascii="Times New Roman" w:hAnsi="Times New Roman" w:cs="Times New Roman"/>
          <w:sz w:val="28"/>
          <w:szCs w:val="28"/>
        </w:rPr>
      </w:pPr>
      <w:r w:rsidRPr="00AB578D">
        <w:rPr>
          <w:rFonts w:ascii="Times New Roman" w:hAnsi="Times New Roman" w:cs="Times New Roman"/>
          <w:sz w:val="28"/>
          <w:szCs w:val="28"/>
        </w:rPr>
        <w:t>муниципального контроля</w:t>
      </w:r>
    </w:p>
    <w:p w:rsidR="007E078D" w:rsidRPr="00AB578D" w:rsidRDefault="007E078D" w:rsidP="007E078D">
      <w:pPr>
        <w:ind w:firstLine="567"/>
        <w:jc w:val="both"/>
        <w:rPr>
          <w:rFonts w:ascii="Times New Roman" w:hAnsi="Times New Roman" w:cs="Times New Roman"/>
          <w:sz w:val="28"/>
          <w:szCs w:val="28"/>
        </w:rPr>
      </w:pPr>
    </w:p>
    <w:p w:rsidR="007E078D" w:rsidRPr="006D53F4" w:rsidRDefault="007E078D" w:rsidP="007E078D">
      <w:pPr>
        <w:ind w:firstLine="709"/>
        <w:jc w:val="both"/>
        <w:rPr>
          <w:rFonts w:ascii="Times New Roman" w:hAnsi="Times New Roman" w:cs="Times New Roman"/>
          <w:sz w:val="28"/>
          <w:szCs w:val="28"/>
        </w:rPr>
      </w:pPr>
      <w:r>
        <w:rPr>
          <w:rFonts w:ascii="Times New Roman" w:hAnsi="Times New Roman" w:cs="Times New Roman"/>
          <w:sz w:val="28"/>
          <w:szCs w:val="28"/>
        </w:rPr>
        <w:t>2.1. </w:t>
      </w:r>
      <w:r w:rsidRPr="006D53F4">
        <w:rPr>
          <w:rFonts w:ascii="Times New Roman" w:hAnsi="Times New Roman" w:cs="Times New Roman"/>
          <w:sz w:val="28"/>
          <w:szCs w:val="28"/>
        </w:rPr>
        <w:t>Порядок информирования об осуществлении муниципального контроля.</w:t>
      </w:r>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Pr>
          <w:rFonts w:ascii="Times New Roman" w:hAnsi="Times New Roman"/>
          <w:sz w:val="28"/>
          <w:szCs w:val="28"/>
        </w:rPr>
        <w:t>2.1.1. </w:t>
      </w:r>
      <w:proofErr w:type="gramStart"/>
      <w:r w:rsidRPr="00AB578D">
        <w:rPr>
          <w:rFonts w:ascii="Times New Roman" w:hAnsi="Times New Roman"/>
          <w:sz w:val="28"/>
          <w:szCs w:val="28"/>
        </w:rPr>
        <w:t xml:space="preserve">Информация об условиях и порядке осуществления муниципального контроля, в том числе справочные телефоны, режим работы специалистов осуществляющих муниципальный контроль, предоставляется непосредственно в здании </w:t>
      </w:r>
      <w:r w:rsidR="004066F5">
        <w:rPr>
          <w:rFonts w:ascii="Times New Roman" w:hAnsi="Times New Roman"/>
          <w:sz w:val="28"/>
          <w:szCs w:val="28"/>
        </w:rPr>
        <w:t>А</w:t>
      </w:r>
      <w:r w:rsidRPr="00AB578D">
        <w:rPr>
          <w:rFonts w:ascii="Times New Roman" w:hAnsi="Times New Roman"/>
          <w:sz w:val="28"/>
          <w:szCs w:val="28"/>
        </w:rPr>
        <w:t xml:space="preserve">дминистрации в общедоступных местах с использованием информационных стендов, а также по справочным телефонам, на официальном сайте </w:t>
      </w:r>
      <w:r w:rsidR="004066F5">
        <w:rPr>
          <w:rFonts w:ascii="Times New Roman" w:hAnsi="Times New Roman"/>
          <w:sz w:val="28"/>
          <w:szCs w:val="28"/>
        </w:rPr>
        <w:t>А</w:t>
      </w:r>
      <w:r w:rsidRPr="00AB578D">
        <w:rPr>
          <w:rFonts w:ascii="Times New Roman" w:hAnsi="Times New Roman"/>
          <w:sz w:val="28"/>
          <w:szCs w:val="28"/>
        </w:rPr>
        <w:t>дминистрации в информационно-телекоммуникационной сети «Интернет» (</w:t>
      </w:r>
      <w:r w:rsidRPr="007E078D">
        <w:rPr>
          <w:rFonts w:ascii="Times New Roman" w:hAnsi="Times New Roman"/>
          <w:sz w:val="28"/>
          <w:szCs w:val="28"/>
        </w:rPr>
        <w:t>http://www.</w:t>
      </w:r>
      <w:proofErr w:type="spellStart"/>
      <w:r w:rsidR="00417C90">
        <w:rPr>
          <w:rFonts w:ascii="Times New Roman" w:hAnsi="Times New Roman"/>
          <w:sz w:val="28"/>
          <w:szCs w:val="28"/>
          <w:lang w:val="en-US"/>
        </w:rPr>
        <w:t>pereyslovskoesp</w:t>
      </w:r>
      <w:proofErr w:type="spellEnd"/>
      <w:r w:rsidRPr="007E078D">
        <w:rPr>
          <w:rFonts w:ascii="Times New Roman" w:hAnsi="Times New Roman"/>
          <w:sz w:val="28"/>
          <w:szCs w:val="28"/>
        </w:rPr>
        <w:t>.</w:t>
      </w:r>
      <w:proofErr w:type="spellStart"/>
      <w:r w:rsidRPr="007E078D">
        <w:rPr>
          <w:rFonts w:ascii="Times New Roman" w:hAnsi="Times New Roman"/>
          <w:sz w:val="28"/>
          <w:szCs w:val="28"/>
        </w:rPr>
        <w:t>ru</w:t>
      </w:r>
      <w:proofErr w:type="spellEnd"/>
      <w:r w:rsidRPr="007E078D">
        <w:rPr>
          <w:rFonts w:ascii="Times New Roman" w:hAnsi="Times New Roman"/>
          <w:sz w:val="28"/>
          <w:szCs w:val="28"/>
        </w:rPr>
        <w:t>/</w:t>
      </w:r>
      <w:r>
        <w:rPr>
          <w:rFonts w:ascii="Times New Roman" w:hAnsi="Times New Roman"/>
          <w:sz w:val="28"/>
          <w:szCs w:val="28"/>
        </w:rPr>
        <w:t>) </w:t>
      </w:r>
      <w:r w:rsidRPr="00AB578D">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и в</w:t>
      </w:r>
      <w:proofErr w:type="gramEnd"/>
      <w:r w:rsidRPr="00AB578D">
        <w:rPr>
          <w:rFonts w:ascii="Times New Roman" w:hAnsi="Times New Roman"/>
          <w:sz w:val="28"/>
          <w:szCs w:val="28"/>
        </w:rPr>
        <w:t xml:space="preserve"> федеральной государственной информационной системе «Единый портал государственных и муниципальных услуг (функций)».</w:t>
      </w:r>
    </w:p>
    <w:p w:rsidR="007E078D" w:rsidRPr="00AB578D" w:rsidRDefault="007E078D" w:rsidP="004066F5">
      <w:pPr>
        <w:pStyle w:val="af8"/>
        <w:shd w:val="clear" w:color="auto" w:fill="FFFFFF"/>
        <w:tabs>
          <w:tab w:val="left" w:pos="1414"/>
        </w:tabs>
        <w:spacing w:after="0" w:line="240" w:lineRule="auto"/>
        <w:ind w:left="0" w:firstLine="567"/>
        <w:jc w:val="both"/>
        <w:rPr>
          <w:rFonts w:ascii="Times New Roman" w:hAnsi="Times New Roman"/>
          <w:sz w:val="28"/>
          <w:szCs w:val="28"/>
        </w:rPr>
      </w:pPr>
      <w:r>
        <w:rPr>
          <w:rFonts w:ascii="Times New Roman" w:hAnsi="Times New Roman"/>
          <w:sz w:val="28"/>
          <w:szCs w:val="28"/>
        </w:rPr>
        <w:t>2.1.2. </w:t>
      </w:r>
      <w:proofErr w:type="gramStart"/>
      <w:r w:rsidRPr="00AB578D">
        <w:rPr>
          <w:rFonts w:ascii="Times New Roman" w:hAnsi="Times New Roman"/>
          <w:sz w:val="28"/>
          <w:szCs w:val="28"/>
        </w:rPr>
        <w:t xml:space="preserve">Адреса электронной почты, официального сайта </w:t>
      </w:r>
      <w:r w:rsidR="004066F5">
        <w:rPr>
          <w:rFonts w:ascii="Times New Roman" w:hAnsi="Times New Roman"/>
          <w:sz w:val="28"/>
          <w:szCs w:val="28"/>
        </w:rPr>
        <w:t>А</w:t>
      </w:r>
      <w:r w:rsidRPr="00AB578D">
        <w:rPr>
          <w:rFonts w:ascii="Times New Roman" w:hAnsi="Times New Roman"/>
          <w:sz w:val="28"/>
          <w:szCs w:val="28"/>
        </w:rPr>
        <w:t xml:space="preserve">дминистрации, </w:t>
      </w:r>
      <w:r w:rsidR="004066F5">
        <w:rPr>
          <w:rFonts w:ascii="Times New Roman" w:hAnsi="Times New Roman"/>
          <w:sz w:val="28"/>
          <w:szCs w:val="28"/>
        </w:rPr>
        <w:br/>
      </w:r>
      <w:r w:rsidRPr="00AB578D">
        <w:rPr>
          <w:rFonts w:ascii="Times New Roman" w:hAnsi="Times New Roman"/>
          <w:sz w:val="28"/>
          <w:szCs w:val="28"/>
        </w:rPr>
        <w:t xml:space="preserve">а также почтовый адрес указаны на официальном сайте администрации </w:t>
      </w:r>
      <w:r w:rsidR="000E7F7A">
        <w:rPr>
          <w:rFonts w:ascii="Times New Roman" w:hAnsi="Times New Roman"/>
          <w:sz w:val="28"/>
          <w:szCs w:val="28"/>
        </w:rPr>
        <w:t>Переясловского</w:t>
      </w:r>
      <w:r>
        <w:rPr>
          <w:rFonts w:ascii="Times New Roman" w:hAnsi="Times New Roman"/>
          <w:sz w:val="28"/>
          <w:szCs w:val="28"/>
        </w:rPr>
        <w:t xml:space="preserve"> </w:t>
      </w:r>
      <w:r w:rsidRPr="00AB578D">
        <w:rPr>
          <w:rFonts w:ascii="Times New Roman" w:hAnsi="Times New Roman"/>
          <w:sz w:val="28"/>
          <w:szCs w:val="28"/>
        </w:rPr>
        <w:t xml:space="preserve">сельского поселения Брюховецкого района </w:t>
      </w:r>
      <w:r w:rsidR="004066F5">
        <w:rPr>
          <w:rFonts w:ascii="Times New Roman" w:hAnsi="Times New Roman"/>
          <w:sz w:val="28"/>
          <w:szCs w:val="28"/>
        </w:rPr>
        <w:br/>
      </w:r>
      <w:r w:rsidRPr="00AB578D">
        <w:rPr>
          <w:rFonts w:ascii="Times New Roman" w:hAnsi="Times New Roman"/>
          <w:sz w:val="28"/>
          <w:szCs w:val="28"/>
        </w:rPr>
        <w:t xml:space="preserve">в информационно-телекоммуникационной сети «Интернет» </w:t>
      </w:r>
      <w:r w:rsidR="004066F5">
        <w:rPr>
          <w:rFonts w:ascii="Times New Roman" w:hAnsi="Times New Roman"/>
          <w:sz w:val="28"/>
          <w:szCs w:val="28"/>
        </w:rPr>
        <w:br/>
      </w:r>
      <w:r w:rsidRPr="00AB578D">
        <w:rPr>
          <w:rFonts w:ascii="Times New Roman" w:hAnsi="Times New Roman"/>
          <w:sz w:val="28"/>
          <w:szCs w:val="28"/>
        </w:rPr>
        <w:t>(</w:t>
      </w:r>
      <w:r w:rsidRPr="007E078D">
        <w:rPr>
          <w:rFonts w:ascii="Times New Roman" w:hAnsi="Times New Roman"/>
          <w:sz w:val="28"/>
          <w:szCs w:val="28"/>
        </w:rPr>
        <w:t>http://www.</w:t>
      </w:r>
      <w:proofErr w:type="spellStart"/>
      <w:r w:rsidR="00417C90">
        <w:rPr>
          <w:rFonts w:ascii="Times New Roman" w:hAnsi="Times New Roman"/>
          <w:sz w:val="28"/>
          <w:szCs w:val="28"/>
          <w:lang w:val="en-US"/>
        </w:rPr>
        <w:t>pereyslovskoesp</w:t>
      </w:r>
      <w:proofErr w:type="spellEnd"/>
      <w:r w:rsidR="00417C90" w:rsidRPr="007E078D">
        <w:rPr>
          <w:rFonts w:ascii="Times New Roman" w:hAnsi="Times New Roman"/>
          <w:sz w:val="28"/>
          <w:szCs w:val="28"/>
        </w:rPr>
        <w:t>.</w:t>
      </w:r>
      <w:proofErr w:type="spellStart"/>
      <w:r w:rsidRPr="007E078D">
        <w:rPr>
          <w:rFonts w:ascii="Times New Roman" w:hAnsi="Times New Roman"/>
          <w:sz w:val="28"/>
          <w:szCs w:val="28"/>
        </w:rPr>
        <w:t>ru</w:t>
      </w:r>
      <w:proofErr w:type="spellEnd"/>
      <w:r w:rsidRPr="00AB578D">
        <w:rPr>
          <w:rFonts w:ascii="Times New Roman" w:hAnsi="Times New Roman"/>
          <w:sz w:val="28"/>
          <w:szCs w:val="28"/>
        </w:rPr>
        <w:t>),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Pr>
          <w:rFonts w:ascii="Times New Roman" w:hAnsi="Times New Roman"/>
          <w:sz w:val="28"/>
          <w:szCs w:val="28"/>
        </w:rPr>
        <w:t>2.1.3. </w:t>
      </w:r>
      <w:r w:rsidRPr="00AB578D">
        <w:rPr>
          <w:rFonts w:ascii="Times New Roman" w:hAnsi="Times New Roman"/>
          <w:sz w:val="28"/>
          <w:szCs w:val="28"/>
        </w:rPr>
        <w:t xml:space="preserve">На официальном сайте </w:t>
      </w:r>
      <w:r w:rsidR="004066F5">
        <w:rPr>
          <w:rFonts w:ascii="Times New Roman" w:hAnsi="Times New Roman"/>
          <w:sz w:val="28"/>
          <w:szCs w:val="28"/>
        </w:rPr>
        <w:t>А</w:t>
      </w:r>
      <w:r w:rsidRPr="00AB578D">
        <w:rPr>
          <w:rFonts w:ascii="Times New Roman" w:hAnsi="Times New Roman"/>
          <w:sz w:val="28"/>
          <w:szCs w:val="28"/>
        </w:rPr>
        <w:t xml:space="preserve">дминистрации </w:t>
      </w:r>
      <w:r w:rsidR="000E7F7A">
        <w:rPr>
          <w:rFonts w:ascii="Times New Roman" w:hAnsi="Times New Roman"/>
          <w:sz w:val="28"/>
          <w:szCs w:val="28"/>
        </w:rPr>
        <w:t xml:space="preserve">Переясловского сельского поселения Брюховецкого района </w:t>
      </w:r>
      <w:r w:rsidRPr="00AB578D">
        <w:rPr>
          <w:rFonts w:ascii="Times New Roman" w:hAnsi="Times New Roman"/>
          <w:sz w:val="28"/>
          <w:szCs w:val="28"/>
        </w:rPr>
        <w:t>в информационно-телекоммуникационной сети «Интернет» (</w:t>
      </w:r>
      <w:r w:rsidRPr="007E078D">
        <w:rPr>
          <w:rFonts w:ascii="Times New Roman" w:hAnsi="Times New Roman"/>
          <w:sz w:val="28"/>
          <w:szCs w:val="28"/>
        </w:rPr>
        <w:t>http://www.</w:t>
      </w:r>
      <w:proofErr w:type="spellStart"/>
      <w:r w:rsidR="00417C90">
        <w:rPr>
          <w:rFonts w:ascii="Times New Roman" w:hAnsi="Times New Roman"/>
          <w:sz w:val="28"/>
          <w:szCs w:val="28"/>
          <w:lang w:val="en-US"/>
        </w:rPr>
        <w:t>pereyslovskoesp</w:t>
      </w:r>
      <w:proofErr w:type="spellEnd"/>
      <w:r w:rsidR="00417C90" w:rsidRPr="007E078D">
        <w:rPr>
          <w:rFonts w:ascii="Times New Roman" w:hAnsi="Times New Roman"/>
          <w:sz w:val="28"/>
          <w:szCs w:val="28"/>
        </w:rPr>
        <w:t>.</w:t>
      </w:r>
      <w:proofErr w:type="spellStart"/>
      <w:r w:rsidRPr="007E078D">
        <w:rPr>
          <w:rFonts w:ascii="Times New Roman" w:hAnsi="Times New Roman"/>
          <w:sz w:val="28"/>
          <w:szCs w:val="28"/>
        </w:rPr>
        <w:t>ru</w:t>
      </w:r>
      <w:proofErr w:type="spellEnd"/>
      <w:r w:rsidRPr="00AB578D">
        <w:rPr>
          <w:rFonts w:ascii="Times New Roman" w:hAnsi="Times New Roman"/>
          <w:sz w:val="28"/>
          <w:szCs w:val="28"/>
        </w:rPr>
        <w:t>) размещается следующая информация:</w:t>
      </w:r>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sidRPr="00AB578D">
        <w:rPr>
          <w:rFonts w:ascii="Times New Roman" w:hAnsi="Times New Roman"/>
          <w:sz w:val="28"/>
          <w:szCs w:val="28"/>
        </w:rPr>
        <w:t>нормативные правовые акты и методические документы, регулирующие осуществление муниципального контроля;</w:t>
      </w:r>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sidRPr="00AB578D">
        <w:rPr>
          <w:rFonts w:ascii="Times New Roman" w:hAnsi="Times New Roman"/>
          <w:sz w:val="28"/>
          <w:szCs w:val="28"/>
        </w:rPr>
        <w:t xml:space="preserve">местонахождение, график (режим) работы, номера телефонов, адрес </w:t>
      </w:r>
      <w:r w:rsidR="004066F5">
        <w:rPr>
          <w:rFonts w:ascii="Times New Roman" w:hAnsi="Times New Roman"/>
          <w:sz w:val="28"/>
          <w:szCs w:val="28"/>
        </w:rPr>
        <w:t>А</w:t>
      </w:r>
      <w:r w:rsidRPr="00AB578D">
        <w:rPr>
          <w:rFonts w:ascii="Times New Roman" w:hAnsi="Times New Roman"/>
          <w:sz w:val="28"/>
          <w:szCs w:val="28"/>
        </w:rPr>
        <w:t>дминистрации;</w:t>
      </w:r>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sidRPr="00AB578D">
        <w:rPr>
          <w:rFonts w:ascii="Times New Roman" w:hAnsi="Times New Roman"/>
          <w:sz w:val="28"/>
          <w:szCs w:val="28"/>
        </w:rPr>
        <w:t xml:space="preserve">ежегодный план проведения </w:t>
      </w:r>
      <w:r w:rsidR="004066F5">
        <w:rPr>
          <w:rFonts w:ascii="Times New Roman" w:hAnsi="Times New Roman"/>
          <w:sz w:val="28"/>
          <w:szCs w:val="28"/>
        </w:rPr>
        <w:t>А</w:t>
      </w:r>
      <w:r w:rsidRPr="00AB578D">
        <w:rPr>
          <w:rFonts w:ascii="Times New Roman" w:hAnsi="Times New Roman"/>
          <w:sz w:val="28"/>
          <w:szCs w:val="28"/>
        </w:rPr>
        <w:t>дминистрацией плановых мероприятий по муниципальному контролю</w:t>
      </w:r>
      <w:r>
        <w:rPr>
          <w:rFonts w:ascii="Times New Roman" w:hAnsi="Times New Roman"/>
          <w:sz w:val="28"/>
          <w:szCs w:val="28"/>
        </w:rPr>
        <w:t>.</w:t>
      </w:r>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Pr>
          <w:rFonts w:ascii="Times New Roman" w:hAnsi="Times New Roman"/>
          <w:sz w:val="28"/>
          <w:szCs w:val="28"/>
        </w:rPr>
        <w:t>2.1.4. </w:t>
      </w:r>
      <w:r w:rsidRPr="00AB578D">
        <w:rPr>
          <w:rFonts w:ascii="Times New Roman" w:hAnsi="Times New Roman"/>
          <w:sz w:val="28"/>
          <w:szCs w:val="28"/>
        </w:rPr>
        <w:t>Информация об условиях и порядке осуществления муниципального контроля может предоставляться по письменным обращениям граждан и юридических лиц.</w:t>
      </w:r>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Pr>
          <w:rFonts w:ascii="Times New Roman" w:hAnsi="Times New Roman"/>
          <w:sz w:val="28"/>
          <w:szCs w:val="28"/>
        </w:rPr>
        <w:t>2.1.5. </w:t>
      </w:r>
      <w:r w:rsidRPr="00AB578D">
        <w:rPr>
          <w:rFonts w:ascii="Times New Roman" w:hAnsi="Times New Roman"/>
          <w:sz w:val="28"/>
          <w:szCs w:val="28"/>
        </w:rPr>
        <w:t>При информировании об условиях и порядке осуществления муниципального контроля по письменным обращениям граждан</w:t>
      </w:r>
      <w:r w:rsidRPr="00AB578D">
        <w:t xml:space="preserve"> </w:t>
      </w:r>
      <w:r w:rsidRPr="00AB578D">
        <w:rPr>
          <w:rFonts w:ascii="Times New Roman" w:hAnsi="Times New Roman"/>
          <w:sz w:val="28"/>
          <w:szCs w:val="28"/>
        </w:rPr>
        <w:t xml:space="preserve">и юридических лиц ответ на обращение направляется по почте в адрес заявителя в течение тридцати дней со дня регистрации письменного обращения. </w:t>
      </w:r>
    </w:p>
    <w:p w:rsidR="007E078D" w:rsidRPr="00AB578D" w:rsidRDefault="007E078D" w:rsidP="007E078D">
      <w:pPr>
        <w:pStyle w:val="af8"/>
        <w:shd w:val="clear" w:color="auto" w:fill="FFFFFF"/>
        <w:tabs>
          <w:tab w:val="left" w:pos="1414"/>
        </w:tabs>
        <w:spacing w:after="0" w:line="240" w:lineRule="auto"/>
        <w:ind w:left="0" w:firstLine="567"/>
        <w:jc w:val="both"/>
        <w:rPr>
          <w:rFonts w:ascii="Times New Roman" w:hAnsi="Times New Roman"/>
          <w:sz w:val="28"/>
          <w:szCs w:val="28"/>
        </w:rPr>
      </w:pPr>
      <w:r>
        <w:rPr>
          <w:rFonts w:ascii="Times New Roman" w:hAnsi="Times New Roman"/>
          <w:sz w:val="28"/>
          <w:szCs w:val="28"/>
        </w:rPr>
        <w:t>2.1.6. </w:t>
      </w:r>
      <w:r w:rsidRPr="00AB578D">
        <w:rPr>
          <w:rFonts w:ascii="Times New Roman" w:hAnsi="Times New Roman"/>
          <w:sz w:val="28"/>
          <w:szCs w:val="28"/>
        </w:rPr>
        <w:t xml:space="preserve">В случаях, предусмотренных законодательством Российской Федерации, глава </w:t>
      </w:r>
      <w:r w:rsidR="000E7F7A">
        <w:rPr>
          <w:rFonts w:ascii="Times New Roman" w:hAnsi="Times New Roman"/>
          <w:sz w:val="28"/>
          <w:szCs w:val="28"/>
        </w:rPr>
        <w:t>Переясловского</w:t>
      </w:r>
      <w:r w:rsidRPr="00AB578D">
        <w:rPr>
          <w:rFonts w:ascii="Times New Roman" w:hAnsi="Times New Roman"/>
          <w:sz w:val="28"/>
          <w:szCs w:val="28"/>
        </w:rPr>
        <w:t xml:space="preserve"> сельского поселения Брюховецкого района, заместитель главы, либо иное должностное лицо вправе продлить срок </w:t>
      </w:r>
      <w:r w:rsidRPr="00AB578D">
        <w:rPr>
          <w:rFonts w:ascii="Times New Roman" w:hAnsi="Times New Roman"/>
          <w:sz w:val="28"/>
          <w:szCs w:val="28"/>
        </w:rPr>
        <w:lastRenderedPageBreak/>
        <w:t>рассмотрения обращения не более чем на тридцать дней, уведомив о продлении срока заявителя.</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2.2. </w:t>
      </w:r>
      <w:r w:rsidRPr="00AB578D">
        <w:rPr>
          <w:rFonts w:ascii="Times New Roman" w:hAnsi="Times New Roman" w:cs="Times New Roman"/>
          <w:sz w:val="28"/>
          <w:szCs w:val="28"/>
        </w:rPr>
        <w:t>Срок осуществления муниципального контроля</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2.2.1. </w:t>
      </w:r>
      <w:r w:rsidRPr="00AB578D">
        <w:rPr>
          <w:rFonts w:ascii="Times New Roman" w:hAnsi="Times New Roman" w:cs="Times New Roman"/>
          <w:sz w:val="28"/>
          <w:szCs w:val="28"/>
        </w:rPr>
        <w:t>Срок проведения каждой из проверок, не может превышать двадцать рабочих дней.</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2.2.2. </w:t>
      </w:r>
      <w:r w:rsidRPr="00AB578D">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B578D">
        <w:rPr>
          <w:rFonts w:ascii="Times New Roman" w:hAnsi="Times New Roman" w:cs="Times New Roman"/>
          <w:sz w:val="28"/>
          <w:szCs w:val="28"/>
        </w:rPr>
        <w:t>микропредприятия</w:t>
      </w:r>
      <w:proofErr w:type="spellEnd"/>
      <w:r w:rsidRPr="00AB578D">
        <w:rPr>
          <w:rFonts w:ascii="Times New Roman" w:hAnsi="Times New Roman" w:cs="Times New Roman"/>
          <w:sz w:val="28"/>
          <w:szCs w:val="28"/>
        </w:rPr>
        <w:t xml:space="preserve"> в год.</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2.2.3. </w:t>
      </w:r>
      <w:r w:rsidRPr="00AB578D">
        <w:rPr>
          <w:rFonts w:ascii="Times New Roman" w:hAnsi="Times New Roman" w:cs="Times New Roman"/>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2.2.4. </w:t>
      </w:r>
      <w:r w:rsidRPr="00AB578D">
        <w:rPr>
          <w:rFonts w:ascii="Times New Roman" w:hAnsi="Times New Roman" w:cs="Times New Roman"/>
          <w:sz w:val="28"/>
          <w:szCs w:val="28"/>
        </w:rPr>
        <w:t xml:space="preserve">На период </w:t>
      </w:r>
      <w:proofErr w:type="gramStart"/>
      <w:r w:rsidRPr="00AB578D">
        <w:rPr>
          <w:rFonts w:ascii="Times New Roman" w:hAnsi="Times New Roman" w:cs="Times New Roman"/>
          <w:sz w:val="28"/>
          <w:szCs w:val="28"/>
        </w:rPr>
        <w:t>действия срока приостановления проведения проверки</w:t>
      </w:r>
      <w:proofErr w:type="gramEnd"/>
      <w:r w:rsidRPr="00AB578D">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2.2.5.</w:t>
      </w:r>
      <w:r>
        <w:rPr>
          <w:rFonts w:ascii="Times New Roman" w:hAnsi="Times New Roman" w:cs="Times New Roman"/>
          <w:sz w:val="28"/>
          <w:szCs w:val="28"/>
        </w:rPr>
        <w:t> </w:t>
      </w:r>
      <w:proofErr w:type="gramStart"/>
      <w:r w:rsidRPr="00AB578D">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w:t>
      </w:r>
      <w:r>
        <w:rPr>
          <w:rFonts w:ascii="Times New Roman" w:hAnsi="Times New Roman" w:cs="Times New Roman"/>
          <w:sz w:val="28"/>
          <w:szCs w:val="28"/>
        </w:rPr>
        <w:t xml:space="preserve">ерки может быть продлен главой </w:t>
      </w:r>
      <w:r w:rsidR="000E7F7A">
        <w:rPr>
          <w:rFonts w:ascii="Times New Roman" w:hAnsi="Times New Roman" w:cs="Times New Roman"/>
          <w:sz w:val="28"/>
          <w:szCs w:val="28"/>
        </w:rPr>
        <w:t xml:space="preserve">Переясловского </w:t>
      </w:r>
      <w:r w:rsidRPr="00AB578D">
        <w:rPr>
          <w:rFonts w:ascii="Times New Roman" w:hAnsi="Times New Roman" w:cs="Times New Roman"/>
          <w:sz w:val="28"/>
          <w:szCs w:val="28"/>
        </w:rPr>
        <w:t xml:space="preserve">сельского поселения Брюховецкого района, но не более чем на двадцать рабочих дней, в отношении малых предприятий, </w:t>
      </w:r>
      <w:proofErr w:type="spellStart"/>
      <w:r w:rsidRPr="00AB578D">
        <w:rPr>
          <w:rFonts w:ascii="Times New Roman" w:hAnsi="Times New Roman" w:cs="Times New Roman"/>
          <w:sz w:val="28"/>
          <w:szCs w:val="28"/>
        </w:rPr>
        <w:t>микропредприятий</w:t>
      </w:r>
      <w:proofErr w:type="spellEnd"/>
      <w:r w:rsidRPr="00AB578D">
        <w:rPr>
          <w:rFonts w:ascii="Times New Roman" w:hAnsi="Times New Roman" w:cs="Times New Roman"/>
          <w:sz w:val="28"/>
          <w:szCs w:val="28"/>
        </w:rPr>
        <w:t xml:space="preserve"> не более чем</w:t>
      </w:r>
      <w:proofErr w:type="gramEnd"/>
      <w:r w:rsidRPr="00AB578D">
        <w:rPr>
          <w:rFonts w:ascii="Times New Roman" w:hAnsi="Times New Roman" w:cs="Times New Roman"/>
          <w:sz w:val="28"/>
          <w:szCs w:val="28"/>
        </w:rPr>
        <w:t xml:space="preserve"> на пятнадцать часов.</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2.2.6. </w:t>
      </w:r>
      <w:r w:rsidRPr="00AB578D">
        <w:rPr>
          <w:rFonts w:ascii="Times New Roman" w:eastAsia="Calibri" w:hAnsi="Times New Roman" w:cs="Times New Roman"/>
          <w:sz w:val="28"/>
          <w:szCs w:val="28"/>
        </w:rPr>
        <w:t>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E078D" w:rsidRPr="00AB578D" w:rsidRDefault="007E078D" w:rsidP="007E078D">
      <w:pPr>
        <w:ind w:firstLine="567"/>
        <w:jc w:val="both"/>
        <w:rPr>
          <w:rFonts w:ascii="Times New Roman" w:hAnsi="Times New Roman" w:cs="Times New Roman"/>
          <w:sz w:val="28"/>
          <w:szCs w:val="28"/>
        </w:rPr>
      </w:pPr>
    </w:p>
    <w:p w:rsidR="007E078D" w:rsidRPr="00F82CDA" w:rsidRDefault="007E078D" w:rsidP="007E078D">
      <w:pPr>
        <w:jc w:val="center"/>
        <w:rPr>
          <w:rFonts w:ascii="Times New Roman" w:hAnsi="Times New Roman" w:cs="Times New Roman"/>
          <w:sz w:val="28"/>
          <w:szCs w:val="28"/>
        </w:rPr>
      </w:pPr>
      <w:r>
        <w:rPr>
          <w:rFonts w:ascii="Times New Roman" w:hAnsi="Times New Roman" w:cs="Times New Roman"/>
          <w:sz w:val="28"/>
          <w:szCs w:val="28"/>
        </w:rPr>
        <w:t>3. С</w:t>
      </w:r>
      <w:r w:rsidRPr="00F82CDA">
        <w:rPr>
          <w:rFonts w:ascii="Times New Roman" w:hAnsi="Times New Roman" w:cs="Times New Roman"/>
          <w:sz w:val="28"/>
          <w:szCs w:val="28"/>
        </w:rPr>
        <w:t>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r>
        <w:rPr>
          <w:rFonts w:ascii="Times New Roman" w:hAnsi="Times New Roman" w:cs="Times New Roman"/>
          <w:sz w:val="28"/>
          <w:szCs w:val="28"/>
        </w:rPr>
        <w:t>, в том числе особенностей выполнения административных процедур в электронной форме</w:t>
      </w:r>
    </w:p>
    <w:p w:rsidR="00FD56B0" w:rsidRDefault="00FD56B0" w:rsidP="00FD56B0">
      <w:pPr>
        <w:ind w:firstLine="567"/>
        <w:jc w:val="both"/>
        <w:rPr>
          <w:rFonts w:ascii="Times New Roman" w:hAnsi="Times New Roman" w:cs="Times New Roman"/>
          <w:sz w:val="28"/>
          <w:szCs w:val="28"/>
        </w:rPr>
      </w:pP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3.1. Исчерпывающий перечень административных процедур:</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принятие решения о проведении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подготовка к проведению проверки, направление уведомления о проведении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проведение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оформление результатов проверки.</w:t>
      </w:r>
    </w:p>
    <w:p w:rsidR="007E078D" w:rsidRPr="00AB578D" w:rsidRDefault="007E078D" w:rsidP="007E078D">
      <w:pPr>
        <w:ind w:firstLine="567"/>
        <w:jc w:val="both"/>
        <w:rPr>
          <w:rFonts w:ascii="Times New Roman" w:hAnsi="Times New Roman" w:cs="Times New Roman"/>
          <w:sz w:val="28"/>
          <w:szCs w:val="28"/>
        </w:rPr>
      </w:pP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3.2. Принятие решения о проведении проверки в отношении юридических лиц и индивидуальных предпринимателей.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Основанием для начала данной процедуры является: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согласованный с прокуратурой план проверок;</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истечения сроков исполнения юридическим лицом, индивидуальным предпринимателем ранее выданного предписания;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поступившая информация о нарушении.</w:t>
      </w:r>
    </w:p>
    <w:p w:rsidR="007E078D" w:rsidRPr="00AB578D" w:rsidRDefault="007E078D" w:rsidP="0035130E">
      <w:pPr>
        <w:ind w:firstLine="567"/>
        <w:jc w:val="both"/>
        <w:rPr>
          <w:rFonts w:ascii="Times New Roman" w:hAnsi="Times New Roman" w:cs="Times New Roman"/>
          <w:sz w:val="28"/>
          <w:szCs w:val="28"/>
        </w:rPr>
      </w:pPr>
      <w:r w:rsidRPr="00AB578D">
        <w:rPr>
          <w:rFonts w:ascii="Times New Roman" w:hAnsi="Times New Roman" w:cs="Times New Roman"/>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3.2.2. Ответственным за подготовку решения о проведении проверки является глава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3.2.3. Оснований для приостановления административной процедуры </w:t>
      </w:r>
      <w:r w:rsidR="0035130E">
        <w:rPr>
          <w:rFonts w:ascii="Times New Roman" w:hAnsi="Times New Roman" w:cs="Times New Roman"/>
          <w:sz w:val="28"/>
          <w:szCs w:val="28"/>
        </w:rPr>
        <w:br/>
      </w:r>
      <w:r w:rsidRPr="00AB578D">
        <w:rPr>
          <w:rFonts w:ascii="Times New Roman" w:hAnsi="Times New Roman" w:cs="Times New Roman"/>
          <w:sz w:val="28"/>
          <w:szCs w:val="28"/>
        </w:rPr>
        <w:t>не имеется.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3.2.4. Типовая форма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В распоряжении указываются: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4) цели, задачи, предмет проверки, и срок ее проведения;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7) перечень административных регламентов проведения мероприятий по контролю;</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9) даты начала и окончания проведения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10) иные сведения, если это предусмотрено типовой формой.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3.2.5. Результатом исполнения процедуры является подписание главой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распоряжения о проверке.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lastRenderedPageBreak/>
        <w:t>3.2.6. Распоряжение о проведении проверки выполняется в печатном виде.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3.3. Подготовка к проведению проверки, направление уведомления о проведении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администрацией не </w:t>
      </w:r>
      <w:proofErr w:type="gramStart"/>
      <w:r w:rsidRPr="00AB578D">
        <w:rPr>
          <w:rFonts w:ascii="Times New Roman" w:hAnsi="Times New Roman" w:cs="Times New Roman"/>
          <w:sz w:val="28"/>
          <w:szCs w:val="28"/>
        </w:rPr>
        <w:t>позднее</w:t>
      </w:r>
      <w:proofErr w:type="gramEnd"/>
      <w:r w:rsidRPr="00AB578D">
        <w:rPr>
          <w:rFonts w:ascii="Times New Roman" w:hAnsi="Times New Roman" w:cs="Times New Roman"/>
          <w:sz w:val="28"/>
          <w:szCs w:val="28"/>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Срок исполнения действий по подготовке проведения проверки и уведомления проверяемого лица не должен превышать пяти рабочих дней.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3.4. Проведение проверки в отношении юридического лица или индивидуального предпринимателя.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Специалистом администрации по поручению главы </w:t>
      </w:r>
      <w:r w:rsidR="000E7F7A">
        <w:rPr>
          <w:rFonts w:ascii="Times New Roman" w:hAnsi="Times New Roman" w:cs="Times New Roman"/>
          <w:sz w:val="28"/>
          <w:szCs w:val="28"/>
        </w:rPr>
        <w:t xml:space="preserve">Переясловского </w:t>
      </w:r>
      <w:r w:rsidRPr="00AB578D">
        <w:rPr>
          <w:rFonts w:ascii="Times New Roman" w:hAnsi="Times New Roman" w:cs="Times New Roman"/>
          <w:sz w:val="28"/>
          <w:szCs w:val="28"/>
        </w:rPr>
        <w:t>сельского поселения Брюховецкого района проводятся плановые и внеплановые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lastRenderedPageBreak/>
        <w:t>3.4.1. Плановые проверки проводятся на основании разработанного администрацией в соответствии с его полномочиями ежегодного плана.</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3.4.2. </w:t>
      </w:r>
      <w:r w:rsidRPr="00AB578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1) </w:t>
      </w:r>
      <w:r w:rsidRPr="00AB578D">
        <w:rPr>
          <w:rFonts w:ascii="Times New Roman" w:hAnsi="Times New Roman" w:cs="Times New Roman"/>
          <w:sz w:val="28"/>
          <w:szCs w:val="28"/>
        </w:rPr>
        <w:t>государственной регистрации юридического лица, индивидуального предпринимателя;</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 </w:t>
      </w:r>
      <w:r w:rsidRPr="00AB578D">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7E078D" w:rsidRPr="00AB578D" w:rsidRDefault="007E078D" w:rsidP="007E078D">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w:t>
      </w:r>
      <w:r w:rsidRPr="00AB578D">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муниципального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3.4.3. </w:t>
      </w:r>
      <w:r w:rsidRPr="00AB578D">
        <w:rPr>
          <w:rFonts w:ascii="Times New Roman" w:hAnsi="Times New Roman" w:cs="Times New Roman"/>
          <w:sz w:val="28"/>
          <w:szCs w:val="28"/>
        </w:rPr>
        <w:t xml:space="preserve">В срок до 1 сентября года, предшествующего году проведения плановых проверок, </w:t>
      </w:r>
      <w:r w:rsidR="004066F5">
        <w:rPr>
          <w:rFonts w:ascii="Times New Roman" w:hAnsi="Times New Roman" w:cs="Times New Roman"/>
          <w:sz w:val="28"/>
          <w:szCs w:val="28"/>
        </w:rPr>
        <w:t>А</w:t>
      </w:r>
      <w:r w:rsidRPr="00AB578D">
        <w:rPr>
          <w:rFonts w:ascii="Times New Roman" w:hAnsi="Times New Roman" w:cs="Times New Roman"/>
          <w:sz w:val="28"/>
          <w:szCs w:val="28"/>
        </w:rPr>
        <w:t>дминистрация направляет проект ежегодного плана проведения плановых проверок в органы прокуратуры.</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ежегодный план проведения плановых проверок.</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Утвержденный главой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либо иным доступным способом.</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w:t>
      </w:r>
      <w:r w:rsidR="004066F5">
        <w:rPr>
          <w:rFonts w:ascii="Times New Roman" w:hAnsi="Times New Roman" w:cs="Times New Roman"/>
          <w:sz w:val="28"/>
          <w:szCs w:val="28"/>
        </w:rPr>
        <w:t>е</w:t>
      </w:r>
      <w:r w:rsidRPr="00AB578D">
        <w:rPr>
          <w:rFonts w:ascii="Times New Roman" w:hAnsi="Times New Roman" w:cs="Times New Roman"/>
          <w:sz w:val="28"/>
          <w:szCs w:val="28"/>
        </w:rPr>
        <w:t>й 9 Федерального закона № 294-ФЗ.</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3.4.4. </w:t>
      </w:r>
      <w:r w:rsidRPr="00AB578D">
        <w:rPr>
          <w:rFonts w:ascii="Times New Roman" w:hAnsi="Times New Roman" w:cs="Times New Roman"/>
          <w:sz w:val="28"/>
          <w:szCs w:val="28"/>
        </w:rPr>
        <w:t>Организация и проведение плановой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w:t>
      </w:r>
      <w:r w:rsidRPr="00AB578D">
        <w:rPr>
          <w:rFonts w:ascii="Times New Roman" w:hAnsi="Times New Roman" w:cs="Times New Roman"/>
          <w:sz w:val="28"/>
          <w:szCs w:val="28"/>
        </w:rPr>
        <w:lastRenderedPageBreak/>
        <w:t xml:space="preserve">района и размещенный на официальном сайте </w:t>
      </w:r>
      <w:r w:rsidR="000E7F7A">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3.4.5. Организация и проведение внеплановой проверки:</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AB578D">
        <w:rPr>
          <w:rFonts w:ascii="Times New Roman" w:hAnsi="Times New Roman" w:cs="Times New Roman"/>
          <w:sz w:val="28"/>
          <w:szCs w:val="28"/>
        </w:rPr>
        <w:t xml:space="preserve"> Основанием для проведения внеплановой проверки является: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w:t>
      </w:r>
      <w:r w:rsidRPr="00AB578D">
        <w:rPr>
          <w:rFonts w:ascii="Times New Roman" w:hAnsi="Times New Roman" w:cs="Times New Roman"/>
          <w:sz w:val="28"/>
          <w:szCs w:val="28"/>
        </w:rPr>
        <w:lastRenderedPageBreak/>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B578D">
        <w:rPr>
          <w:rFonts w:ascii="Times New Roman" w:hAnsi="Times New Roman" w:cs="Times New Roman"/>
          <w:sz w:val="28"/>
          <w:szCs w:val="28"/>
        </w:rPr>
        <w:t>ии и ау</w:t>
      </w:r>
      <w:proofErr w:type="gramEnd"/>
      <w:r w:rsidRPr="00AB578D">
        <w:rPr>
          <w:rFonts w:ascii="Times New Roman" w:hAnsi="Times New Roman" w:cs="Times New Roman"/>
          <w:sz w:val="28"/>
          <w:szCs w:val="28"/>
        </w:rPr>
        <w:t>тентификации.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При рассмотрении обращений и заявлений, информации о фактах, указанных в части 3.4.5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3.4.5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AB578D">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AB578D">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w:t>
      </w:r>
      <w:r w:rsidRPr="00AB578D">
        <w:rPr>
          <w:rFonts w:ascii="Times New Roman" w:hAnsi="Times New Roman" w:cs="Times New Roman"/>
          <w:sz w:val="28"/>
          <w:szCs w:val="28"/>
        </w:rPr>
        <w:lastRenderedPageBreak/>
        <w:t>данных о нарушении обязательных требований либо о фактах, указанных в части 3.4.5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3.4.5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B578D">
        <w:rPr>
          <w:rFonts w:ascii="Times New Roman" w:hAnsi="Times New Roman" w:cs="Times New Roman"/>
          <w:sz w:val="28"/>
          <w:szCs w:val="28"/>
        </w:rPr>
        <w:t>явившихся</w:t>
      </w:r>
      <w:proofErr w:type="gramEnd"/>
      <w:r w:rsidRPr="00AB578D">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статьями </w:t>
      </w:r>
      <w:r>
        <w:rPr>
          <w:rFonts w:ascii="Times New Roman" w:hAnsi="Times New Roman" w:cs="Times New Roman"/>
          <w:sz w:val="28"/>
          <w:szCs w:val="28"/>
        </w:rPr>
        <w:br/>
      </w:r>
      <w:r w:rsidRPr="00AB578D">
        <w:rPr>
          <w:rFonts w:ascii="Times New Roman" w:hAnsi="Times New Roman" w:cs="Times New Roman"/>
          <w:sz w:val="28"/>
          <w:szCs w:val="28"/>
        </w:rPr>
        <w:t>11 и 12 Федерального закона № 294-ФЗ.</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004066F5">
        <w:rPr>
          <w:rFonts w:ascii="Times New Roman" w:hAnsi="Times New Roman" w:cs="Times New Roman"/>
          <w:sz w:val="28"/>
          <w:szCs w:val="28"/>
        </w:rPr>
        <w:t>А</w:t>
      </w:r>
      <w:r w:rsidRPr="00AB578D">
        <w:rPr>
          <w:rFonts w:ascii="Times New Roman" w:hAnsi="Times New Roman" w:cs="Times New Roman"/>
          <w:sz w:val="28"/>
          <w:szCs w:val="28"/>
        </w:rPr>
        <w:t>дминистрации после согласования с органом прокуратуры по месту осуществления деятельности таких юридических лиц, индивидуальных предпринимателей.</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w:t>
      </w:r>
      <w:r w:rsidRPr="00AB578D">
        <w:rPr>
          <w:rFonts w:ascii="Times New Roman" w:hAnsi="Times New Roman" w:cs="Times New Roman"/>
          <w:sz w:val="28"/>
          <w:szCs w:val="28"/>
        </w:rPr>
        <w:lastRenderedPageBreak/>
        <w:t>установленные стать</w:t>
      </w:r>
      <w:r w:rsidR="004066F5">
        <w:rPr>
          <w:rFonts w:ascii="Times New Roman" w:hAnsi="Times New Roman" w:cs="Times New Roman"/>
          <w:sz w:val="28"/>
          <w:szCs w:val="28"/>
        </w:rPr>
        <w:t>е</w:t>
      </w:r>
      <w:r w:rsidRPr="00AB578D">
        <w:rPr>
          <w:rFonts w:ascii="Times New Roman" w:hAnsi="Times New Roman" w:cs="Times New Roman"/>
          <w:sz w:val="28"/>
          <w:szCs w:val="28"/>
        </w:rPr>
        <w:t>й 10 Федерального закона № 294-ФЗ.</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проведении внеплановой выездной проверки может быть отказано по основаниям, закрепленным указанной выше норме закона.</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AB578D">
        <w:rPr>
          <w:rFonts w:ascii="Times New Roman" w:hAnsi="Times New Roman" w:cs="Times New Roman"/>
          <w:sz w:val="28"/>
          <w:szCs w:val="28"/>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B578D">
        <w:rPr>
          <w:rFonts w:ascii="Times New Roman" w:hAnsi="Times New Roman" w:cs="Times New Roman"/>
          <w:sz w:val="28"/>
          <w:szCs w:val="28"/>
        </w:rPr>
        <w:t>основания</w:t>
      </w:r>
      <w:proofErr w:type="gramEnd"/>
      <w:r w:rsidRPr="00AB578D">
        <w:rPr>
          <w:rFonts w:ascii="Times New Roman" w:hAnsi="Times New Roman" w:cs="Times New Roman"/>
          <w:sz w:val="28"/>
          <w:szCs w:val="28"/>
        </w:rPr>
        <w:t xml:space="preserve"> проведения которой указаны в пункте 3 части 3.4.5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случае</w:t>
      </w:r>
      <w:proofErr w:type="gramStart"/>
      <w:r w:rsidRPr="00AB578D">
        <w:rPr>
          <w:rFonts w:ascii="Times New Roman" w:hAnsi="Times New Roman" w:cs="Times New Roman"/>
          <w:sz w:val="28"/>
          <w:szCs w:val="28"/>
        </w:rPr>
        <w:t>,</w:t>
      </w:r>
      <w:proofErr w:type="gramEnd"/>
      <w:r w:rsidRPr="00AB578D">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3.4.6. Плановые и внеплановые проверки проводятся в форме документарных и выездных проверок.</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рамках проведения проверок юридических лиц и индивидуальных предпринимателей осуществляются: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визуальный осмотр объекта (объектов);</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lastRenderedPageBreak/>
        <w:t>фотосъемка;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запрос документов;</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работа с представленной документацией (изучение, анализ, формирование выводов и позиций).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Срок проведения проверки (как документарной, так и выездной) не может превышать двадцать рабочих дней.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B578D">
        <w:rPr>
          <w:rFonts w:ascii="Times New Roman" w:hAnsi="Times New Roman" w:cs="Times New Roman"/>
          <w:sz w:val="28"/>
          <w:szCs w:val="28"/>
        </w:rPr>
        <w:t>микропредприятия</w:t>
      </w:r>
      <w:proofErr w:type="spellEnd"/>
      <w:r w:rsidRPr="00AB578D">
        <w:rPr>
          <w:rFonts w:ascii="Times New Roman" w:hAnsi="Times New Roman" w:cs="Times New Roman"/>
          <w:sz w:val="28"/>
          <w:szCs w:val="28"/>
        </w:rPr>
        <w:t xml:space="preserve"> в год.</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3.4.7. Документарная проверка</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w:t>
      </w:r>
      <w:r w:rsidR="004066F5">
        <w:rPr>
          <w:rFonts w:ascii="Times New Roman" w:hAnsi="Times New Roman" w:cs="Times New Roman"/>
          <w:sz w:val="28"/>
          <w:szCs w:val="28"/>
        </w:rPr>
        <w:t>А</w:t>
      </w:r>
      <w:r w:rsidRPr="00AB578D">
        <w:rPr>
          <w:rFonts w:ascii="Times New Roman" w:hAnsi="Times New Roman" w:cs="Times New Roman"/>
          <w:sz w:val="28"/>
          <w:szCs w:val="28"/>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B578D">
        <w:rPr>
          <w:rFonts w:ascii="Times New Roman" w:hAnsi="Times New Roman" w:cs="Times New Roman"/>
          <w:sz w:val="28"/>
          <w:szCs w:val="28"/>
        </w:rPr>
        <w:t>результатах</w:t>
      </w:r>
      <w:proofErr w:type="gramEnd"/>
      <w:r w:rsidRPr="00AB578D">
        <w:rPr>
          <w:rFonts w:ascii="Times New Roman" w:hAnsi="Times New Roman" w:cs="Times New Roman"/>
          <w:sz w:val="28"/>
          <w:szCs w:val="28"/>
        </w:rPr>
        <w:t xml:space="preserve"> осуществленных в отношении этого юридического лица, индивидуального предпринимателя проверок.</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случае</w:t>
      </w:r>
      <w:proofErr w:type="gramStart"/>
      <w:r w:rsidRPr="00AB578D">
        <w:rPr>
          <w:rFonts w:ascii="Times New Roman" w:hAnsi="Times New Roman" w:cs="Times New Roman"/>
          <w:sz w:val="28"/>
          <w:szCs w:val="28"/>
        </w:rPr>
        <w:t>,</w:t>
      </w:r>
      <w:proofErr w:type="gramEnd"/>
      <w:r w:rsidRPr="00AB578D">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Не допускается требовать нотариального удостоверения копий документов, представляемых в </w:t>
      </w:r>
      <w:r w:rsidR="004066F5">
        <w:rPr>
          <w:rFonts w:ascii="Times New Roman" w:hAnsi="Times New Roman" w:cs="Times New Roman"/>
          <w:sz w:val="28"/>
          <w:szCs w:val="28"/>
        </w:rPr>
        <w:t>А</w:t>
      </w:r>
      <w:r w:rsidRPr="00AB578D">
        <w:rPr>
          <w:rFonts w:ascii="Times New Roman" w:hAnsi="Times New Roman" w:cs="Times New Roman"/>
          <w:sz w:val="28"/>
          <w:szCs w:val="28"/>
        </w:rPr>
        <w:t>дминистрацию, если иное не предусмотрено законодательством Российской Федерации.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случае</w:t>
      </w:r>
      <w:proofErr w:type="gramStart"/>
      <w:r w:rsidRPr="00AB578D">
        <w:rPr>
          <w:rFonts w:ascii="Times New Roman" w:hAnsi="Times New Roman" w:cs="Times New Roman"/>
          <w:sz w:val="28"/>
          <w:szCs w:val="28"/>
        </w:rPr>
        <w:t>,</w:t>
      </w:r>
      <w:proofErr w:type="gramEnd"/>
      <w:r w:rsidRPr="00AB578D">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4066F5">
        <w:rPr>
          <w:rFonts w:ascii="Times New Roman" w:hAnsi="Times New Roman" w:cs="Times New Roman"/>
          <w:sz w:val="28"/>
          <w:szCs w:val="28"/>
        </w:rPr>
        <w:t>А</w:t>
      </w:r>
      <w:r w:rsidRPr="00AB578D">
        <w:rPr>
          <w:rFonts w:ascii="Times New Roman" w:hAnsi="Times New Roman" w:cs="Times New Roman"/>
          <w:sz w:val="28"/>
          <w:szCs w:val="28"/>
        </w:rPr>
        <w:t>дминистрации,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Специалист </w:t>
      </w:r>
      <w:r w:rsidR="004066F5">
        <w:rPr>
          <w:rFonts w:ascii="Times New Roman" w:hAnsi="Times New Roman" w:cs="Times New Roman"/>
          <w:sz w:val="28"/>
          <w:szCs w:val="28"/>
        </w:rPr>
        <w:t>А</w:t>
      </w:r>
      <w:r w:rsidRPr="00AB578D">
        <w:rPr>
          <w:rFonts w:ascii="Times New Roman" w:hAnsi="Times New Roman" w:cs="Times New Roman"/>
          <w:sz w:val="28"/>
          <w:szCs w:val="28"/>
        </w:rPr>
        <w:t>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w:t>
      </w:r>
    </w:p>
    <w:p w:rsidR="007E078D" w:rsidRPr="00AB578D" w:rsidRDefault="007E078D" w:rsidP="007E078D">
      <w:pPr>
        <w:suppressAutoHyphens/>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При проведении документарной проверки </w:t>
      </w:r>
      <w:r w:rsidR="004066F5">
        <w:rPr>
          <w:rFonts w:ascii="Times New Roman" w:hAnsi="Times New Roman" w:cs="Times New Roman"/>
          <w:sz w:val="28"/>
          <w:szCs w:val="28"/>
        </w:rPr>
        <w:t>А</w:t>
      </w:r>
      <w:r w:rsidRPr="00AB578D">
        <w:rPr>
          <w:rFonts w:ascii="Times New Roman" w:hAnsi="Times New Roman" w:cs="Times New Roman"/>
          <w:sz w:val="28"/>
          <w:szCs w:val="28"/>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w:t>
      </w:r>
      <w:proofErr w:type="gramStart"/>
      <w:r w:rsidRPr="00AB578D">
        <w:rPr>
          <w:rFonts w:ascii="Times New Roman" w:hAnsi="Times New Roman" w:cs="Times New Roman"/>
          <w:sz w:val="28"/>
          <w:szCs w:val="28"/>
        </w:rPr>
        <w:t>контроля</w:t>
      </w:r>
      <w:proofErr w:type="gramEnd"/>
      <w:r w:rsidRPr="00AB578D">
        <w:rPr>
          <w:rFonts w:ascii="Times New Roman" w:hAnsi="Times New Roman" w:cs="Times New Roman"/>
          <w:sz w:val="28"/>
          <w:szCs w:val="28"/>
        </w:rPr>
        <w:t xml:space="preserve"> а также документы и (или) информации, которые были предоставлены юридическими лицами, индивидуальными предпринимателями в ходе проведения документарной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3.4.8. Выездная проверка</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 xml:space="preserve">Предметом выездной проверки являются, содержащиеся в документах </w:t>
      </w:r>
      <w:r w:rsidRPr="00AB578D">
        <w:rPr>
          <w:rFonts w:ascii="Times New Roman" w:hAnsi="Times New Roman" w:cs="Times New Roman"/>
          <w:sz w:val="28"/>
          <w:szCs w:val="28"/>
        </w:rPr>
        <w:lastRenderedPageBreak/>
        <w:t>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AB578D">
        <w:rPr>
          <w:rFonts w:ascii="Times New Roman" w:hAnsi="Times New Roman" w:cs="Times New Roman"/>
          <w:sz w:val="28"/>
          <w:szCs w:val="28"/>
        </w:rPr>
        <w:t xml:space="preserve"> и требований, установленных муниципальными правовыми актами.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w:t>
      </w:r>
      <w:proofErr w:type="spellStart"/>
      <w:r w:rsidR="003E7261">
        <w:rPr>
          <w:rFonts w:ascii="Times New Roman" w:hAnsi="Times New Roman" w:cs="Times New Roman"/>
          <w:sz w:val="28"/>
          <w:szCs w:val="28"/>
        </w:rPr>
        <w:t>Перясловского</w:t>
      </w:r>
      <w:proofErr w:type="spellEnd"/>
      <w:r w:rsidRPr="00AB578D">
        <w:rPr>
          <w:rFonts w:ascii="Times New Roman" w:hAnsi="Times New Roman" w:cs="Times New Roman"/>
          <w:sz w:val="28"/>
          <w:szCs w:val="28"/>
        </w:rPr>
        <w:t xml:space="preserve"> сельского поселения Брюховецкого района;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B578D">
        <w:rPr>
          <w:rFonts w:ascii="Times New Roman" w:hAnsi="Times New Roman" w:cs="Times New Roman"/>
          <w:sz w:val="28"/>
          <w:szCs w:val="28"/>
        </w:rPr>
        <w:t>, со сроками и с условиями ее проведения.</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AB578D">
        <w:rPr>
          <w:rFonts w:ascii="Times New Roman" w:hAnsi="Times New Roman" w:cs="Times New Roman"/>
          <w:sz w:val="28"/>
          <w:szCs w:val="28"/>
        </w:rPr>
        <w:t xml:space="preserve"> </w:t>
      </w:r>
      <w:proofErr w:type="gramStart"/>
      <w:r w:rsidRPr="00AB578D">
        <w:rPr>
          <w:rFonts w:ascii="Times New Roman" w:hAnsi="Times New Roman" w:cs="Times New Roman"/>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lastRenderedPageBreak/>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случае</w:t>
      </w:r>
      <w:proofErr w:type="gramStart"/>
      <w:r w:rsidRPr="00AB578D">
        <w:rPr>
          <w:rFonts w:ascii="Times New Roman" w:hAnsi="Times New Roman" w:cs="Times New Roman"/>
          <w:sz w:val="28"/>
          <w:szCs w:val="28"/>
        </w:rPr>
        <w:t>,</w:t>
      </w:r>
      <w:proofErr w:type="gramEnd"/>
      <w:r w:rsidRPr="00AB578D">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B578D">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3.4.9.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3.4.10. Проверка может быть приостановлена в порядке и основаниям, указанным в пункте 2.2. настоящего </w:t>
      </w:r>
      <w:r w:rsidR="0035130E">
        <w:rPr>
          <w:rFonts w:ascii="Times New Roman" w:hAnsi="Times New Roman" w:cs="Times New Roman"/>
          <w:sz w:val="28"/>
          <w:szCs w:val="28"/>
        </w:rPr>
        <w:t>Административного р</w:t>
      </w:r>
      <w:r w:rsidRPr="00AB578D">
        <w:rPr>
          <w:rFonts w:ascii="Times New Roman" w:hAnsi="Times New Roman" w:cs="Times New Roman"/>
          <w:sz w:val="28"/>
          <w:szCs w:val="28"/>
        </w:rPr>
        <w:t>егламента.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3.4.11.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3.5. Оформление результатов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3.5.1. Основанием для оформления результатов проверки является ее окончание.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3.5.2.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w:t>
      </w:r>
      <w:r w:rsidRPr="00AB578D">
        <w:rPr>
          <w:rFonts w:ascii="Times New Roman" w:hAnsi="Times New Roman" w:cs="Times New Roman"/>
          <w:sz w:val="28"/>
          <w:szCs w:val="28"/>
        </w:rPr>
        <w:lastRenderedPageBreak/>
        <w:t>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AB578D">
        <w:rPr>
          <w:rFonts w:ascii="Times New Roman" w:hAnsi="Times New Roman" w:cs="Times New Roman"/>
          <w:sz w:val="28"/>
          <w:szCs w:val="28"/>
        </w:rPr>
        <w:t xml:space="preserve"> копии.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B578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B578D">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E078D" w:rsidRPr="00AB578D" w:rsidRDefault="007E078D" w:rsidP="004066F5">
      <w:pPr>
        <w:ind w:firstLine="567"/>
        <w:jc w:val="both"/>
        <w:rPr>
          <w:rFonts w:ascii="Times New Roman" w:hAnsi="Times New Roman" w:cs="Times New Roman"/>
          <w:sz w:val="28"/>
          <w:szCs w:val="28"/>
        </w:rPr>
      </w:pPr>
      <w:r w:rsidRPr="00AB578D">
        <w:rPr>
          <w:rFonts w:ascii="Times New Roman" w:hAnsi="Times New Roman" w:cs="Times New Roman"/>
          <w:sz w:val="28"/>
          <w:szCs w:val="28"/>
        </w:rPr>
        <w:t>В случае</w:t>
      </w:r>
      <w:proofErr w:type="gramStart"/>
      <w:r w:rsidRPr="00AB578D">
        <w:rPr>
          <w:rFonts w:ascii="Times New Roman" w:hAnsi="Times New Roman" w:cs="Times New Roman"/>
          <w:sz w:val="28"/>
          <w:szCs w:val="28"/>
        </w:rPr>
        <w:t>,</w:t>
      </w:r>
      <w:proofErr w:type="gramEnd"/>
      <w:r w:rsidRPr="00AB578D">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В случае</w:t>
      </w:r>
      <w:proofErr w:type="gramStart"/>
      <w:r w:rsidRPr="00AB578D">
        <w:rPr>
          <w:rFonts w:ascii="Times New Roman" w:hAnsi="Times New Roman" w:cs="Times New Roman"/>
          <w:sz w:val="28"/>
          <w:szCs w:val="28"/>
        </w:rPr>
        <w:t>,</w:t>
      </w:r>
      <w:proofErr w:type="gramEnd"/>
      <w:r w:rsidRPr="00AB578D">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w:t>
      </w:r>
      <w:r w:rsidRPr="00AB578D">
        <w:rPr>
          <w:rFonts w:ascii="Times New Roman" w:hAnsi="Times New Roman" w:cs="Times New Roman"/>
          <w:sz w:val="28"/>
          <w:szCs w:val="28"/>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3.5.3. </w:t>
      </w:r>
      <w:r w:rsidRPr="00AB578D">
        <w:rPr>
          <w:rFonts w:ascii="Times New Roman" w:hAnsi="Times New Roman" w:cs="Times New Roman"/>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AB578D">
        <w:rPr>
          <w:rFonts w:ascii="Times New Roman" w:hAnsi="Times New Roman" w:cs="Times New Roman"/>
          <w:sz w:val="28"/>
          <w:szCs w:val="28"/>
        </w:rPr>
        <w:t xml:space="preserve"> подписи.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Журнал учета проверок должен быть прошит, пронумерован и удостоверен печатью юридического лица, индивидуального предпринимателя </w:t>
      </w:r>
      <w:r w:rsidR="004066F5">
        <w:rPr>
          <w:rFonts w:ascii="Times New Roman" w:hAnsi="Times New Roman" w:cs="Times New Roman"/>
          <w:sz w:val="28"/>
          <w:szCs w:val="28"/>
        </w:rPr>
        <w:br/>
      </w:r>
      <w:r w:rsidRPr="00AB578D">
        <w:rPr>
          <w:rFonts w:ascii="Times New Roman" w:hAnsi="Times New Roman" w:cs="Times New Roman"/>
          <w:sz w:val="28"/>
          <w:szCs w:val="28"/>
        </w:rPr>
        <w:t>(при наличии печати).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3.5.4. </w:t>
      </w:r>
      <w:proofErr w:type="gramStart"/>
      <w:r w:rsidRPr="00AB578D">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B578D">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3.5.5.</w:t>
      </w:r>
      <w:r>
        <w:t> </w:t>
      </w:r>
      <w:r w:rsidRPr="00AB578D">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7E078D" w:rsidRPr="00AB578D" w:rsidRDefault="007E078D" w:rsidP="007E078D">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w:t>
      </w:r>
      <w:r w:rsidRPr="00AB578D">
        <w:rPr>
          <w:rFonts w:ascii="Times New Roman" w:hAnsi="Times New Roman" w:cs="Times New Roman"/>
          <w:sz w:val="28"/>
          <w:szCs w:val="28"/>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B578D">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E078D" w:rsidRPr="00AB578D" w:rsidRDefault="007E078D" w:rsidP="007E078D">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w:t>
      </w:r>
      <w:r w:rsidRPr="00AB578D">
        <w:rPr>
          <w:rFonts w:ascii="Times New Roman" w:hAnsi="Times New Roman" w:cs="Times New Roman"/>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B578D">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(составляется протокол об административных правонарушениях).</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3.5.6. </w:t>
      </w:r>
      <w:r w:rsidRPr="00AB578D">
        <w:rPr>
          <w:rFonts w:ascii="Times New Roman" w:hAnsi="Times New Roman" w:cs="Times New Roman"/>
          <w:sz w:val="28"/>
          <w:szCs w:val="28"/>
        </w:rPr>
        <w:t>В случае</w:t>
      </w:r>
      <w:proofErr w:type="gramStart"/>
      <w:r w:rsidRPr="00AB578D">
        <w:rPr>
          <w:rFonts w:ascii="Times New Roman" w:hAnsi="Times New Roman" w:cs="Times New Roman"/>
          <w:sz w:val="28"/>
          <w:szCs w:val="28"/>
        </w:rPr>
        <w:t>,</w:t>
      </w:r>
      <w:proofErr w:type="gramEnd"/>
      <w:r w:rsidRPr="00AB578D">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B578D">
        <w:rPr>
          <w:rFonts w:ascii="Times New Roman" w:hAnsi="Times New Roman" w:cs="Times New Roman"/>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AB578D">
        <w:rPr>
          <w:rFonts w:ascii="Times New Roman" w:hAnsi="Times New Roman" w:cs="Times New Roman"/>
          <w:sz w:val="28"/>
          <w:szCs w:val="28"/>
        </w:rPr>
        <w:t xml:space="preserve"> </w:t>
      </w:r>
      <w:proofErr w:type="gramStart"/>
      <w:r w:rsidRPr="00AB578D">
        <w:rPr>
          <w:rFonts w:ascii="Times New Roman" w:hAnsi="Times New Roman" w:cs="Times New Roman"/>
          <w:sz w:val="28"/>
          <w:szCs w:val="28"/>
        </w:rPr>
        <w:t xml:space="preserve">меры по недопущению причинения вреда или прекращению его причинения вплоть до </w:t>
      </w:r>
      <w:r w:rsidRPr="00AB578D">
        <w:rPr>
          <w:rFonts w:ascii="Times New Roman" w:hAnsi="Times New Roman" w:cs="Times New Roman"/>
          <w:sz w:val="28"/>
          <w:szCs w:val="28"/>
        </w:rPr>
        <w:lastRenderedPageBreak/>
        <w:t>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AB578D">
        <w:rPr>
          <w:rFonts w:ascii="Times New Roman" w:hAnsi="Times New Roman" w:cs="Times New Roman"/>
          <w:sz w:val="28"/>
          <w:szCs w:val="28"/>
        </w:rPr>
        <w:t xml:space="preserve"> способом информацию о наличии угрозы причинения вреда и способах его предотвращения.</w:t>
      </w:r>
    </w:p>
    <w:p w:rsidR="007E078D" w:rsidRPr="00AB578D"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3.5.7. </w:t>
      </w:r>
      <w:r w:rsidRPr="00AB578D">
        <w:rPr>
          <w:rFonts w:ascii="Times New Roman" w:hAnsi="Times New Roman" w:cs="Times New Roman"/>
          <w:sz w:val="28"/>
          <w:szCs w:val="28"/>
        </w:rPr>
        <w:t>Оформление результатов проверки осуществляется в течение двух рабочих дней.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3.5.8.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3.5.9. Приостановление оформления результатов проверки гражданина, юридического лица и индивидуального предпринимателя не предусмотрено.</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3.5.10. Акт проверки </w:t>
      </w:r>
      <w:r w:rsidR="004066F5">
        <w:rPr>
          <w:rFonts w:ascii="Times New Roman" w:hAnsi="Times New Roman" w:cs="Times New Roman"/>
          <w:sz w:val="28"/>
          <w:szCs w:val="28"/>
        </w:rPr>
        <w:t>А</w:t>
      </w:r>
      <w:r w:rsidRPr="00AB578D">
        <w:rPr>
          <w:rFonts w:ascii="Times New Roman" w:hAnsi="Times New Roman" w:cs="Times New Roman"/>
          <w:sz w:val="28"/>
          <w:szCs w:val="28"/>
        </w:rPr>
        <w:t>дминистрации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3.5.11. Информация о контрольной деятельности контрольного органа </w:t>
      </w:r>
      <w:r w:rsidRPr="00F82CDA">
        <w:rPr>
          <w:rFonts w:ascii="Times New Roman" w:hAnsi="Times New Roman" w:cs="Times New Roman"/>
          <w:sz w:val="28"/>
          <w:szCs w:val="28"/>
        </w:rPr>
        <w:t>в области торговой деятельности</w:t>
      </w:r>
      <w:r>
        <w:rPr>
          <w:rFonts w:ascii="Times New Roman" w:hAnsi="Times New Roman" w:cs="Times New Roman"/>
          <w:sz w:val="28"/>
          <w:szCs w:val="28"/>
        </w:rPr>
        <w:t xml:space="preserve"> на территории </w:t>
      </w:r>
      <w:r w:rsidR="003E7261">
        <w:rPr>
          <w:rFonts w:ascii="Times New Roman" w:hAnsi="Times New Roman" w:cs="Times New Roman"/>
          <w:sz w:val="28"/>
          <w:szCs w:val="28"/>
        </w:rPr>
        <w:t>Переясловского</w:t>
      </w:r>
      <w:r>
        <w:rPr>
          <w:rFonts w:ascii="Times New Roman" w:hAnsi="Times New Roman" w:cs="Times New Roman"/>
          <w:sz w:val="28"/>
          <w:szCs w:val="28"/>
        </w:rPr>
        <w:t xml:space="preserve"> сельского поселения Брюховецкого района</w:t>
      </w:r>
      <w:r w:rsidRPr="00AB578D">
        <w:rPr>
          <w:rFonts w:ascii="Times New Roman" w:hAnsi="Times New Roman" w:cs="Times New Roman"/>
          <w:sz w:val="28"/>
          <w:szCs w:val="28"/>
        </w:rPr>
        <w:t xml:space="preserve"> размещается на официальном сайте </w:t>
      </w:r>
      <w:r w:rsidR="004066F5">
        <w:rPr>
          <w:rFonts w:ascii="Times New Roman" w:hAnsi="Times New Roman" w:cs="Times New Roman"/>
          <w:sz w:val="28"/>
          <w:szCs w:val="28"/>
        </w:rPr>
        <w:t>А</w:t>
      </w:r>
      <w:r w:rsidRPr="00AB578D">
        <w:rPr>
          <w:rFonts w:ascii="Times New Roman" w:hAnsi="Times New Roman" w:cs="Times New Roman"/>
          <w:sz w:val="28"/>
          <w:szCs w:val="28"/>
        </w:rPr>
        <w:t>дминистрации.</w:t>
      </w:r>
    </w:p>
    <w:p w:rsidR="007E078D" w:rsidRPr="00C86997" w:rsidRDefault="007E078D" w:rsidP="007E078D">
      <w:pPr>
        <w:ind w:firstLine="567"/>
        <w:jc w:val="both"/>
        <w:rPr>
          <w:rFonts w:ascii="Times New Roman" w:hAnsi="Times New Roman" w:cs="Times New Roman"/>
          <w:sz w:val="28"/>
        </w:rPr>
      </w:pPr>
      <w:r w:rsidRPr="00C86997">
        <w:rPr>
          <w:rFonts w:ascii="Times New Roman" w:hAnsi="Times New Roman" w:cs="Times New Roman"/>
          <w:sz w:val="28"/>
          <w:szCs w:val="28"/>
        </w:rPr>
        <w:t>3.6.</w:t>
      </w:r>
      <w:r>
        <w:t> </w:t>
      </w:r>
      <w:r w:rsidRPr="00C86997">
        <w:rPr>
          <w:rFonts w:ascii="Times New Roman" w:hAnsi="Times New Roman" w:cs="Times New Roman"/>
          <w:sz w:val="28"/>
        </w:rPr>
        <w:t>Организация и проведение мероприятий по контролю без взаимодействия с юридическими лицами, индивидуальными предпринимателями.</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3.6.1. </w:t>
      </w:r>
      <w:r w:rsidRPr="00C86997">
        <w:rPr>
          <w:rFonts w:ascii="Times New Roman" w:hAnsi="Times New Roman" w:cs="Times New Roman"/>
          <w:sz w:val="28"/>
          <w:szCs w:val="28"/>
        </w:rPr>
        <w:t xml:space="preserve">К мероприятиям </w:t>
      </w:r>
      <w:r w:rsidRPr="00AD25F6">
        <w:rPr>
          <w:rFonts w:ascii="Times New Roman" w:hAnsi="Times New Roman" w:cs="Times New Roman"/>
          <w:sz w:val="28"/>
          <w:szCs w:val="28"/>
        </w:rPr>
        <w:t>по контролю</w:t>
      </w:r>
      <w:r w:rsidRPr="00AD25F6">
        <w:t xml:space="preserve"> </w:t>
      </w:r>
      <w:r w:rsidRPr="00F82CDA">
        <w:rPr>
          <w:rFonts w:ascii="Times New Roman" w:hAnsi="Times New Roman" w:cs="Times New Roman"/>
          <w:sz w:val="28"/>
          <w:szCs w:val="28"/>
        </w:rPr>
        <w:t>в области торговой деятельности</w:t>
      </w:r>
      <w:r>
        <w:rPr>
          <w:rFonts w:ascii="Times New Roman" w:hAnsi="Times New Roman" w:cs="Times New Roman"/>
          <w:sz w:val="28"/>
          <w:szCs w:val="28"/>
        </w:rPr>
        <w:t xml:space="preserve"> на территории </w:t>
      </w:r>
      <w:r w:rsidR="003E7261">
        <w:rPr>
          <w:rFonts w:ascii="Times New Roman" w:hAnsi="Times New Roman" w:cs="Times New Roman"/>
          <w:sz w:val="28"/>
          <w:szCs w:val="28"/>
        </w:rPr>
        <w:t>Переясловского</w:t>
      </w:r>
      <w:r>
        <w:rPr>
          <w:rFonts w:ascii="Times New Roman" w:hAnsi="Times New Roman" w:cs="Times New Roman"/>
          <w:sz w:val="28"/>
          <w:szCs w:val="28"/>
        </w:rPr>
        <w:t xml:space="preserve"> сельского поселения Брюховецкого района</w:t>
      </w:r>
      <w:r w:rsidRPr="00C86997">
        <w:rPr>
          <w:rFonts w:ascii="Times New Roman" w:hAnsi="Times New Roman" w:cs="Times New Roman"/>
          <w:sz w:val="28"/>
          <w:szCs w:val="28"/>
        </w:rPr>
        <w:t>,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1) </w:t>
      </w:r>
      <w:r w:rsidRPr="00C86997">
        <w:rPr>
          <w:rFonts w:ascii="Times New Roman" w:hAnsi="Times New Roman" w:cs="Times New Roman"/>
          <w:sz w:val="28"/>
          <w:szCs w:val="28"/>
        </w:rPr>
        <w:t>плановые (рейдовые) осмотры (обследования) территорий, транспортных сре</w:t>
      </w:r>
      <w:proofErr w:type="gramStart"/>
      <w:r w:rsidRPr="00C86997">
        <w:rPr>
          <w:rFonts w:ascii="Times New Roman" w:hAnsi="Times New Roman" w:cs="Times New Roman"/>
          <w:sz w:val="28"/>
          <w:szCs w:val="28"/>
        </w:rPr>
        <w:t>дств в с</w:t>
      </w:r>
      <w:proofErr w:type="gramEnd"/>
      <w:r w:rsidRPr="00C86997">
        <w:rPr>
          <w:rFonts w:ascii="Times New Roman" w:hAnsi="Times New Roman" w:cs="Times New Roman"/>
          <w:sz w:val="28"/>
          <w:szCs w:val="28"/>
        </w:rPr>
        <w:t xml:space="preserve">оответствии со статьей 13.2 Федерального закона </w:t>
      </w:r>
      <w:r>
        <w:rPr>
          <w:rFonts w:ascii="Times New Roman" w:hAnsi="Times New Roman" w:cs="Times New Roman"/>
          <w:sz w:val="28"/>
          <w:szCs w:val="28"/>
        </w:rPr>
        <w:br/>
      </w:r>
      <w:r w:rsidRPr="00C86997">
        <w:rPr>
          <w:rFonts w:ascii="Times New Roman" w:hAnsi="Times New Roman" w:cs="Times New Roman"/>
          <w:sz w:val="28"/>
          <w:szCs w:val="28"/>
        </w:rPr>
        <w:t>№ 294-ФЗ;</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2) </w:t>
      </w:r>
      <w:r w:rsidRPr="00C86997">
        <w:rPr>
          <w:rFonts w:ascii="Times New Roman" w:hAnsi="Times New Roman" w:cs="Times New Roman"/>
          <w:sz w:val="28"/>
          <w:szCs w:val="28"/>
        </w:rPr>
        <w:t>наблюдение за соблюдением обязательных требований при размещении информации в сети «Интернет» и средствах массовой информации;</w:t>
      </w:r>
    </w:p>
    <w:p w:rsidR="004066F5" w:rsidRDefault="007E078D" w:rsidP="004066F5">
      <w:pPr>
        <w:ind w:firstLine="567"/>
        <w:jc w:val="both"/>
        <w:rPr>
          <w:rFonts w:ascii="Times New Roman" w:hAnsi="Times New Roman" w:cs="Times New Roman"/>
          <w:sz w:val="28"/>
          <w:szCs w:val="28"/>
        </w:rPr>
      </w:pPr>
      <w:r>
        <w:rPr>
          <w:rFonts w:ascii="Times New Roman" w:hAnsi="Times New Roman" w:cs="Times New Roman"/>
          <w:sz w:val="28"/>
          <w:szCs w:val="28"/>
        </w:rPr>
        <w:t>3) </w:t>
      </w:r>
      <w:r w:rsidRPr="00C86997">
        <w:rPr>
          <w:rFonts w:ascii="Times New Roman" w:hAnsi="Times New Roman" w:cs="Times New Roman"/>
          <w:sz w:val="28"/>
          <w:szCs w:val="28"/>
        </w:rPr>
        <w:t xml:space="preserve">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w:t>
      </w:r>
      <w:proofErr w:type="gramStart"/>
      <w:r w:rsidRPr="00C86997">
        <w:rPr>
          <w:rFonts w:ascii="Times New Roman" w:hAnsi="Times New Roman" w:cs="Times New Roman"/>
          <w:sz w:val="28"/>
          <w:szCs w:val="28"/>
        </w:rPr>
        <w:t>которая</w:t>
      </w:r>
      <w:proofErr w:type="gramEnd"/>
      <w:r w:rsidRPr="00C86997">
        <w:rPr>
          <w:rFonts w:ascii="Times New Roman" w:hAnsi="Times New Roman" w:cs="Times New Roman"/>
          <w:sz w:val="28"/>
          <w:szCs w:val="28"/>
        </w:rPr>
        <w:t xml:space="preserve"> предоставляется такими лицами </w:t>
      </w:r>
    </w:p>
    <w:p w:rsidR="007E078D" w:rsidRPr="00C86997" w:rsidRDefault="007E078D" w:rsidP="004066F5">
      <w:pPr>
        <w:jc w:val="both"/>
        <w:rPr>
          <w:rFonts w:ascii="Times New Roman" w:hAnsi="Times New Roman" w:cs="Times New Roman"/>
          <w:sz w:val="28"/>
          <w:szCs w:val="28"/>
        </w:rPr>
      </w:pPr>
      <w:proofErr w:type="gramStart"/>
      <w:r w:rsidRPr="00C86997">
        <w:rPr>
          <w:rFonts w:ascii="Times New Roman" w:hAnsi="Times New Roman" w:cs="Times New Roman"/>
          <w:sz w:val="28"/>
          <w:szCs w:val="28"/>
        </w:rPr>
        <w:t xml:space="preserve">(в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w:t>
      </w:r>
      <w:r w:rsidRPr="00C86997">
        <w:rPr>
          <w:rFonts w:ascii="Times New Roman" w:hAnsi="Times New Roman" w:cs="Times New Roman"/>
          <w:sz w:val="28"/>
          <w:szCs w:val="28"/>
        </w:rPr>
        <w:lastRenderedPageBreak/>
        <w:t>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w:t>
      </w:r>
      <w:proofErr w:type="gramEnd"/>
      <w:r w:rsidRPr="00C86997">
        <w:rPr>
          <w:rFonts w:ascii="Times New Roman" w:hAnsi="Times New Roman" w:cs="Times New Roman"/>
          <w:sz w:val="28"/>
          <w:szCs w:val="28"/>
        </w:rPr>
        <w:t xml:space="preserve"> в соответствии с ними иными нормативными правовыми актами Российской Федерации;</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4) </w:t>
      </w:r>
      <w:r w:rsidRPr="00C86997">
        <w:rPr>
          <w:rFonts w:ascii="Times New Roman" w:hAnsi="Times New Roman" w:cs="Times New Roman"/>
          <w:sz w:val="28"/>
          <w:szCs w:val="28"/>
        </w:rPr>
        <w:t>другие виды и формы мероприятий по контролю, установленные федеральными законами.</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3.6.2. </w:t>
      </w:r>
      <w:r w:rsidRPr="00C86997">
        <w:rPr>
          <w:rFonts w:ascii="Times New Roman" w:hAnsi="Times New Roman" w:cs="Times New Roman"/>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 </w:t>
      </w:r>
      <w:proofErr w:type="spellStart"/>
      <w:r w:rsidR="003E7261">
        <w:rPr>
          <w:rFonts w:ascii="Times New Roman" w:hAnsi="Times New Roman" w:cs="Times New Roman"/>
          <w:sz w:val="28"/>
          <w:szCs w:val="28"/>
        </w:rPr>
        <w:t>Перясловского</w:t>
      </w:r>
      <w:proofErr w:type="spellEnd"/>
      <w:r w:rsidRPr="00C86997">
        <w:rPr>
          <w:rFonts w:ascii="Times New Roman" w:hAnsi="Times New Roman" w:cs="Times New Roman"/>
          <w:sz w:val="28"/>
          <w:szCs w:val="28"/>
        </w:rPr>
        <w:t xml:space="preserve"> сельского поселения Брюховецкого района.</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3.6.3. </w:t>
      </w:r>
      <w:r w:rsidRPr="00C86997">
        <w:rPr>
          <w:rFonts w:ascii="Times New Roman" w:hAnsi="Times New Roman" w:cs="Times New Roman"/>
          <w:sz w:val="28"/>
          <w:szCs w:val="28"/>
        </w:rPr>
        <w:t xml:space="preserve">Порядок оформления и содержание заданий, указанных в пункте 3.6.2. настоящего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постановлением </w:t>
      </w:r>
      <w:r w:rsidR="0035130E">
        <w:rPr>
          <w:rFonts w:ascii="Times New Roman" w:hAnsi="Times New Roman" w:cs="Times New Roman"/>
          <w:sz w:val="28"/>
          <w:szCs w:val="28"/>
        </w:rPr>
        <w:t>Администрации.</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3.6.4. </w:t>
      </w:r>
      <w:proofErr w:type="gramStart"/>
      <w:r w:rsidRPr="00C86997">
        <w:rPr>
          <w:rFonts w:ascii="Times New Roman" w:hAnsi="Times New Roman" w:cs="Times New Roman"/>
          <w:sz w:val="28"/>
          <w:szCs w:val="28"/>
        </w:rPr>
        <w:t xml:space="preserve">В случае выявления при проведении мероприятий по контролю, указанных в п. 3.6.1. настоящего </w:t>
      </w:r>
      <w:r w:rsidR="0035130E">
        <w:rPr>
          <w:rFonts w:ascii="Times New Roman" w:hAnsi="Times New Roman" w:cs="Times New Roman"/>
          <w:sz w:val="28"/>
          <w:szCs w:val="28"/>
        </w:rPr>
        <w:t>Административного р</w:t>
      </w:r>
      <w:r w:rsidRPr="00C86997">
        <w:rPr>
          <w:rFonts w:ascii="Times New Roman" w:hAnsi="Times New Roman" w:cs="Times New Roman"/>
          <w:sz w:val="28"/>
          <w:szCs w:val="28"/>
        </w:rPr>
        <w:t>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w:t>
      </w:r>
      <w:proofErr w:type="gramEnd"/>
      <w:r w:rsidRPr="00C86997">
        <w:rPr>
          <w:rFonts w:ascii="Times New Roman" w:hAnsi="Times New Roman" w:cs="Times New Roman"/>
          <w:sz w:val="28"/>
          <w:szCs w:val="28"/>
        </w:rPr>
        <w:t xml:space="preserve">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sidRPr="00C86997">
        <w:t xml:space="preserve"> </w:t>
      </w:r>
      <w:r w:rsidRPr="00C86997">
        <w:rPr>
          <w:rFonts w:ascii="Times New Roman" w:hAnsi="Times New Roman" w:cs="Times New Roman"/>
          <w:sz w:val="28"/>
          <w:szCs w:val="28"/>
        </w:rPr>
        <w:t>294-ФЗ.</w:t>
      </w:r>
    </w:p>
    <w:p w:rsidR="007E078D" w:rsidRPr="00C86997" w:rsidRDefault="007E078D" w:rsidP="007E078D">
      <w:pPr>
        <w:ind w:firstLine="567"/>
        <w:jc w:val="both"/>
        <w:rPr>
          <w:rFonts w:ascii="Times New Roman" w:hAnsi="Times New Roman" w:cs="Times New Roman"/>
          <w:sz w:val="28"/>
          <w:szCs w:val="28"/>
        </w:rPr>
      </w:pPr>
      <w:r>
        <w:rPr>
          <w:rFonts w:ascii="Times New Roman" w:hAnsi="Times New Roman" w:cs="Times New Roman"/>
          <w:sz w:val="28"/>
          <w:szCs w:val="28"/>
        </w:rPr>
        <w:t>3.6.5. </w:t>
      </w:r>
      <w:proofErr w:type="gramStart"/>
      <w:r w:rsidRPr="00C86997">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7E078D" w:rsidRPr="00AB578D" w:rsidRDefault="007E078D" w:rsidP="007E078D">
      <w:pPr>
        <w:ind w:firstLine="567"/>
        <w:jc w:val="both"/>
        <w:rPr>
          <w:rFonts w:ascii="Times New Roman" w:hAnsi="Times New Roman" w:cs="Times New Roman"/>
          <w:sz w:val="28"/>
          <w:szCs w:val="28"/>
        </w:rPr>
      </w:pPr>
    </w:p>
    <w:p w:rsidR="00CE3CC8" w:rsidRDefault="007E078D" w:rsidP="007E078D">
      <w:pPr>
        <w:jc w:val="center"/>
        <w:rPr>
          <w:rFonts w:ascii="Times New Roman" w:hAnsi="Times New Roman" w:cs="Times New Roman"/>
          <w:sz w:val="28"/>
          <w:szCs w:val="28"/>
        </w:rPr>
      </w:pPr>
      <w:r>
        <w:rPr>
          <w:rFonts w:ascii="Times New Roman" w:hAnsi="Times New Roman" w:cs="Times New Roman"/>
          <w:sz w:val="28"/>
          <w:szCs w:val="28"/>
        </w:rPr>
        <w:t>4. П</w:t>
      </w:r>
      <w:r w:rsidRPr="00F82CDA">
        <w:rPr>
          <w:rFonts w:ascii="Times New Roman" w:hAnsi="Times New Roman" w:cs="Times New Roman"/>
          <w:sz w:val="28"/>
          <w:szCs w:val="28"/>
        </w:rPr>
        <w:t xml:space="preserve">орядок и формы </w:t>
      </w:r>
      <w:proofErr w:type="gramStart"/>
      <w:r w:rsidRPr="00F82CDA">
        <w:rPr>
          <w:rFonts w:ascii="Times New Roman" w:hAnsi="Times New Roman" w:cs="Times New Roman"/>
          <w:sz w:val="28"/>
          <w:szCs w:val="28"/>
        </w:rPr>
        <w:t>контроля</w:t>
      </w:r>
      <w:r>
        <w:rPr>
          <w:rFonts w:ascii="Times New Roman" w:hAnsi="Times New Roman" w:cs="Times New Roman"/>
          <w:sz w:val="28"/>
          <w:szCs w:val="28"/>
        </w:rPr>
        <w:t xml:space="preserve"> за</w:t>
      </w:r>
      <w:proofErr w:type="gramEnd"/>
      <w:r w:rsidRPr="00F82CDA">
        <w:rPr>
          <w:rFonts w:ascii="Times New Roman" w:hAnsi="Times New Roman" w:cs="Times New Roman"/>
          <w:sz w:val="28"/>
          <w:szCs w:val="28"/>
        </w:rPr>
        <w:t xml:space="preserve"> осуществлени</w:t>
      </w:r>
      <w:r>
        <w:rPr>
          <w:rFonts w:ascii="Times New Roman" w:hAnsi="Times New Roman" w:cs="Times New Roman"/>
          <w:sz w:val="28"/>
          <w:szCs w:val="28"/>
        </w:rPr>
        <w:t>ем</w:t>
      </w:r>
      <w:r w:rsidRPr="00F82CDA">
        <w:rPr>
          <w:rFonts w:ascii="Times New Roman" w:hAnsi="Times New Roman" w:cs="Times New Roman"/>
          <w:sz w:val="28"/>
          <w:szCs w:val="28"/>
        </w:rPr>
        <w:t xml:space="preserve"> </w:t>
      </w:r>
    </w:p>
    <w:p w:rsidR="007E078D" w:rsidRDefault="007E078D" w:rsidP="007E078D">
      <w:pPr>
        <w:jc w:val="center"/>
        <w:rPr>
          <w:rFonts w:ascii="Times New Roman" w:hAnsi="Times New Roman" w:cs="Times New Roman"/>
          <w:sz w:val="28"/>
          <w:szCs w:val="28"/>
        </w:rPr>
      </w:pPr>
      <w:r w:rsidRPr="00F82CDA">
        <w:rPr>
          <w:rFonts w:ascii="Times New Roman" w:hAnsi="Times New Roman" w:cs="Times New Roman"/>
          <w:sz w:val="28"/>
          <w:szCs w:val="28"/>
        </w:rPr>
        <w:t>муниципального контроля </w:t>
      </w:r>
    </w:p>
    <w:p w:rsidR="007E078D" w:rsidRPr="00AB578D" w:rsidRDefault="007E078D" w:rsidP="007E078D">
      <w:pPr>
        <w:ind w:firstLine="567"/>
        <w:jc w:val="center"/>
        <w:rPr>
          <w:rFonts w:ascii="Times New Roman" w:hAnsi="Times New Roman" w:cs="Times New Roman"/>
          <w:sz w:val="28"/>
          <w:szCs w:val="28"/>
        </w:rPr>
      </w:pP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4.1. Порядок осуществления текущего </w:t>
      </w:r>
      <w:proofErr w:type="gramStart"/>
      <w:r w:rsidRPr="00AB578D">
        <w:rPr>
          <w:rFonts w:ascii="Times New Roman" w:hAnsi="Times New Roman" w:cs="Times New Roman"/>
          <w:sz w:val="28"/>
          <w:szCs w:val="28"/>
        </w:rPr>
        <w:t>контроля за</w:t>
      </w:r>
      <w:proofErr w:type="gramEnd"/>
      <w:r w:rsidRPr="00AB578D">
        <w:rPr>
          <w:rFonts w:ascii="Times New Roman" w:hAnsi="Times New Roman" w:cs="Times New Roman"/>
          <w:sz w:val="28"/>
          <w:szCs w:val="28"/>
        </w:rPr>
        <w:t xml:space="preserve"> соблюдением и </w:t>
      </w:r>
      <w:r w:rsidRPr="00AB578D">
        <w:rPr>
          <w:rFonts w:ascii="Times New Roman" w:hAnsi="Times New Roman" w:cs="Times New Roman"/>
          <w:sz w:val="28"/>
          <w:szCs w:val="28"/>
        </w:rPr>
        <w:lastRenderedPageBreak/>
        <w:t>исполнением должностными лицами положений регламента и иных нормативных правовых актов, устанавливающих требования к осуществлению муниципальной функции, а также за принятием ими решений.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4.1.1. Текущий </w:t>
      </w:r>
      <w:proofErr w:type="gramStart"/>
      <w:r w:rsidRPr="00AB578D">
        <w:rPr>
          <w:rFonts w:ascii="Times New Roman" w:hAnsi="Times New Roman" w:cs="Times New Roman"/>
          <w:sz w:val="28"/>
          <w:szCs w:val="28"/>
        </w:rPr>
        <w:t>контроль за</w:t>
      </w:r>
      <w:proofErr w:type="gramEnd"/>
      <w:r w:rsidRPr="00AB578D">
        <w:rPr>
          <w:rFonts w:ascii="Times New Roman" w:hAnsi="Times New Roman" w:cs="Times New Roman"/>
          <w:sz w:val="28"/>
          <w:szCs w:val="28"/>
        </w:rPr>
        <w:t xml:space="preserve"> осуществлением муниципального контроля осуществляет - глава </w:t>
      </w:r>
      <w:r w:rsidR="003E7261">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осуществления муниципального контроля.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исполнения муниципального контроля, в том числе порядок и формы </w:t>
      </w:r>
      <w:proofErr w:type="gramStart"/>
      <w:r w:rsidRPr="00AB578D">
        <w:rPr>
          <w:rFonts w:ascii="Times New Roman" w:hAnsi="Times New Roman" w:cs="Times New Roman"/>
          <w:sz w:val="28"/>
          <w:szCs w:val="28"/>
        </w:rPr>
        <w:t>контроля за</w:t>
      </w:r>
      <w:proofErr w:type="gramEnd"/>
      <w:r w:rsidRPr="00AB578D">
        <w:rPr>
          <w:rFonts w:ascii="Times New Roman" w:hAnsi="Times New Roman" w:cs="Times New Roman"/>
          <w:sz w:val="28"/>
          <w:szCs w:val="28"/>
        </w:rPr>
        <w:t xml:space="preserve"> полнотой и качеством осуществления муниципального контроля.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4.2.1. </w:t>
      </w:r>
      <w:proofErr w:type="gramStart"/>
      <w:r w:rsidRPr="00AB578D">
        <w:rPr>
          <w:rFonts w:ascii="Times New Roman" w:hAnsi="Times New Roman" w:cs="Times New Roman"/>
          <w:sz w:val="28"/>
          <w:szCs w:val="28"/>
        </w:rPr>
        <w:t>Контроль за</w:t>
      </w:r>
      <w:proofErr w:type="gramEnd"/>
      <w:r w:rsidRPr="00AB578D">
        <w:rPr>
          <w:rFonts w:ascii="Times New Roman" w:hAnsi="Times New Roman" w:cs="Times New Roman"/>
          <w:sz w:val="28"/>
          <w:szCs w:val="28"/>
        </w:rPr>
        <w:t xml:space="preserve"> исполнением и качеством осуществления муниципального контроля осуществляется в формах проведения проверок и рассмотрения жалоб на действия (бездействия) должностных лиц, специалистов.</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4.2.2. Проверки качества осуществления муниципального контроля могут быть плановыми и внеплановыми. Порядок и периодичность осуществления плановых проверок устанавливается главой </w:t>
      </w:r>
      <w:r w:rsidR="003E7261">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При проверке могут рассматриваться все вопросы, связанные с осуществлением муниципального контроля. Проверки также могут проводиться по конкретной жалобе.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4.2.3. Внеплановые проверки проводятся в связи с проверкой устранения ранее выявленных нарушений.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E078D" w:rsidRPr="00AB578D" w:rsidRDefault="007E078D" w:rsidP="0035130E">
      <w:pPr>
        <w:jc w:val="both"/>
        <w:rPr>
          <w:rFonts w:ascii="Times New Roman" w:hAnsi="Times New Roman" w:cs="Times New Roman"/>
          <w:sz w:val="28"/>
          <w:szCs w:val="28"/>
        </w:rPr>
      </w:pPr>
    </w:p>
    <w:p w:rsidR="00CE3CC8" w:rsidRDefault="007E078D" w:rsidP="007E078D">
      <w:pPr>
        <w:ind w:firstLine="567"/>
        <w:jc w:val="center"/>
        <w:rPr>
          <w:rFonts w:ascii="Times New Roman" w:hAnsi="Times New Roman" w:cs="Times New Roman"/>
          <w:sz w:val="28"/>
          <w:szCs w:val="28"/>
        </w:rPr>
      </w:pPr>
      <w:r w:rsidRPr="00AB578D">
        <w:rPr>
          <w:rFonts w:ascii="Times New Roman" w:hAnsi="Times New Roman" w:cs="Times New Roman"/>
          <w:sz w:val="28"/>
          <w:szCs w:val="28"/>
        </w:rPr>
        <w:t xml:space="preserve">Раздел 5. Досудебный (внесудебный) порядок обжалования </w:t>
      </w:r>
    </w:p>
    <w:p w:rsidR="00CE3CC8" w:rsidRDefault="007E078D" w:rsidP="007E078D">
      <w:pPr>
        <w:ind w:firstLine="567"/>
        <w:jc w:val="center"/>
        <w:rPr>
          <w:rFonts w:ascii="Times New Roman" w:hAnsi="Times New Roman" w:cs="Times New Roman"/>
          <w:sz w:val="28"/>
          <w:szCs w:val="28"/>
        </w:rPr>
      </w:pPr>
      <w:r w:rsidRPr="00AB578D">
        <w:rPr>
          <w:rFonts w:ascii="Times New Roman" w:hAnsi="Times New Roman" w:cs="Times New Roman"/>
          <w:sz w:val="28"/>
          <w:szCs w:val="28"/>
        </w:rPr>
        <w:t>решений и действий (бездействия) органа муниципального контроля,</w:t>
      </w:r>
    </w:p>
    <w:p w:rsidR="007E078D" w:rsidRPr="00AB578D" w:rsidRDefault="007E078D" w:rsidP="007E078D">
      <w:pPr>
        <w:ind w:firstLine="567"/>
        <w:jc w:val="center"/>
        <w:rPr>
          <w:rFonts w:ascii="Times New Roman" w:hAnsi="Times New Roman" w:cs="Times New Roman"/>
          <w:sz w:val="28"/>
          <w:szCs w:val="28"/>
        </w:rPr>
      </w:pPr>
      <w:r w:rsidRPr="00AB578D">
        <w:rPr>
          <w:rFonts w:ascii="Times New Roman" w:hAnsi="Times New Roman" w:cs="Times New Roman"/>
          <w:sz w:val="28"/>
          <w:szCs w:val="28"/>
        </w:rPr>
        <w:t xml:space="preserve"> его должностных лиц</w:t>
      </w:r>
    </w:p>
    <w:p w:rsidR="007E078D" w:rsidRPr="00AB578D" w:rsidRDefault="007E078D" w:rsidP="007E078D">
      <w:pPr>
        <w:ind w:firstLine="567"/>
        <w:jc w:val="center"/>
        <w:rPr>
          <w:rFonts w:ascii="Times New Roman" w:hAnsi="Times New Roman" w:cs="Times New Roman"/>
          <w:sz w:val="28"/>
          <w:szCs w:val="28"/>
        </w:rPr>
      </w:pP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5.1. Действия (бездействие) и (или) решения лиц администрации, осуществляемые (принятые) в ходе осуществления муниципального контроля, могут быть обжалованы заинтересованными лицами в досудебном порядке в соответствии с законодательством Российской Федерации.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5.2. Предметом досудебного (внесудебного) обжалования является жалоба заявителя.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Заявитель может обратиться с жалобой, в том числе в следующих случаях:</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1) в случае несогласия с решением о проведении 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2) в случае несогласия с действиями лиц, уполномоченных на проведение </w:t>
      </w:r>
      <w:r w:rsidRPr="00AB578D">
        <w:rPr>
          <w:rFonts w:ascii="Times New Roman" w:hAnsi="Times New Roman" w:cs="Times New Roman"/>
          <w:sz w:val="28"/>
          <w:szCs w:val="28"/>
        </w:rPr>
        <w:lastRenderedPageBreak/>
        <w:t>проверки;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 в случае несогласия с результатами проверки.</w:t>
      </w:r>
    </w:p>
    <w:p w:rsidR="0035130E"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5.3. Жалоба подается в письменной форме или в форме электронного документа в </w:t>
      </w:r>
      <w:r w:rsidR="0035130E">
        <w:rPr>
          <w:rFonts w:ascii="Times New Roman" w:hAnsi="Times New Roman" w:cs="Times New Roman"/>
          <w:sz w:val="28"/>
          <w:szCs w:val="28"/>
        </w:rPr>
        <w:t>А</w:t>
      </w:r>
      <w:r w:rsidRPr="00AB578D">
        <w:rPr>
          <w:rFonts w:ascii="Times New Roman" w:hAnsi="Times New Roman" w:cs="Times New Roman"/>
          <w:sz w:val="28"/>
          <w:szCs w:val="28"/>
        </w:rPr>
        <w:t>дминистрацию</w:t>
      </w:r>
      <w:r w:rsidR="0035130E">
        <w:rPr>
          <w:rFonts w:ascii="Times New Roman" w:hAnsi="Times New Roman" w:cs="Times New Roman"/>
          <w:sz w:val="28"/>
          <w:szCs w:val="28"/>
        </w:rPr>
        <w:t>.</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5.4. Жалоба может быть направлена по почте, с использованием информационно-телекоммуникационной сети Интернет, официального сайта </w:t>
      </w:r>
      <w:r w:rsidR="0035130E">
        <w:rPr>
          <w:rFonts w:ascii="Times New Roman" w:hAnsi="Times New Roman" w:cs="Times New Roman"/>
          <w:sz w:val="28"/>
          <w:szCs w:val="28"/>
        </w:rPr>
        <w:t>А</w:t>
      </w:r>
      <w:r w:rsidRPr="00AB578D">
        <w:rPr>
          <w:rFonts w:ascii="Times New Roman" w:hAnsi="Times New Roman" w:cs="Times New Roman"/>
          <w:sz w:val="28"/>
          <w:szCs w:val="28"/>
        </w:rPr>
        <w:t xml:space="preserve">дминистрации, </w:t>
      </w:r>
      <w:r w:rsidR="0035130E">
        <w:rPr>
          <w:rFonts w:ascii="Times New Roman" w:hAnsi="Times New Roman" w:cs="Times New Roman"/>
          <w:sz w:val="28"/>
          <w:szCs w:val="28"/>
        </w:rPr>
        <w:t>Е</w:t>
      </w:r>
      <w:r w:rsidRPr="00AB578D">
        <w:rPr>
          <w:rFonts w:ascii="Times New Roman" w:hAnsi="Times New Roman" w:cs="Times New Roman"/>
          <w:sz w:val="28"/>
          <w:szCs w:val="28"/>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5.5. Жалоба должна содержать:</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либо муниципального служащего, решения и действия (бездействие) которых обжалуются;</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w:t>
      </w:r>
      <w:r>
        <w:rPr>
          <w:rFonts w:ascii="Times New Roman" w:hAnsi="Times New Roman" w:cs="Times New Roman"/>
          <w:sz w:val="28"/>
          <w:szCs w:val="28"/>
        </w:rPr>
        <w:br/>
      </w:r>
      <w:r w:rsidRPr="00AB578D">
        <w:rPr>
          <w:rFonts w:ascii="Times New Roman" w:hAnsi="Times New Roman" w:cs="Times New Roman"/>
          <w:sz w:val="28"/>
          <w:szCs w:val="28"/>
        </w:rPr>
        <w:t>(при наличии) и почтовый адрес, по которым должен быть направлен ответ заявителю;</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 либо муниципального служащего;</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либо муниципального служащего. Заявителем могут быть представлены документы (при наличии), подтверждающие доводы заявителя, либо их копии.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5.6. </w:t>
      </w:r>
      <w:proofErr w:type="gramStart"/>
      <w:r w:rsidRPr="00AB578D">
        <w:rPr>
          <w:rFonts w:ascii="Times New Roman" w:hAnsi="Times New Roman" w:cs="Times New Roman"/>
          <w:sz w:val="28"/>
          <w:szCs w:val="28"/>
        </w:rPr>
        <w:t xml:space="preserve">Жалоба, поступившая в </w:t>
      </w:r>
      <w:r w:rsidR="0035130E">
        <w:rPr>
          <w:rFonts w:ascii="Times New Roman" w:hAnsi="Times New Roman" w:cs="Times New Roman"/>
          <w:sz w:val="28"/>
          <w:szCs w:val="28"/>
        </w:rPr>
        <w:t>А</w:t>
      </w:r>
      <w:r w:rsidRPr="00AB578D">
        <w:rPr>
          <w:rFonts w:ascii="Times New Roman" w:hAnsi="Times New Roman" w:cs="Times New Roman"/>
          <w:sz w:val="28"/>
          <w:szCs w:val="28"/>
        </w:rPr>
        <w:t xml:space="preserve">дминистрацию, подлежит рассмотрению главой </w:t>
      </w:r>
      <w:r w:rsidR="000C56BB">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B578D">
        <w:rPr>
          <w:rFonts w:ascii="Times New Roman" w:hAnsi="Times New Roman" w:cs="Times New Roman"/>
          <w:sz w:val="28"/>
          <w:szCs w:val="28"/>
        </w:rPr>
        <w:t xml:space="preserve"> дня ее регистрации.</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5.7. По результатам рассмотрения жалобы </w:t>
      </w:r>
      <w:r w:rsidR="0035130E">
        <w:rPr>
          <w:rFonts w:ascii="Times New Roman" w:hAnsi="Times New Roman" w:cs="Times New Roman"/>
          <w:sz w:val="28"/>
          <w:szCs w:val="28"/>
        </w:rPr>
        <w:t>А</w:t>
      </w:r>
      <w:r w:rsidRPr="00AB578D">
        <w:rPr>
          <w:rFonts w:ascii="Times New Roman" w:hAnsi="Times New Roman" w:cs="Times New Roman"/>
          <w:sz w:val="28"/>
          <w:szCs w:val="28"/>
        </w:rPr>
        <w:t>дминистрация принимает одно из следующих решений:</w:t>
      </w:r>
    </w:p>
    <w:p w:rsidR="007E078D" w:rsidRPr="00AB578D" w:rsidRDefault="007E078D" w:rsidP="007E078D">
      <w:pPr>
        <w:ind w:firstLine="567"/>
        <w:jc w:val="both"/>
        <w:rPr>
          <w:rFonts w:ascii="Times New Roman" w:hAnsi="Times New Roman" w:cs="Times New Roman"/>
          <w:sz w:val="28"/>
          <w:szCs w:val="28"/>
        </w:rPr>
      </w:pPr>
      <w:proofErr w:type="gramStart"/>
      <w:r w:rsidRPr="00AB578D">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0035130E">
        <w:rPr>
          <w:rFonts w:ascii="Times New Roman" w:hAnsi="Times New Roman" w:cs="Times New Roman"/>
          <w:sz w:val="28"/>
          <w:szCs w:val="28"/>
        </w:rPr>
        <w:t>А</w:t>
      </w:r>
      <w:r w:rsidRPr="00AB578D">
        <w:rPr>
          <w:rFonts w:ascii="Times New Roman" w:hAnsi="Times New Roman" w:cs="Times New Roman"/>
          <w:sz w:val="28"/>
          <w:szCs w:val="28"/>
        </w:rPr>
        <w:t xml:space="preserve">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w:t>
      </w:r>
      <w:r w:rsidR="000C56BB">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а также в иных формах;</w:t>
      </w:r>
      <w:proofErr w:type="gramEnd"/>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lastRenderedPageBreak/>
        <w:t>2) отказывает в удовлетворении жалобы.</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5.8. Не позднее дня, следующего за днем принятия решения, указанного в пункте 5.7. настоящего </w:t>
      </w:r>
      <w:r w:rsidRPr="0035130E">
        <w:rPr>
          <w:rFonts w:ascii="Times New Roman" w:hAnsi="Times New Roman" w:cs="Times New Roman"/>
          <w:sz w:val="28"/>
          <w:szCs w:val="28"/>
        </w:rPr>
        <w:t>Административного регламента</w:t>
      </w:r>
      <w:r w:rsidRPr="00AB578D">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5.12. </w:t>
      </w:r>
      <w:proofErr w:type="gramStart"/>
      <w:r w:rsidRPr="00AB578D">
        <w:rPr>
          <w:rFonts w:ascii="Times New Roman" w:hAnsi="Times New Roman" w:cs="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AB578D">
        <w:rPr>
          <w:rFonts w:ascii="Times New Roman" w:hAnsi="Times New Roman" w:cs="Times New Roman"/>
          <w:sz w:val="28"/>
          <w:szCs w:val="28"/>
        </w:rPr>
        <w:t xml:space="preserve"> </w:t>
      </w:r>
      <w:r>
        <w:rPr>
          <w:rFonts w:ascii="Times New Roman" w:hAnsi="Times New Roman" w:cs="Times New Roman"/>
          <w:sz w:val="28"/>
          <w:szCs w:val="28"/>
        </w:rPr>
        <w:br/>
      </w:r>
      <w:r w:rsidRPr="00AB578D">
        <w:rPr>
          <w:rFonts w:ascii="Times New Roman" w:hAnsi="Times New Roman" w:cs="Times New Roman"/>
          <w:sz w:val="28"/>
          <w:szCs w:val="28"/>
        </w:rPr>
        <w:t>О данном решении уведомляется заявитель, направивший обращение.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E078D" w:rsidRPr="00AB578D" w:rsidRDefault="007E078D" w:rsidP="007E078D">
      <w:pPr>
        <w:ind w:firstLine="567"/>
        <w:jc w:val="both"/>
        <w:rPr>
          <w:rFonts w:ascii="Times New Roman" w:hAnsi="Times New Roman" w:cs="Times New Roman"/>
          <w:sz w:val="28"/>
          <w:szCs w:val="28"/>
        </w:rPr>
      </w:pPr>
      <w:r w:rsidRPr="00AB578D">
        <w:rPr>
          <w:rFonts w:ascii="Times New Roman" w:hAnsi="Times New Roman" w:cs="Times New Roman"/>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0C56BB">
        <w:rPr>
          <w:rFonts w:ascii="Times New Roman" w:hAnsi="Times New Roman" w:cs="Times New Roman"/>
          <w:sz w:val="28"/>
          <w:szCs w:val="28"/>
        </w:rPr>
        <w:t>Переясловского</w:t>
      </w:r>
      <w:r w:rsidRPr="00AB578D">
        <w:rPr>
          <w:rFonts w:ascii="Times New Roman" w:hAnsi="Times New Roman" w:cs="Times New Roman"/>
          <w:sz w:val="28"/>
          <w:szCs w:val="28"/>
        </w:rPr>
        <w:t xml:space="preserve"> сельского поселения Брюховецкого района незамедлительно направляет имеющиеся материалы в органы прокуратуры.</w:t>
      </w:r>
    </w:p>
    <w:p w:rsidR="007E078D" w:rsidRPr="00AB578D" w:rsidRDefault="007E078D" w:rsidP="007E078D">
      <w:pPr>
        <w:ind w:firstLine="567"/>
        <w:jc w:val="both"/>
        <w:rPr>
          <w:rFonts w:ascii="Times New Roman" w:hAnsi="Times New Roman" w:cs="Times New Roman"/>
          <w:sz w:val="28"/>
          <w:szCs w:val="28"/>
        </w:rPr>
      </w:pPr>
    </w:p>
    <w:p w:rsidR="007E078D" w:rsidRDefault="007E078D" w:rsidP="007E078D">
      <w:pPr>
        <w:rPr>
          <w:rFonts w:ascii="Times New Roman" w:hAnsi="Times New Roman" w:cs="Times New Roman"/>
          <w:sz w:val="28"/>
          <w:szCs w:val="28"/>
        </w:rPr>
      </w:pPr>
    </w:p>
    <w:p w:rsidR="00FD56B0" w:rsidRDefault="00FD56B0" w:rsidP="00FD56B0">
      <w:pPr>
        <w:ind w:firstLine="567"/>
        <w:jc w:val="both"/>
        <w:rPr>
          <w:rFonts w:ascii="Times New Roman" w:hAnsi="Times New Roman" w:cs="Times New Roman"/>
          <w:sz w:val="28"/>
          <w:szCs w:val="28"/>
        </w:rPr>
      </w:pPr>
    </w:p>
    <w:p w:rsidR="00FD56B0" w:rsidRDefault="000C56BB" w:rsidP="007E078D">
      <w:pPr>
        <w:tabs>
          <w:tab w:val="left" w:pos="7789"/>
        </w:tabs>
        <w:jc w:val="both"/>
        <w:rPr>
          <w:rFonts w:ascii="Times New Roman" w:hAnsi="Times New Roman"/>
          <w:sz w:val="28"/>
          <w:szCs w:val="28"/>
        </w:rPr>
      </w:pPr>
      <w:r>
        <w:rPr>
          <w:rFonts w:ascii="Times New Roman" w:hAnsi="Times New Roman"/>
          <w:sz w:val="28"/>
          <w:szCs w:val="28"/>
        </w:rPr>
        <w:t xml:space="preserve">Глава Переясловского </w:t>
      </w:r>
      <w:proofErr w:type="gramStart"/>
      <w:r>
        <w:rPr>
          <w:rFonts w:ascii="Times New Roman" w:hAnsi="Times New Roman"/>
          <w:sz w:val="28"/>
          <w:szCs w:val="28"/>
        </w:rPr>
        <w:t>сельского</w:t>
      </w:r>
      <w:proofErr w:type="gramEnd"/>
    </w:p>
    <w:p w:rsidR="000C56BB" w:rsidRDefault="000C56BB" w:rsidP="007E078D">
      <w:pPr>
        <w:tabs>
          <w:tab w:val="left" w:pos="7789"/>
        </w:tabs>
        <w:jc w:val="both"/>
        <w:rPr>
          <w:rFonts w:ascii="Times New Roman" w:hAnsi="Times New Roman" w:cs="Times New Roman"/>
          <w:sz w:val="28"/>
          <w:szCs w:val="28"/>
        </w:rPr>
      </w:pPr>
      <w:r>
        <w:rPr>
          <w:rFonts w:ascii="Times New Roman" w:hAnsi="Times New Roman"/>
          <w:sz w:val="28"/>
          <w:szCs w:val="28"/>
        </w:rPr>
        <w:t>поселения Брюховецкого района</w:t>
      </w:r>
      <w:r>
        <w:rPr>
          <w:rFonts w:ascii="Times New Roman" w:hAnsi="Times New Roman"/>
          <w:sz w:val="28"/>
          <w:szCs w:val="28"/>
        </w:rPr>
        <w:tab/>
      </w:r>
      <w:r w:rsidR="00CE3CC8">
        <w:rPr>
          <w:rFonts w:ascii="Times New Roman" w:hAnsi="Times New Roman"/>
          <w:sz w:val="28"/>
          <w:szCs w:val="28"/>
        </w:rPr>
        <w:t xml:space="preserve">    </w:t>
      </w:r>
      <w:r>
        <w:rPr>
          <w:rFonts w:ascii="Times New Roman" w:hAnsi="Times New Roman"/>
          <w:sz w:val="28"/>
          <w:szCs w:val="28"/>
        </w:rPr>
        <w:t>В.В. Татарин</w:t>
      </w:r>
    </w:p>
    <w:p w:rsidR="00FD56B0" w:rsidRDefault="00FD56B0" w:rsidP="007E078D">
      <w:pPr>
        <w:jc w:val="both"/>
        <w:rPr>
          <w:rFonts w:ascii="Times New Roman" w:hAnsi="Times New Roman" w:cs="Times New Roman"/>
          <w:sz w:val="28"/>
          <w:szCs w:val="28"/>
        </w:rPr>
      </w:pPr>
    </w:p>
    <w:sectPr w:rsidR="00FD56B0" w:rsidSect="00CE3CC8">
      <w:headerReference w:type="default" r:id="rId13"/>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04" w:rsidRDefault="00953A04" w:rsidP="004838BD">
      <w:r>
        <w:separator/>
      </w:r>
    </w:p>
  </w:endnote>
  <w:endnote w:type="continuationSeparator" w:id="0">
    <w:p w:rsidR="00953A04" w:rsidRDefault="00953A04" w:rsidP="0048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04" w:rsidRDefault="00953A04" w:rsidP="004838BD">
      <w:r>
        <w:separator/>
      </w:r>
    </w:p>
  </w:footnote>
  <w:footnote w:type="continuationSeparator" w:id="0">
    <w:p w:rsidR="00953A04" w:rsidRDefault="00953A04" w:rsidP="0048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3532"/>
      <w:docPartObj>
        <w:docPartGallery w:val="Page Numbers (Top of Page)"/>
        <w:docPartUnique/>
      </w:docPartObj>
    </w:sdtPr>
    <w:sdtEndPr>
      <w:rPr>
        <w:rFonts w:ascii="Times New Roman" w:hAnsi="Times New Roman" w:cs="Times New Roman"/>
        <w:sz w:val="28"/>
        <w:szCs w:val="28"/>
      </w:rPr>
    </w:sdtEndPr>
    <w:sdtContent>
      <w:p w:rsidR="000E7F7A" w:rsidRPr="009D5427" w:rsidRDefault="00B94EB1">
        <w:pPr>
          <w:pStyle w:val="af1"/>
          <w:jc w:val="center"/>
          <w:rPr>
            <w:rFonts w:ascii="Times New Roman" w:hAnsi="Times New Roman" w:cs="Times New Roman"/>
            <w:sz w:val="28"/>
            <w:szCs w:val="28"/>
          </w:rPr>
        </w:pPr>
        <w:r w:rsidRPr="009D5427">
          <w:rPr>
            <w:rFonts w:ascii="Times New Roman" w:hAnsi="Times New Roman" w:cs="Times New Roman"/>
            <w:sz w:val="28"/>
            <w:szCs w:val="28"/>
          </w:rPr>
          <w:fldChar w:fldCharType="begin"/>
        </w:r>
        <w:r w:rsidR="000E7F7A" w:rsidRPr="009D5427">
          <w:rPr>
            <w:rFonts w:ascii="Times New Roman" w:hAnsi="Times New Roman" w:cs="Times New Roman"/>
            <w:sz w:val="28"/>
            <w:szCs w:val="28"/>
          </w:rPr>
          <w:instrText xml:space="preserve"> PAGE   \* MERGEFORMAT </w:instrText>
        </w:r>
        <w:r w:rsidRPr="009D5427">
          <w:rPr>
            <w:rFonts w:ascii="Times New Roman" w:hAnsi="Times New Roman" w:cs="Times New Roman"/>
            <w:sz w:val="28"/>
            <w:szCs w:val="28"/>
          </w:rPr>
          <w:fldChar w:fldCharType="separate"/>
        </w:r>
        <w:r w:rsidR="00DA57A6">
          <w:rPr>
            <w:rFonts w:ascii="Times New Roman" w:hAnsi="Times New Roman" w:cs="Times New Roman"/>
            <w:noProof/>
            <w:sz w:val="28"/>
            <w:szCs w:val="28"/>
          </w:rPr>
          <w:t>31</w:t>
        </w:r>
        <w:r w:rsidRPr="009D5427">
          <w:rPr>
            <w:rFonts w:ascii="Times New Roman" w:hAnsi="Times New Roman" w:cs="Times New Roman"/>
            <w:sz w:val="28"/>
            <w:szCs w:val="28"/>
          </w:rPr>
          <w:fldChar w:fldCharType="end"/>
        </w:r>
      </w:p>
    </w:sdtContent>
  </w:sdt>
  <w:p w:rsidR="000E7F7A" w:rsidRDefault="000E7F7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552624"/>
    <w:multiLevelType w:val="multilevel"/>
    <w:tmpl w:val="F2C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BC3"/>
    <w:rsid w:val="00001262"/>
    <w:rsid w:val="00013028"/>
    <w:rsid w:val="00043AAA"/>
    <w:rsid w:val="000478CE"/>
    <w:rsid w:val="00076F0F"/>
    <w:rsid w:val="00082F51"/>
    <w:rsid w:val="00097E4D"/>
    <w:rsid w:val="000B1425"/>
    <w:rsid w:val="000C56BB"/>
    <w:rsid w:val="000C6DFF"/>
    <w:rsid w:val="000E7F7A"/>
    <w:rsid w:val="00100F84"/>
    <w:rsid w:val="00102B94"/>
    <w:rsid w:val="001120AE"/>
    <w:rsid w:val="001543F3"/>
    <w:rsid w:val="00172535"/>
    <w:rsid w:val="001779B6"/>
    <w:rsid w:val="001C6005"/>
    <w:rsid w:val="001D711D"/>
    <w:rsid w:val="001E42C4"/>
    <w:rsid w:val="001F740B"/>
    <w:rsid w:val="00215ABB"/>
    <w:rsid w:val="00263635"/>
    <w:rsid w:val="002C272A"/>
    <w:rsid w:val="002D06FD"/>
    <w:rsid w:val="00300263"/>
    <w:rsid w:val="00305435"/>
    <w:rsid w:val="00316645"/>
    <w:rsid w:val="00324165"/>
    <w:rsid w:val="00324B0F"/>
    <w:rsid w:val="00332F54"/>
    <w:rsid w:val="0035130E"/>
    <w:rsid w:val="00391757"/>
    <w:rsid w:val="003B05A5"/>
    <w:rsid w:val="003C4D51"/>
    <w:rsid w:val="003E7261"/>
    <w:rsid w:val="00405A74"/>
    <w:rsid w:val="00406294"/>
    <w:rsid w:val="004066F5"/>
    <w:rsid w:val="00417C90"/>
    <w:rsid w:val="00477442"/>
    <w:rsid w:val="004838BD"/>
    <w:rsid w:val="00493038"/>
    <w:rsid w:val="004B03D8"/>
    <w:rsid w:val="004B4E16"/>
    <w:rsid w:val="004D5DE8"/>
    <w:rsid w:val="004E105C"/>
    <w:rsid w:val="004E7FCC"/>
    <w:rsid w:val="00510A1D"/>
    <w:rsid w:val="00542858"/>
    <w:rsid w:val="005533BB"/>
    <w:rsid w:val="0057074D"/>
    <w:rsid w:val="00577D26"/>
    <w:rsid w:val="0058354D"/>
    <w:rsid w:val="005B3B5E"/>
    <w:rsid w:val="005C3AF0"/>
    <w:rsid w:val="005E4D4B"/>
    <w:rsid w:val="005E67DD"/>
    <w:rsid w:val="005F0575"/>
    <w:rsid w:val="006114FA"/>
    <w:rsid w:val="00614BD2"/>
    <w:rsid w:val="0061509A"/>
    <w:rsid w:val="00626507"/>
    <w:rsid w:val="00670D92"/>
    <w:rsid w:val="006711DB"/>
    <w:rsid w:val="00733F64"/>
    <w:rsid w:val="0073679E"/>
    <w:rsid w:val="0074281D"/>
    <w:rsid w:val="00763588"/>
    <w:rsid w:val="0077352C"/>
    <w:rsid w:val="00776241"/>
    <w:rsid w:val="00787E5A"/>
    <w:rsid w:val="007D5398"/>
    <w:rsid w:val="007E078D"/>
    <w:rsid w:val="00800F35"/>
    <w:rsid w:val="00814546"/>
    <w:rsid w:val="0086530C"/>
    <w:rsid w:val="008944AD"/>
    <w:rsid w:val="00896ACB"/>
    <w:rsid w:val="008A2E55"/>
    <w:rsid w:val="008D63C7"/>
    <w:rsid w:val="008E0EEF"/>
    <w:rsid w:val="008E6945"/>
    <w:rsid w:val="00926B6C"/>
    <w:rsid w:val="00930943"/>
    <w:rsid w:val="00930BD7"/>
    <w:rsid w:val="00931959"/>
    <w:rsid w:val="009331B9"/>
    <w:rsid w:val="009346F9"/>
    <w:rsid w:val="00935873"/>
    <w:rsid w:val="00953A04"/>
    <w:rsid w:val="009554E6"/>
    <w:rsid w:val="00956B3E"/>
    <w:rsid w:val="0096177C"/>
    <w:rsid w:val="00964164"/>
    <w:rsid w:val="00982261"/>
    <w:rsid w:val="00983C5F"/>
    <w:rsid w:val="009843FA"/>
    <w:rsid w:val="00997A89"/>
    <w:rsid w:val="009D5427"/>
    <w:rsid w:val="009F35DC"/>
    <w:rsid w:val="00A06CB0"/>
    <w:rsid w:val="00A17AAB"/>
    <w:rsid w:val="00A22582"/>
    <w:rsid w:val="00A30B23"/>
    <w:rsid w:val="00A42D27"/>
    <w:rsid w:val="00A612A7"/>
    <w:rsid w:val="00A73D1C"/>
    <w:rsid w:val="00AB2BE8"/>
    <w:rsid w:val="00AC43CB"/>
    <w:rsid w:val="00AD16C7"/>
    <w:rsid w:val="00AD6DFB"/>
    <w:rsid w:val="00B034F7"/>
    <w:rsid w:val="00B13AE8"/>
    <w:rsid w:val="00B16F66"/>
    <w:rsid w:val="00B61CCF"/>
    <w:rsid w:val="00B94EB1"/>
    <w:rsid w:val="00BB0889"/>
    <w:rsid w:val="00BD4D2E"/>
    <w:rsid w:val="00BD6671"/>
    <w:rsid w:val="00BE6838"/>
    <w:rsid w:val="00C00265"/>
    <w:rsid w:val="00C021E5"/>
    <w:rsid w:val="00C265BE"/>
    <w:rsid w:val="00C35122"/>
    <w:rsid w:val="00C479D3"/>
    <w:rsid w:val="00C6154F"/>
    <w:rsid w:val="00C7304D"/>
    <w:rsid w:val="00C9365A"/>
    <w:rsid w:val="00CA385C"/>
    <w:rsid w:val="00CD6EB0"/>
    <w:rsid w:val="00CE3CC8"/>
    <w:rsid w:val="00CE5356"/>
    <w:rsid w:val="00CF0A17"/>
    <w:rsid w:val="00D07166"/>
    <w:rsid w:val="00D40ACE"/>
    <w:rsid w:val="00D522B2"/>
    <w:rsid w:val="00D605BE"/>
    <w:rsid w:val="00D94C96"/>
    <w:rsid w:val="00DA57A6"/>
    <w:rsid w:val="00DA5D8D"/>
    <w:rsid w:val="00DF128E"/>
    <w:rsid w:val="00E00E75"/>
    <w:rsid w:val="00E03970"/>
    <w:rsid w:val="00E74950"/>
    <w:rsid w:val="00E76A87"/>
    <w:rsid w:val="00E84BE6"/>
    <w:rsid w:val="00EA1692"/>
    <w:rsid w:val="00EE0157"/>
    <w:rsid w:val="00EE1C89"/>
    <w:rsid w:val="00EF1324"/>
    <w:rsid w:val="00F0067A"/>
    <w:rsid w:val="00F11557"/>
    <w:rsid w:val="00F1320E"/>
    <w:rsid w:val="00F1517A"/>
    <w:rsid w:val="00F37144"/>
    <w:rsid w:val="00F373B0"/>
    <w:rsid w:val="00F44098"/>
    <w:rsid w:val="00F67005"/>
    <w:rsid w:val="00F82865"/>
    <w:rsid w:val="00FA6BC3"/>
    <w:rsid w:val="00FD56B0"/>
    <w:rsid w:val="00FE2550"/>
    <w:rsid w:val="00FE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BD"/>
    <w:pPr>
      <w:widowControl w:val="0"/>
      <w:autoSpaceDE w:val="0"/>
      <w:autoSpaceDN w:val="0"/>
      <w:adjustRightInd w:val="0"/>
    </w:pPr>
    <w:rPr>
      <w:rFonts w:ascii="Arial" w:hAnsi="Arial" w:cs="Arial"/>
      <w:sz w:val="24"/>
      <w:szCs w:val="24"/>
    </w:rPr>
  </w:style>
  <w:style w:type="paragraph" w:styleId="1">
    <w:name w:val="heading 1"/>
    <w:basedOn w:val="a"/>
    <w:next w:val="a"/>
    <w:link w:val="10"/>
    <w:qFormat/>
    <w:rsid w:val="00EA1692"/>
    <w:pPr>
      <w:keepNext/>
      <w:jc w:val="center"/>
      <w:outlineLvl w:val="0"/>
    </w:pPr>
    <w:rPr>
      <w:rFonts w:ascii="Times New Roman" w:hAnsi="Times New Roman" w:cs="Times New Roman"/>
      <w:sz w:val="28"/>
      <w:lang w:eastAsia="ar-SA"/>
    </w:rPr>
  </w:style>
  <w:style w:type="paragraph" w:styleId="2">
    <w:name w:val="heading 2"/>
    <w:basedOn w:val="a"/>
    <w:next w:val="a"/>
    <w:link w:val="20"/>
    <w:qFormat/>
    <w:rsid w:val="00EA1692"/>
    <w:pPr>
      <w:keepNext/>
      <w:jc w:val="both"/>
      <w:outlineLvl w:val="1"/>
    </w:pPr>
    <w:rPr>
      <w:sz w:val="28"/>
    </w:rPr>
  </w:style>
  <w:style w:type="paragraph" w:styleId="3">
    <w:name w:val="heading 3"/>
    <w:basedOn w:val="a"/>
    <w:next w:val="a"/>
    <w:link w:val="30"/>
    <w:qFormat/>
    <w:rsid w:val="00EA1692"/>
    <w:pPr>
      <w:keepNext/>
      <w:jc w:val="center"/>
      <w:outlineLvl w:val="2"/>
    </w:pPr>
    <w:rPr>
      <w:b/>
      <w:bCs/>
      <w:szCs w:val="20"/>
    </w:rPr>
  </w:style>
  <w:style w:type="paragraph" w:styleId="4">
    <w:name w:val="heading 4"/>
    <w:basedOn w:val="a"/>
    <w:next w:val="a"/>
    <w:link w:val="40"/>
    <w:qFormat/>
    <w:rsid w:val="00EA1692"/>
    <w:pPr>
      <w:keepNext/>
      <w:ind w:right="-82"/>
      <w:jc w:val="center"/>
      <w:outlineLvl w:val="3"/>
    </w:pPr>
    <w:rPr>
      <w:b/>
      <w:sz w:val="28"/>
    </w:rPr>
  </w:style>
  <w:style w:type="paragraph" w:styleId="5">
    <w:name w:val="heading 5"/>
    <w:basedOn w:val="a"/>
    <w:next w:val="a"/>
    <w:link w:val="50"/>
    <w:qFormat/>
    <w:rsid w:val="00EA1692"/>
    <w:pPr>
      <w:keepNext/>
      <w:jc w:val="both"/>
      <w:outlineLvl w:val="4"/>
    </w:pPr>
    <w:rPr>
      <w:szCs w:val="20"/>
    </w:rPr>
  </w:style>
  <w:style w:type="paragraph" w:styleId="6">
    <w:name w:val="heading 6"/>
    <w:basedOn w:val="a"/>
    <w:next w:val="a"/>
    <w:link w:val="60"/>
    <w:qFormat/>
    <w:rsid w:val="00EA1692"/>
    <w:pPr>
      <w:keepNext/>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1692"/>
    <w:rPr>
      <w:sz w:val="28"/>
      <w:szCs w:val="24"/>
      <w:lang w:eastAsia="ar-SA"/>
    </w:rPr>
  </w:style>
  <w:style w:type="character" w:customStyle="1" w:styleId="20">
    <w:name w:val="Заголовок 2 Знак"/>
    <w:basedOn w:val="a0"/>
    <w:link w:val="2"/>
    <w:rsid w:val="00EA1692"/>
    <w:rPr>
      <w:sz w:val="28"/>
      <w:szCs w:val="24"/>
      <w:lang w:eastAsia="ar-SA"/>
    </w:rPr>
  </w:style>
  <w:style w:type="character" w:customStyle="1" w:styleId="30">
    <w:name w:val="Заголовок 3 Знак"/>
    <w:basedOn w:val="a0"/>
    <w:link w:val="3"/>
    <w:rsid w:val="00EA1692"/>
    <w:rPr>
      <w:b/>
      <w:bCs/>
      <w:sz w:val="24"/>
      <w:lang w:eastAsia="ar-SA"/>
    </w:rPr>
  </w:style>
  <w:style w:type="character" w:customStyle="1" w:styleId="40">
    <w:name w:val="Заголовок 4 Знак"/>
    <w:basedOn w:val="a0"/>
    <w:link w:val="4"/>
    <w:rsid w:val="00EA1692"/>
    <w:rPr>
      <w:b/>
      <w:sz w:val="28"/>
      <w:szCs w:val="24"/>
      <w:lang w:eastAsia="ar-SA"/>
    </w:rPr>
  </w:style>
  <w:style w:type="character" w:customStyle="1" w:styleId="50">
    <w:name w:val="Заголовок 5 Знак"/>
    <w:basedOn w:val="a0"/>
    <w:link w:val="5"/>
    <w:rsid w:val="00EA1692"/>
    <w:rPr>
      <w:sz w:val="24"/>
      <w:lang w:eastAsia="ar-SA"/>
    </w:rPr>
  </w:style>
  <w:style w:type="character" w:customStyle="1" w:styleId="60">
    <w:name w:val="Заголовок 6 Знак"/>
    <w:basedOn w:val="a0"/>
    <w:link w:val="6"/>
    <w:rsid w:val="00EA1692"/>
    <w:rPr>
      <w:b/>
      <w:bCs/>
      <w:sz w:val="28"/>
      <w:szCs w:val="24"/>
      <w:lang w:eastAsia="ar-SA"/>
    </w:rPr>
  </w:style>
  <w:style w:type="paragraph" w:styleId="a3">
    <w:name w:val="Title"/>
    <w:basedOn w:val="a"/>
    <w:next w:val="a"/>
    <w:link w:val="a4"/>
    <w:qFormat/>
    <w:rsid w:val="00EA1692"/>
    <w:pPr>
      <w:jc w:val="center"/>
    </w:pPr>
    <w:rPr>
      <w:b/>
      <w:sz w:val="28"/>
      <w:szCs w:val="20"/>
    </w:rPr>
  </w:style>
  <w:style w:type="character" w:customStyle="1" w:styleId="a4">
    <w:name w:val="Название Знак"/>
    <w:basedOn w:val="a0"/>
    <w:link w:val="a3"/>
    <w:rsid w:val="00EA1692"/>
    <w:rPr>
      <w:b/>
      <w:sz w:val="28"/>
      <w:lang w:eastAsia="ar-SA"/>
    </w:rPr>
  </w:style>
  <w:style w:type="paragraph" w:styleId="a5">
    <w:name w:val="Subtitle"/>
    <w:basedOn w:val="a"/>
    <w:next w:val="a"/>
    <w:link w:val="a6"/>
    <w:qFormat/>
    <w:rsid w:val="00EA1692"/>
    <w:pPr>
      <w:jc w:val="center"/>
    </w:pPr>
    <w:rPr>
      <w:rFonts w:ascii="Times New Roman" w:hAnsi="Times New Roman" w:cs="Times New Roman"/>
      <w:b/>
      <w:bCs/>
      <w:caps/>
      <w:sz w:val="28"/>
      <w:szCs w:val="20"/>
      <w:lang w:eastAsia="ar-SA"/>
    </w:rPr>
  </w:style>
  <w:style w:type="character" w:customStyle="1" w:styleId="a6">
    <w:name w:val="Подзаголовок Знак"/>
    <w:link w:val="a5"/>
    <w:rsid w:val="00EA1692"/>
    <w:rPr>
      <w:rFonts w:eastAsia="Times New Roman" w:cs="Times New Roman"/>
      <w:b/>
      <w:bCs/>
      <w:caps/>
      <w:sz w:val="28"/>
      <w:lang w:eastAsia="ar-SA"/>
    </w:rPr>
  </w:style>
  <w:style w:type="paragraph" w:styleId="a7">
    <w:name w:val="Body Text"/>
    <w:basedOn w:val="a"/>
    <w:link w:val="a8"/>
    <w:uiPriority w:val="99"/>
    <w:semiHidden/>
    <w:unhideWhenUsed/>
    <w:rsid w:val="00EA1692"/>
    <w:pPr>
      <w:spacing w:after="120"/>
    </w:pPr>
  </w:style>
  <w:style w:type="character" w:customStyle="1" w:styleId="a8">
    <w:name w:val="Основной текст Знак"/>
    <w:basedOn w:val="a0"/>
    <w:link w:val="a7"/>
    <w:uiPriority w:val="99"/>
    <w:semiHidden/>
    <w:rsid w:val="00EA1692"/>
    <w:rPr>
      <w:sz w:val="24"/>
      <w:szCs w:val="24"/>
      <w:lang w:eastAsia="ar-SA"/>
    </w:rPr>
  </w:style>
  <w:style w:type="character" w:customStyle="1" w:styleId="a9">
    <w:name w:val="Без интервала Знак"/>
    <w:link w:val="aa"/>
    <w:uiPriority w:val="1"/>
    <w:locked/>
    <w:rsid w:val="004838BD"/>
    <w:rPr>
      <w:sz w:val="28"/>
      <w:lang w:val="ru-RU" w:eastAsia="ru-RU" w:bidi="ar-SA"/>
    </w:rPr>
  </w:style>
  <w:style w:type="paragraph" w:styleId="aa">
    <w:name w:val="No Spacing"/>
    <w:link w:val="a9"/>
    <w:uiPriority w:val="1"/>
    <w:qFormat/>
    <w:rsid w:val="004838BD"/>
    <w:rPr>
      <w:sz w:val="28"/>
    </w:rPr>
  </w:style>
  <w:style w:type="character" w:styleId="ab">
    <w:name w:val="Hyperlink"/>
    <w:uiPriority w:val="99"/>
    <w:rsid w:val="004838BD"/>
    <w:rPr>
      <w:color w:val="0000FF"/>
      <w:u w:val="single"/>
    </w:rPr>
  </w:style>
  <w:style w:type="character" w:customStyle="1" w:styleId="apple-converted-space">
    <w:name w:val="apple-converted-space"/>
    <w:basedOn w:val="a0"/>
    <w:rsid w:val="004838BD"/>
  </w:style>
  <w:style w:type="paragraph" w:customStyle="1" w:styleId="consplusnormal">
    <w:name w:val="consplusnormal"/>
    <w:basedOn w:val="a"/>
    <w:rsid w:val="004838BD"/>
    <w:pPr>
      <w:widowControl/>
      <w:autoSpaceDE/>
      <w:autoSpaceDN/>
      <w:adjustRightInd/>
      <w:spacing w:before="100" w:beforeAutospacing="1" w:after="100" w:afterAutospacing="1"/>
    </w:pPr>
    <w:rPr>
      <w:rFonts w:ascii="Times New Roman" w:hAnsi="Times New Roman" w:cs="Times New Roman"/>
    </w:rPr>
  </w:style>
  <w:style w:type="paragraph" w:styleId="ac">
    <w:name w:val="Normal (Web)"/>
    <w:basedOn w:val="a"/>
    <w:uiPriority w:val="99"/>
    <w:unhideWhenUsed/>
    <w:rsid w:val="004838BD"/>
    <w:pPr>
      <w:widowControl/>
      <w:autoSpaceDE/>
      <w:autoSpaceDN/>
      <w:adjustRightInd/>
      <w:spacing w:before="100" w:beforeAutospacing="1" w:after="100" w:afterAutospacing="1"/>
    </w:pPr>
    <w:rPr>
      <w:rFonts w:ascii="Times New Roman" w:hAnsi="Times New Roman" w:cs="Times New Roman"/>
    </w:rPr>
  </w:style>
  <w:style w:type="character" w:customStyle="1" w:styleId="ad">
    <w:name w:val="Цветовое выделение"/>
    <w:rsid w:val="004838BD"/>
    <w:rPr>
      <w:b/>
      <w:bCs/>
      <w:color w:val="26282F"/>
    </w:rPr>
  </w:style>
  <w:style w:type="paragraph" w:customStyle="1" w:styleId="ae">
    <w:name w:val="Таблицы (моноширинный)"/>
    <w:basedOn w:val="a"/>
    <w:next w:val="a"/>
    <w:rsid w:val="004838BD"/>
    <w:rPr>
      <w:rFonts w:ascii="Courier New" w:hAnsi="Courier New" w:cs="Courier New"/>
    </w:rPr>
  </w:style>
  <w:style w:type="character" w:customStyle="1" w:styleId="af">
    <w:name w:val="Гипертекстовая ссылка"/>
    <w:basedOn w:val="ad"/>
    <w:uiPriority w:val="99"/>
    <w:rsid w:val="004838BD"/>
    <w:rPr>
      <w:b/>
      <w:bCs/>
      <w:color w:val="106BBE"/>
    </w:rPr>
  </w:style>
  <w:style w:type="character" w:customStyle="1" w:styleId="af0">
    <w:name w:val="Продолжение ссылки"/>
    <w:basedOn w:val="af"/>
    <w:rsid w:val="004838BD"/>
    <w:rPr>
      <w:b/>
      <w:bCs/>
      <w:color w:val="106BBE"/>
    </w:rPr>
  </w:style>
  <w:style w:type="paragraph" w:customStyle="1" w:styleId="ConsPlusNormal0">
    <w:name w:val="ConsPlusNormal"/>
    <w:rsid w:val="004838BD"/>
    <w:pPr>
      <w:widowControl w:val="0"/>
      <w:suppressAutoHyphens/>
      <w:autoSpaceDE w:val="0"/>
      <w:ind w:firstLine="720"/>
    </w:pPr>
    <w:rPr>
      <w:rFonts w:ascii="Arial" w:hAnsi="Arial" w:cs="Arial"/>
      <w:lang w:eastAsia="ar-SA"/>
    </w:rPr>
  </w:style>
  <w:style w:type="paragraph" w:styleId="af1">
    <w:name w:val="header"/>
    <w:basedOn w:val="a"/>
    <w:link w:val="af2"/>
    <w:uiPriority w:val="99"/>
    <w:unhideWhenUsed/>
    <w:rsid w:val="004838BD"/>
    <w:pPr>
      <w:tabs>
        <w:tab w:val="center" w:pos="4677"/>
        <w:tab w:val="right" w:pos="9355"/>
      </w:tabs>
    </w:pPr>
  </w:style>
  <w:style w:type="character" w:customStyle="1" w:styleId="af2">
    <w:name w:val="Верхний колонтитул Знак"/>
    <w:basedOn w:val="a0"/>
    <w:link w:val="af1"/>
    <w:uiPriority w:val="99"/>
    <w:rsid w:val="004838BD"/>
    <w:rPr>
      <w:rFonts w:ascii="Arial" w:hAnsi="Arial" w:cs="Arial"/>
      <w:sz w:val="24"/>
      <w:szCs w:val="24"/>
    </w:rPr>
  </w:style>
  <w:style w:type="paragraph" w:styleId="af3">
    <w:name w:val="footer"/>
    <w:basedOn w:val="a"/>
    <w:link w:val="af4"/>
    <w:uiPriority w:val="99"/>
    <w:semiHidden/>
    <w:unhideWhenUsed/>
    <w:rsid w:val="004838BD"/>
    <w:pPr>
      <w:tabs>
        <w:tab w:val="center" w:pos="4677"/>
        <w:tab w:val="right" w:pos="9355"/>
      </w:tabs>
    </w:pPr>
  </w:style>
  <w:style w:type="character" w:customStyle="1" w:styleId="af4">
    <w:name w:val="Нижний колонтитул Знак"/>
    <w:basedOn w:val="a0"/>
    <w:link w:val="af3"/>
    <w:uiPriority w:val="99"/>
    <w:semiHidden/>
    <w:rsid w:val="004838BD"/>
    <w:rPr>
      <w:rFonts w:ascii="Arial" w:hAnsi="Arial" w:cs="Arial"/>
      <w:sz w:val="24"/>
      <w:szCs w:val="24"/>
    </w:rPr>
  </w:style>
  <w:style w:type="paragraph" w:styleId="af5">
    <w:name w:val="Balloon Text"/>
    <w:basedOn w:val="a"/>
    <w:link w:val="af6"/>
    <w:uiPriority w:val="99"/>
    <w:semiHidden/>
    <w:unhideWhenUsed/>
    <w:rsid w:val="00324B0F"/>
    <w:rPr>
      <w:rFonts w:ascii="Tahoma" w:hAnsi="Tahoma" w:cs="Tahoma"/>
      <w:sz w:val="16"/>
      <w:szCs w:val="16"/>
    </w:rPr>
  </w:style>
  <w:style w:type="character" w:customStyle="1" w:styleId="af6">
    <w:name w:val="Текст выноски Знак"/>
    <w:basedOn w:val="a0"/>
    <w:link w:val="af5"/>
    <w:uiPriority w:val="99"/>
    <w:semiHidden/>
    <w:rsid w:val="00324B0F"/>
    <w:rPr>
      <w:rFonts w:ascii="Tahoma" w:hAnsi="Tahoma" w:cs="Tahoma"/>
      <w:sz w:val="16"/>
      <w:szCs w:val="16"/>
    </w:rPr>
  </w:style>
  <w:style w:type="paragraph" w:customStyle="1" w:styleId="af7">
    <w:name w:val="Заголовок статьи"/>
    <w:basedOn w:val="a"/>
    <w:next w:val="a"/>
    <w:uiPriority w:val="99"/>
    <w:rsid w:val="00930943"/>
    <w:pPr>
      <w:widowControl/>
      <w:ind w:left="1612" w:hanging="892"/>
      <w:jc w:val="both"/>
    </w:pPr>
  </w:style>
  <w:style w:type="paragraph" w:styleId="af8">
    <w:name w:val="List Paragraph"/>
    <w:basedOn w:val="a"/>
    <w:uiPriority w:val="34"/>
    <w:qFormat/>
    <w:rsid w:val="007E078D"/>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af9">
    <w:name w:val="Знак Знак Знак Знак"/>
    <w:basedOn w:val="a"/>
    <w:uiPriority w:val="99"/>
    <w:rsid w:val="00305435"/>
    <w:pPr>
      <w:widowControl/>
      <w:autoSpaceDE/>
      <w:autoSpaceDN/>
      <w:adjustRightInd/>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284116.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6454.3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0002673.5" TargetMode="External"/><Relationship Id="rId4" Type="http://schemas.microsoft.com/office/2007/relationships/stylesWithEffects" Target="stylesWithEffects.xml"/><Relationship Id="rId9" Type="http://schemas.openxmlformats.org/officeDocument/2006/relationships/hyperlink" Target="garantF1://86367.4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758BA-C9B3-4C49-8FF3-2CA29E1D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12351</Words>
  <Characters>70402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Ольга Анатольевна</cp:lastModifiedBy>
  <cp:revision>9</cp:revision>
  <cp:lastPrinted>2018-11-29T06:10:00Z</cp:lastPrinted>
  <dcterms:created xsi:type="dcterms:W3CDTF">2018-12-13T06:53:00Z</dcterms:created>
  <dcterms:modified xsi:type="dcterms:W3CDTF">2019-11-11T07:23:00Z</dcterms:modified>
</cp:coreProperties>
</file>