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F9A" w:rsidRPr="00DE11F5" w:rsidRDefault="00C82F9A" w:rsidP="00C82F9A">
      <w:pPr>
        <w:ind w:right="-5" w:firstLine="5103"/>
        <w:jc w:val="center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ПРИЛОЖЕНИЕ № 1</w:t>
      </w:r>
    </w:p>
    <w:p w:rsidR="00C82F9A" w:rsidRPr="00DE11F5" w:rsidRDefault="00C82F9A" w:rsidP="00C82F9A">
      <w:pPr>
        <w:ind w:right="-5" w:firstLine="5103"/>
        <w:jc w:val="center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right="-5" w:firstLine="5103"/>
        <w:jc w:val="center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к постановлению администрации</w:t>
      </w:r>
    </w:p>
    <w:p w:rsidR="00C82F9A" w:rsidRPr="00DE11F5" w:rsidRDefault="00C82F9A" w:rsidP="00C82F9A">
      <w:pPr>
        <w:ind w:right="-5" w:firstLine="5103"/>
        <w:jc w:val="center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Переясловского сельского поселения</w:t>
      </w:r>
    </w:p>
    <w:p w:rsidR="00C82F9A" w:rsidRPr="00DE11F5" w:rsidRDefault="00C82F9A" w:rsidP="00C82F9A">
      <w:pPr>
        <w:ind w:right="-5" w:firstLine="5103"/>
        <w:jc w:val="center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Брюховецкого района</w:t>
      </w:r>
    </w:p>
    <w:p w:rsidR="00C82F9A" w:rsidRPr="00DE11F5" w:rsidRDefault="00C82F9A" w:rsidP="00C82F9A">
      <w:pPr>
        <w:ind w:right="-5" w:firstLine="5103"/>
        <w:jc w:val="center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от </w:t>
      </w:r>
      <w:r w:rsidR="00525974">
        <w:rPr>
          <w:rFonts w:eastAsia="Times New Roman" w:cs="Times New Roman"/>
          <w:szCs w:val="28"/>
          <w:lang w:eastAsia="ru-RU"/>
        </w:rPr>
        <w:t>21.10.2024</w:t>
      </w:r>
      <w:r w:rsidRPr="00DE11F5">
        <w:rPr>
          <w:rFonts w:eastAsia="Times New Roman" w:cs="Times New Roman"/>
          <w:szCs w:val="28"/>
          <w:lang w:eastAsia="ru-RU"/>
        </w:rPr>
        <w:t xml:space="preserve"> № </w:t>
      </w:r>
      <w:r w:rsidR="00525974">
        <w:rPr>
          <w:rFonts w:eastAsia="Times New Roman" w:cs="Times New Roman"/>
          <w:szCs w:val="28"/>
          <w:lang w:eastAsia="ru-RU"/>
        </w:rPr>
        <w:t>98</w:t>
      </w:r>
      <w:bookmarkStart w:id="0" w:name="_GoBack"/>
      <w:bookmarkEnd w:id="0"/>
    </w:p>
    <w:p w:rsidR="00C82F9A" w:rsidRPr="00DE11F5" w:rsidRDefault="00C82F9A" w:rsidP="00C82F9A">
      <w:pPr>
        <w:ind w:right="-5"/>
        <w:jc w:val="center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right="-5"/>
        <w:jc w:val="center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right="-5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Правила</w:t>
      </w:r>
    </w:p>
    <w:p w:rsidR="00C82F9A" w:rsidRPr="00DE11F5" w:rsidRDefault="00C82F9A" w:rsidP="00C82F9A">
      <w:pPr>
        <w:ind w:right="-5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применения целевых статей, задействованных в местном бюджете </w:t>
      </w:r>
    </w:p>
    <w:p w:rsidR="00C82F9A" w:rsidRPr="00DE11F5" w:rsidRDefault="00C82F9A" w:rsidP="00C82F9A">
      <w:pPr>
        <w:ind w:right="-5"/>
        <w:jc w:val="center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right="-5" w:firstLine="900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Настоящие Правила содержат перечень целевых статей, задействованных в местном бюджете, программ (подпрограмм), которые могут применяться в различных целевых статьях, и определяют порядок их применения.  При этом в рамках целевых статей, отражающих расходы местного бюджета на предоставление межбюджетных трансфертов другим бюджетам бюджетной системы Российской Федерации, настоящие Правила определяют порядок отражения указанных межбюджетных трансфертов в расходах соответствующих бюджетов.</w:t>
      </w:r>
    </w:p>
    <w:p w:rsidR="00C82F9A" w:rsidRPr="00DE11F5" w:rsidRDefault="00C82F9A" w:rsidP="00C82F9A">
      <w:pPr>
        <w:ind w:right="-5" w:firstLine="900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В отдельных случаях с целью обособления денежных потоков в учете по расходам местного бюджета, источником финансового обеспечения которых являются субвенции, субсидии из краевого, районного бюджета установлена детализация кода целевых статей на уровне подпрограммы.</w:t>
      </w:r>
    </w:p>
    <w:p w:rsidR="00C82F9A" w:rsidRPr="00DE11F5" w:rsidRDefault="00C82F9A" w:rsidP="00C82F9A">
      <w:pPr>
        <w:ind w:right="-5" w:firstLine="900"/>
        <w:rPr>
          <w:rFonts w:eastAsia="Times New Roman" w:cs="Times New Roman"/>
          <w:szCs w:val="28"/>
          <w:lang w:eastAsia="ru-RU"/>
        </w:rPr>
      </w:pPr>
      <w:proofErr w:type="gramStart"/>
      <w:r w:rsidRPr="00DE11F5">
        <w:rPr>
          <w:rFonts w:eastAsia="Times New Roman" w:cs="Times New Roman"/>
          <w:szCs w:val="28"/>
          <w:lang w:eastAsia="ru-RU"/>
        </w:rPr>
        <w:t>Перечни целевых статей утверждаются в составе ведомственной структуры расходов решением о бюджете либо в установленных Бюджетным кодексом Российской Федерации случаях сводной бюджетной росписью местного бюджета.</w:t>
      </w:r>
      <w:proofErr w:type="gramEnd"/>
    </w:p>
    <w:p w:rsidR="00C82F9A" w:rsidRPr="00DE11F5" w:rsidRDefault="00C82F9A" w:rsidP="00C82F9A">
      <w:pPr>
        <w:ind w:right="-5" w:firstLine="900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В случаях, если настоящими Правилами не установлена детализация целевых статей по расходам местных бюджетов, источником финансового обеспечения которых являются субсидии и субвенции из краевого, районного бюджета, при необходимости  финансовое управление вправе осуществлять детализацию кода целевой статьи на уровне подпрограммы (по видам, источникам выплат и так далее).</w:t>
      </w:r>
    </w:p>
    <w:p w:rsidR="00C82F9A" w:rsidRPr="00DE11F5" w:rsidRDefault="00C82F9A" w:rsidP="00C82F9A">
      <w:pPr>
        <w:ind w:firstLine="840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В случае внесения изменений в перечень кодов целевых статей расходов местного бюджета, утвержденных в составе ведомственной структуры расходов решением о бюджете либо сводной бюджетной росписью, до внесения соответствующих изменений в настоящие Правила применяются коды целевых статей расходов местного бюджета, установленные в составе ведомственной структуры расходов либо сводной бюджетной росписи.</w:t>
      </w:r>
    </w:p>
    <w:p w:rsidR="00C82F9A" w:rsidRPr="00DE11F5" w:rsidRDefault="00C82F9A" w:rsidP="00C82F9A">
      <w:pPr>
        <w:ind w:right="-5" w:firstLine="900"/>
        <w:jc w:val="left"/>
        <w:rPr>
          <w:rFonts w:eastAsia="Times New Roman" w:cs="Times New Roman"/>
          <w:szCs w:val="28"/>
          <w:lang w:eastAsia="ru-RU"/>
        </w:rPr>
      </w:pPr>
    </w:p>
    <w:p w:rsidR="00C82F9A" w:rsidRDefault="00C82F9A" w:rsidP="00C82F9A">
      <w:pPr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Раздел 1. </w:t>
      </w:r>
      <w:r w:rsidRPr="00DE11F5">
        <w:rPr>
          <w:rFonts w:eastAsia="Times New Roman" w:cs="Times New Roman"/>
          <w:b/>
          <w:bCs/>
          <w:szCs w:val="28"/>
          <w:lang w:eastAsia="ru-RU"/>
        </w:rPr>
        <w:t>Перечень и порядок применения целевых статей, задействованных в местном бюджете</w:t>
      </w:r>
    </w:p>
    <w:p w:rsidR="00C82F9A" w:rsidRPr="00DE11F5" w:rsidRDefault="00C82F9A" w:rsidP="00C82F9A">
      <w:pPr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9A6120" w:rsidRDefault="00C82F9A">
      <w:pPr>
        <w:rPr>
          <w:b/>
        </w:rPr>
      </w:pPr>
      <w:r w:rsidRPr="00C82F9A">
        <w:rPr>
          <w:b/>
        </w:rPr>
        <w:t>5100000000 Обеспечение деятельности главы муниципального образования</w:t>
      </w:r>
    </w:p>
    <w:p w:rsidR="00C82F9A" w:rsidRDefault="00C82F9A">
      <w:pPr>
        <w:rPr>
          <w:b/>
        </w:rPr>
      </w:pPr>
    </w:p>
    <w:p w:rsidR="00C82F9A" w:rsidRDefault="00C82F9A" w:rsidP="00C82F9A">
      <w:pPr>
        <w:ind w:firstLine="709"/>
      </w:pPr>
      <w:r w:rsidRPr="00C82F9A">
        <w:lastRenderedPageBreak/>
        <w:t>По данной целевой статье отражаются расходы на содержание и обеспечение деятельности органов местного самоуправления по осуществлению функций управления.</w:t>
      </w:r>
    </w:p>
    <w:p w:rsidR="00C82F9A" w:rsidRDefault="00C82F9A"/>
    <w:p w:rsidR="00C82F9A" w:rsidRPr="00DE11F5" w:rsidRDefault="00C82F9A" w:rsidP="00C82F9A">
      <w:pPr>
        <w:autoSpaceDE w:val="0"/>
        <w:autoSpaceDN w:val="0"/>
        <w:adjustRightInd w:val="0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5110000000 Глава муниципального образования</w:t>
      </w:r>
    </w:p>
    <w:p w:rsidR="00C82F9A" w:rsidRDefault="00C82F9A"/>
    <w:p w:rsidR="00C82F9A" w:rsidRPr="00C82F9A" w:rsidRDefault="00C82F9A" w:rsidP="00C82F9A">
      <w:pPr>
        <w:ind w:firstLine="709"/>
      </w:pPr>
      <w:r w:rsidRPr="00C82F9A">
        <w:t>По данной целевой статье отражаются расходы на оплату труда с учетом начислений, содержание главы муниципального образования.</w:t>
      </w:r>
    </w:p>
    <w:p w:rsidR="00C82F9A" w:rsidRPr="00C82F9A" w:rsidRDefault="00C82F9A" w:rsidP="00C82F9A"/>
    <w:p w:rsidR="00C82F9A" w:rsidRDefault="00C82F9A" w:rsidP="00C82F9A">
      <w:pPr>
        <w:jc w:val="center"/>
        <w:rPr>
          <w:b/>
        </w:rPr>
      </w:pPr>
      <w:r w:rsidRPr="00C82F9A">
        <w:rPr>
          <w:b/>
        </w:rPr>
        <w:t>5110000190 Расходы на обеспечение функций органов местного самоуправления</w:t>
      </w:r>
    </w:p>
    <w:p w:rsidR="00C82F9A" w:rsidRPr="00C82F9A" w:rsidRDefault="00C82F9A" w:rsidP="00C82F9A">
      <w:pPr>
        <w:jc w:val="center"/>
        <w:rPr>
          <w:b/>
        </w:rPr>
      </w:pPr>
    </w:p>
    <w:p w:rsidR="00C82F9A" w:rsidRPr="00C82F9A" w:rsidRDefault="00C82F9A" w:rsidP="00C82F9A">
      <w:pPr>
        <w:ind w:firstLine="709"/>
      </w:pPr>
      <w:r w:rsidRPr="00C82F9A">
        <w:t>По данной целевой статье отражаются расходы на оплату труда с учетом начислений, содержание главы муниципального образования.</w:t>
      </w:r>
    </w:p>
    <w:p w:rsidR="00C82F9A" w:rsidRDefault="00C82F9A"/>
    <w:p w:rsidR="00C82F9A" w:rsidRPr="00DE11F5" w:rsidRDefault="00C82F9A" w:rsidP="00C82F9A">
      <w:pPr>
        <w:autoSpaceDE w:val="0"/>
        <w:autoSpaceDN w:val="0"/>
        <w:adjustRightInd w:val="0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5200000000 Обеспечение деятельности администрации </w:t>
      </w:r>
      <w:r>
        <w:rPr>
          <w:rFonts w:eastAsia="Times New Roman" w:cs="Times New Roman"/>
          <w:b/>
          <w:szCs w:val="28"/>
          <w:lang w:eastAsia="ru-RU"/>
        </w:rPr>
        <w:t>Переясловского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сельского поселения Брюховецкого района</w:t>
      </w:r>
    </w:p>
    <w:p w:rsidR="00C82F9A" w:rsidRDefault="00C82F9A"/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содержание и обеспечение деятельности органов местного самоуправления.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не учитываются расходы на строительство административных зданий и жилищное строительство. 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5210000000 Обеспечение функционирования администрации </w:t>
      </w:r>
      <w:r>
        <w:rPr>
          <w:rFonts w:eastAsia="Times New Roman" w:cs="Times New Roman"/>
          <w:b/>
          <w:szCs w:val="28"/>
          <w:lang w:eastAsia="ru-RU"/>
        </w:rPr>
        <w:t>Переясловского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сельского поселения Брюховецкого района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содержание и обеспечение деятельности органов местного самоуправления.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5210000190 Расходы на обеспечение функций органов местного самоуправления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содержание и обеспечение деятельности администрации </w:t>
      </w:r>
      <w:r>
        <w:rPr>
          <w:rFonts w:eastAsia="Times New Roman" w:cs="Times New Roman"/>
          <w:szCs w:val="28"/>
          <w:lang w:eastAsia="ru-RU"/>
        </w:rPr>
        <w:t>Переясловского</w:t>
      </w:r>
      <w:r w:rsidRPr="00DE11F5">
        <w:rPr>
          <w:rFonts w:eastAsia="Times New Roman" w:cs="Times New Roman"/>
          <w:szCs w:val="28"/>
          <w:lang w:eastAsia="ru-RU"/>
        </w:rPr>
        <w:t xml:space="preserve"> сельского поселения Брюховецкого района.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5220000000 Административные комиссии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административные комиссии.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5220060190 Осуществление отдельных полномочий Краснодарского края по обеспечению и организации деятельности административных комиссии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lastRenderedPageBreak/>
        <w:t xml:space="preserve">По данной целевой статье отражаются расходы функционирование </w:t>
      </w:r>
      <w:proofErr w:type="gramStart"/>
      <w:r w:rsidRPr="00DE11F5">
        <w:rPr>
          <w:rFonts w:eastAsia="Times New Roman" w:cs="Times New Roman"/>
          <w:szCs w:val="28"/>
          <w:lang w:eastAsia="ru-RU"/>
        </w:rPr>
        <w:t>административных</w:t>
      </w:r>
      <w:proofErr w:type="gramEnd"/>
      <w:r w:rsidRPr="00DE11F5">
        <w:rPr>
          <w:rFonts w:eastAsia="Times New Roman" w:cs="Times New Roman"/>
          <w:szCs w:val="28"/>
          <w:lang w:eastAsia="ru-RU"/>
        </w:rPr>
        <w:t xml:space="preserve"> комиссии.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5230000000 Поддержание устойчивого исполнения местных бюджетов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содержание контрольно-счетной палаты муниципального образования </w:t>
      </w:r>
      <w:proofErr w:type="spellStart"/>
      <w:r w:rsidRPr="00DE11F5">
        <w:rPr>
          <w:rFonts w:eastAsia="Times New Roman" w:cs="Times New Roman"/>
          <w:szCs w:val="28"/>
          <w:lang w:eastAsia="ru-RU"/>
        </w:rPr>
        <w:t>Брюховецкий</w:t>
      </w:r>
      <w:proofErr w:type="spellEnd"/>
      <w:r w:rsidRPr="00DE11F5">
        <w:rPr>
          <w:rFonts w:eastAsia="Times New Roman" w:cs="Times New Roman"/>
          <w:szCs w:val="28"/>
          <w:lang w:eastAsia="ru-RU"/>
        </w:rPr>
        <w:t xml:space="preserve"> район.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5230020030 Осуществление полномочий контрольно-счетных органов сельских поселений по осуществлению внешнего муниципального финансового контроля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содержание контрольно-счетной палаты муниципального образования </w:t>
      </w:r>
      <w:proofErr w:type="spellStart"/>
      <w:r w:rsidRPr="00DE11F5">
        <w:rPr>
          <w:rFonts w:eastAsia="Times New Roman" w:cs="Times New Roman"/>
          <w:szCs w:val="28"/>
          <w:lang w:eastAsia="ru-RU"/>
        </w:rPr>
        <w:t>Брюховецкий</w:t>
      </w:r>
      <w:proofErr w:type="spellEnd"/>
      <w:r w:rsidRPr="00DE11F5">
        <w:rPr>
          <w:rFonts w:eastAsia="Times New Roman" w:cs="Times New Roman"/>
          <w:szCs w:val="28"/>
          <w:lang w:eastAsia="ru-RU"/>
        </w:rPr>
        <w:t xml:space="preserve"> район.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5240000000 Финансовое обеспечение непредвиденных расходов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ликвидацию непредвиденных расходов.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5240020590 Резервный фонд администрации Переясловского сельского поселения Брюховецкого района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Default="00C82F9A" w:rsidP="00C82F9A">
      <w:pPr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ассигнования на образование резервных фондов местных </w:t>
      </w:r>
      <w:proofErr w:type="gramStart"/>
      <w:r w:rsidRPr="00DE11F5">
        <w:rPr>
          <w:rFonts w:eastAsia="Times New Roman" w:cs="Times New Roman"/>
          <w:szCs w:val="28"/>
          <w:lang w:eastAsia="ru-RU"/>
        </w:rPr>
        <w:t>администраций</w:t>
      </w:r>
      <w:proofErr w:type="gramEnd"/>
      <w:r w:rsidRPr="00DE11F5">
        <w:rPr>
          <w:rFonts w:eastAsia="Times New Roman" w:cs="Times New Roman"/>
          <w:szCs w:val="28"/>
          <w:lang w:eastAsia="ru-RU"/>
        </w:rPr>
        <w:t xml:space="preserve"> и осуществляется их расходование.</w:t>
      </w:r>
    </w:p>
    <w:p w:rsidR="009C7F94" w:rsidRDefault="009C7F94" w:rsidP="00C82F9A">
      <w:pPr>
        <w:ind w:firstLine="852"/>
        <w:rPr>
          <w:rFonts w:eastAsia="Times New Roman" w:cs="Times New Roman"/>
          <w:szCs w:val="28"/>
          <w:lang w:eastAsia="ru-RU"/>
        </w:rPr>
      </w:pPr>
    </w:p>
    <w:p w:rsidR="009C7F94" w:rsidRDefault="009C7F94" w:rsidP="009C7F94">
      <w:pPr>
        <w:ind w:firstLine="852"/>
        <w:jc w:val="center"/>
        <w:rPr>
          <w:rFonts w:eastAsia="Times New Roman" w:cs="Times New Roman"/>
          <w:b/>
          <w:szCs w:val="28"/>
          <w:lang w:eastAsia="ru-RU"/>
        </w:rPr>
      </w:pPr>
      <w:r w:rsidRPr="009C7F94">
        <w:rPr>
          <w:rFonts w:eastAsia="Times New Roman" w:cs="Times New Roman"/>
          <w:b/>
          <w:szCs w:val="28"/>
          <w:lang w:eastAsia="ru-RU"/>
        </w:rPr>
        <w:t>5250000000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9C7F94">
        <w:rPr>
          <w:rFonts w:eastAsia="Times New Roman" w:cs="Times New Roman"/>
          <w:b/>
          <w:szCs w:val="28"/>
          <w:lang w:eastAsia="ru-RU"/>
        </w:rPr>
        <w:t>Реализация муниципальных функций, связанных с муниципальным управлением</w:t>
      </w:r>
    </w:p>
    <w:p w:rsidR="009C7F94" w:rsidRDefault="009C7F94" w:rsidP="009C7F94">
      <w:pPr>
        <w:ind w:firstLine="852"/>
        <w:jc w:val="center"/>
        <w:rPr>
          <w:rFonts w:eastAsia="Times New Roman" w:cs="Times New Roman"/>
          <w:b/>
          <w:szCs w:val="28"/>
          <w:lang w:eastAsia="ru-RU"/>
        </w:rPr>
      </w:pPr>
    </w:p>
    <w:p w:rsidR="009C7F94" w:rsidRDefault="009C7F94" w:rsidP="009C7F94">
      <w:pPr>
        <w:ind w:firstLine="852"/>
        <w:rPr>
          <w:rFonts w:eastAsia="Times New Roman" w:cs="Times New Roman"/>
          <w:szCs w:val="28"/>
          <w:lang w:eastAsia="ru-RU"/>
        </w:rPr>
      </w:pPr>
    </w:p>
    <w:p w:rsidR="00733F32" w:rsidRDefault="009C7F94" w:rsidP="00C82F9A">
      <w:pPr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</w:t>
      </w:r>
      <w:r>
        <w:rPr>
          <w:rFonts w:eastAsia="Times New Roman" w:cs="Times New Roman"/>
          <w:szCs w:val="28"/>
          <w:lang w:eastAsia="ru-RU"/>
        </w:rPr>
        <w:t>расходы на уплату штрафов, исполнительских сборов</w:t>
      </w:r>
    </w:p>
    <w:p w:rsidR="009C7F94" w:rsidRDefault="009C7F94" w:rsidP="00C82F9A">
      <w:pPr>
        <w:ind w:firstLine="852"/>
        <w:rPr>
          <w:rFonts w:eastAsia="Times New Roman" w:cs="Times New Roman"/>
          <w:szCs w:val="28"/>
          <w:lang w:eastAsia="ru-RU"/>
        </w:rPr>
      </w:pPr>
    </w:p>
    <w:p w:rsidR="009C7F94" w:rsidRDefault="009C7F94" w:rsidP="00C82F9A">
      <w:pPr>
        <w:ind w:firstLine="852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525</w:t>
      </w:r>
      <w:r w:rsidRPr="009C7F94">
        <w:rPr>
          <w:rFonts w:eastAsia="Times New Roman" w:cs="Times New Roman"/>
          <w:b/>
          <w:szCs w:val="28"/>
          <w:lang w:eastAsia="ru-RU"/>
        </w:rPr>
        <w:t>0010010</w:t>
      </w:r>
      <w:proofErr w:type="gramStart"/>
      <w:r w:rsidRPr="009C7F94">
        <w:rPr>
          <w:rFonts w:eastAsia="Times New Roman" w:cs="Times New Roman"/>
          <w:b/>
          <w:szCs w:val="28"/>
          <w:lang w:eastAsia="ru-RU"/>
        </w:rPr>
        <w:t xml:space="preserve"> П</w:t>
      </w:r>
      <w:proofErr w:type="gramEnd"/>
      <w:r w:rsidRPr="009C7F94">
        <w:rPr>
          <w:rFonts w:eastAsia="Times New Roman" w:cs="Times New Roman"/>
          <w:b/>
          <w:szCs w:val="28"/>
          <w:lang w:eastAsia="ru-RU"/>
        </w:rPr>
        <w:t>рочие обязательства муниципального образования</w:t>
      </w:r>
    </w:p>
    <w:p w:rsidR="009C7F94" w:rsidRDefault="009C7F94" w:rsidP="00C82F9A">
      <w:pPr>
        <w:ind w:firstLine="852"/>
        <w:rPr>
          <w:rFonts w:eastAsia="Times New Roman" w:cs="Times New Roman"/>
          <w:b/>
          <w:szCs w:val="28"/>
          <w:lang w:eastAsia="ru-RU"/>
        </w:rPr>
      </w:pPr>
    </w:p>
    <w:p w:rsidR="009C7F94" w:rsidRDefault="009C7F94" w:rsidP="00C82F9A">
      <w:pPr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</w:t>
      </w:r>
      <w:r>
        <w:rPr>
          <w:rFonts w:eastAsia="Times New Roman" w:cs="Times New Roman"/>
          <w:szCs w:val="28"/>
          <w:lang w:eastAsia="ru-RU"/>
        </w:rPr>
        <w:t>расходы на уплату штрафов, исполнительских сборов</w:t>
      </w:r>
    </w:p>
    <w:p w:rsidR="009C7F94" w:rsidRPr="009C7F94" w:rsidRDefault="009C7F94" w:rsidP="00C82F9A">
      <w:pPr>
        <w:ind w:firstLine="852"/>
        <w:rPr>
          <w:rFonts w:eastAsia="Times New Roman" w:cs="Times New Roman"/>
          <w:b/>
          <w:szCs w:val="28"/>
          <w:lang w:eastAsia="ru-RU"/>
        </w:rPr>
      </w:pPr>
    </w:p>
    <w:p w:rsidR="00733F32" w:rsidRPr="00733F32" w:rsidRDefault="00733F32" w:rsidP="00733F32">
      <w:pPr>
        <w:ind w:firstLine="852"/>
        <w:jc w:val="center"/>
        <w:rPr>
          <w:rFonts w:eastAsia="Times New Roman" w:cs="Times New Roman"/>
          <w:b/>
          <w:szCs w:val="28"/>
          <w:lang w:eastAsia="ru-RU"/>
        </w:rPr>
      </w:pPr>
      <w:r w:rsidRPr="00733F32">
        <w:rPr>
          <w:rFonts w:eastAsia="Times New Roman" w:cs="Times New Roman"/>
          <w:b/>
          <w:szCs w:val="28"/>
          <w:lang w:eastAsia="ru-RU"/>
        </w:rPr>
        <w:t>5260000000 Обеспечения осуществление полномочий по внутреннему муниципальному финансовому контролю</w:t>
      </w:r>
    </w:p>
    <w:p w:rsidR="00733F32" w:rsidRDefault="00733F32" w:rsidP="00733F32">
      <w:pPr>
        <w:ind w:firstLine="852"/>
        <w:jc w:val="center"/>
        <w:rPr>
          <w:rFonts w:eastAsia="Times New Roman" w:cs="Times New Roman"/>
          <w:szCs w:val="28"/>
          <w:lang w:eastAsia="ru-RU"/>
        </w:rPr>
      </w:pPr>
    </w:p>
    <w:p w:rsidR="00733F32" w:rsidRDefault="00733F32" w:rsidP="00733F32">
      <w:pPr>
        <w:ind w:firstLine="852"/>
        <w:rPr>
          <w:rFonts w:eastAsia="Times New Roman" w:cs="Times New Roman"/>
          <w:szCs w:val="28"/>
          <w:lang w:eastAsia="ru-RU"/>
        </w:rPr>
      </w:pPr>
      <w:r w:rsidRPr="00733F32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</w:t>
      </w:r>
      <w:r>
        <w:rPr>
          <w:rFonts w:eastAsia="Times New Roman" w:cs="Times New Roman"/>
          <w:szCs w:val="28"/>
          <w:lang w:eastAsia="ru-RU"/>
        </w:rPr>
        <w:t>о</w:t>
      </w:r>
      <w:r w:rsidRPr="00733F32">
        <w:rPr>
          <w:rFonts w:eastAsia="Times New Roman" w:cs="Times New Roman"/>
          <w:szCs w:val="28"/>
          <w:lang w:eastAsia="ru-RU"/>
        </w:rPr>
        <w:t>существление полномочий по внутреннему муниципальному финансовому контролю</w:t>
      </w:r>
    </w:p>
    <w:p w:rsidR="00733F32" w:rsidRDefault="00733F32" w:rsidP="00733F32">
      <w:pPr>
        <w:ind w:firstLine="852"/>
        <w:rPr>
          <w:rFonts w:eastAsia="Times New Roman" w:cs="Times New Roman"/>
          <w:szCs w:val="28"/>
          <w:lang w:eastAsia="ru-RU"/>
        </w:rPr>
      </w:pPr>
    </w:p>
    <w:p w:rsidR="00733F32" w:rsidRPr="00733F32" w:rsidRDefault="00733F32" w:rsidP="00733F32">
      <w:pPr>
        <w:ind w:firstLine="852"/>
        <w:rPr>
          <w:rFonts w:eastAsia="Times New Roman" w:cs="Times New Roman"/>
          <w:b/>
          <w:szCs w:val="28"/>
          <w:lang w:eastAsia="ru-RU"/>
        </w:rPr>
      </w:pPr>
      <w:r w:rsidRPr="00733F32">
        <w:rPr>
          <w:rFonts w:eastAsia="Times New Roman" w:cs="Times New Roman"/>
          <w:b/>
          <w:szCs w:val="28"/>
          <w:lang w:eastAsia="ru-RU"/>
        </w:rPr>
        <w:lastRenderedPageBreak/>
        <w:t>5260020010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733F32">
        <w:rPr>
          <w:rFonts w:eastAsia="Times New Roman" w:cs="Times New Roman"/>
          <w:b/>
          <w:szCs w:val="28"/>
          <w:lang w:eastAsia="ru-RU"/>
        </w:rPr>
        <w:t>Обеспечения осуществление полномочий по внутреннему муниципальному финансовому контролю</w:t>
      </w:r>
    </w:p>
    <w:p w:rsidR="00733F32" w:rsidRPr="00733F32" w:rsidRDefault="00733F32" w:rsidP="00733F32">
      <w:pPr>
        <w:ind w:firstLine="852"/>
        <w:rPr>
          <w:rFonts w:eastAsia="Times New Roman" w:cs="Times New Roman"/>
          <w:szCs w:val="28"/>
          <w:lang w:eastAsia="ru-RU"/>
        </w:rPr>
      </w:pPr>
    </w:p>
    <w:p w:rsidR="00733F32" w:rsidRDefault="00733F32" w:rsidP="00733F32">
      <w:pPr>
        <w:ind w:firstLine="852"/>
        <w:rPr>
          <w:rFonts w:eastAsia="Times New Roman" w:cs="Times New Roman"/>
          <w:szCs w:val="28"/>
          <w:lang w:eastAsia="ru-RU"/>
        </w:rPr>
      </w:pPr>
      <w:r w:rsidRPr="00733F32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осуществление полномочий по внутреннему муниципальному финансовому контролю</w:t>
      </w:r>
    </w:p>
    <w:p w:rsidR="008211EE" w:rsidRPr="00DE11F5" w:rsidRDefault="008211EE" w:rsidP="00733F32">
      <w:pPr>
        <w:ind w:firstLine="852"/>
        <w:rPr>
          <w:rFonts w:eastAsia="Times New Roman" w:cs="Times New Roman"/>
          <w:szCs w:val="28"/>
          <w:lang w:eastAsia="ru-RU"/>
        </w:rPr>
      </w:pPr>
    </w:p>
    <w:p w:rsidR="00C82F9A" w:rsidRDefault="008211EE" w:rsidP="00C82F9A">
      <w:pPr>
        <w:ind w:firstLine="852"/>
        <w:rPr>
          <w:rFonts w:eastAsia="Times New Roman" w:cs="Times New Roman"/>
          <w:b/>
          <w:szCs w:val="28"/>
          <w:lang w:eastAsia="ru-RU"/>
        </w:rPr>
      </w:pPr>
      <w:r w:rsidRPr="008211EE">
        <w:rPr>
          <w:rFonts w:eastAsia="Times New Roman" w:cs="Times New Roman"/>
          <w:b/>
          <w:szCs w:val="28"/>
          <w:lang w:eastAsia="ru-RU"/>
        </w:rPr>
        <w:t xml:space="preserve">5260020020 Обеспечения осуществление полномочий по </w:t>
      </w:r>
      <w:proofErr w:type="gramStart"/>
      <w:r w:rsidRPr="008211EE">
        <w:rPr>
          <w:rFonts w:eastAsia="Times New Roman" w:cs="Times New Roman"/>
          <w:b/>
          <w:szCs w:val="28"/>
          <w:lang w:eastAsia="ru-RU"/>
        </w:rPr>
        <w:t>внутреннем</w:t>
      </w:r>
      <w:proofErr w:type="gramEnd"/>
      <w:r w:rsidRPr="008211EE">
        <w:rPr>
          <w:rFonts w:eastAsia="Times New Roman" w:cs="Times New Roman"/>
          <w:b/>
          <w:szCs w:val="28"/>
          <w:lang w:eastAsia="ru-RU"/>
        </w:rPr>
        <w:t xml:space="preserve"> финансовому аудиту</w:t>
      </w:r>
    </w:p>
    <w:p w:rsidR="008211EE" w:rsidRDefault="008211EE" w:rsidP="00C82F9A">
      <w:pPr>
        <w:ind w:firstLine="852"/>
        <w:rPr>
          <w:rFonts w:eastAsia="Times New Roman" w:cs="Times New Roman"/>
          <w:b/>
          <w:szCs w:val="28"/>
          <w:lang w:eastAsia="ru-RU"/>
        </w:rPr>
      </w:pPr>
    </w:p>
    <w:p w:rsidR="008211EE" w:rsidRDefault="008211EE" w:rsidP="00C82F9A">
      <w:pPr>
        <w:ind w:firstLine="852"/>
        <w:rPr>
          <w:rFonts w:eastAsia="Times New Roman" w:cs="Times New Roman"/>
          <w:szCs w:val="28"/>
          <w:lang w:eastAsia="ru-RU"/>
        </w:rPr>
      </w:pPr>
      <w:r w:rsidRPr="00733F32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осуществление полномочий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8211EE">
        <w:rPr>
          <w:rFonts w:eastAsia="Times New Roman" w:cs="Times New Roman"/>
          <w:szCs w:val="28"/>
          <w:lang w:eastAsia="ru-RU"/>
        </w:rPr>
        <w:t xml:space="preserve">по </w:t>
      </w:r>
      <w:proofErr w:type="gramStart"/>
      <w:r w:rsidRPr="008211EE">
        <w:rPr>
          <w:rFonts w:eastAsia="Times New Roman" w:cs="Times New Roman"/>
          <w:szCs w:val="28"/>
          <w:lang w:eastAsia="ru-RU"/>
        </w:rPr>
        <w:t>внутреннем</w:t>
      </w:r>
      <w:proofErr w:type="gramEnd"/>
      <w:r w:rsidRPr="008211EE">
        <w:rPr>
          <w:rFonts w:eastAsia="Times New Roman" w:cs="Times New Roman"/>
          <w:szCs w:val="28"/>
          <w:lang w:eastAsia="ru-RU"/>
        </w:rPr>
        <w:t xml:space="preserve"> финансовому аудиту</w:t>
      </w:r>
    </w:p>
    <w:p w:rsidR="008211EE" w:rsidRPr="008211EE" w:rsidRDefault="008211EE" w:rsidP="00C82F9A">
      <w:pPr>
        <w:ind w:firstLine="852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852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5300000000 Обеспечение проведение выборов и референдумов</w:t>
      </w:r>
    </w:p>
    <w:p w:rsidR="00C82F9A" w:rsidRPr="00DE11F5" w:rsidRDefault="00C82F9A" w:rsidP="00C82F9A">
      <w:pPr>
        <w:ind w:firstLine="852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обеспечение функции органов местного самоуправления</w:t>
      </w:r>
    </w:p>
    <w:p w:rsidR="00C82F9A" w:rsidRPr="00DE11F5" w:rsidRDefault="00C82F9A" w:rsidP="00C82F9A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</w:p>
    <w:p w:rsidR="00C82F9A" w:rsidRPr="00DE11F5" w:rsidRDefault="00696CB6" w:rsidP="00C82F9A">
      <w:pPr>
        <w:autoSpaceDE w:val="0"/>
        <w:autoSpaceDN w:val="0"/>
        <w:adjustRightInd w:val="0"/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5301000010</w:t>
      </w:r>
      <w:r w:rsidR="00C82F9A" w:rsidRPr="00DE11F5">
        <w:rPr>
          <w:rFonts w:eastAsia="Times New Roman" w:cs="Times New Roman"/>
          <w:b/>
          <w:szCs w:val="28"/>
          <w:lang w:eastAsia="ru-RU"/>
        </w:rPr>
        <w:t xml:space="preserve"> Проведение выборов в представительные органы муниципального образования и главы муниципального образования</w:t>
      </w:r>
    </w:p>
    <w:p w:rsidR="00C82F9A" w:rsidRPr="00DE11F5" w:rsidRDefault="00C82F9A" w:rsidP="00C82F9A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финансовое обеспечение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szCs w:val="28"/>
          <w:lang w:eastAsia="ru-RU"/>
        </w:rPr>
        <w:t>проведение выборов в представительные органы муниципального образования</w:t>
      </w:r>
    </w:p>
    <w:p w:rsidR="00C82F9A" w:rsidRPr="00DE11F5" w:rsidRDefault="00C82F9A" w:rsidP="00C82F9A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0100000000 Мероприятия </w:t>
      </w:r>
      <w:r w:rsidR="00B95AA7">
        <w:rPr>
          <w:rFonts w:eastAsia="Times New Roman" w:cs="Times New Roman"/>
          <w:b/>
          <w:szCs w:val="28"/>
          <w:lang w:eastAsia="ru-RU"/>
        </w:rPr>
        <w:t xml:space="preserve">муниципальной 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программы «Поддержка деятельности органов территориального общественного самоуправления на территории Переясловского сельского поселения Брюховецкого района» на </w:t>
      </w:r>
      <w:r w:rsidR="003B6C71">
        <w:rPr>
          <w:rFonts w:eastAsia="Times New Roman" w:cs="Times New Roman"/>
          <w:b/>
          <w:szCs w:val="28"/>
          <w:lang w:eastAsia="ru-RU"/>
        </w:rPr>
        <w:t>202</w:t>
      </w:r>
      <w:r w:rsidR="009906C7">
        <w:rPr>
          <w:rFonts w:eastAsia="Times New Roman" w:cs="Times New Roman"/>
          <w:b/>
          <w:szCs w:val="28"/>
          <w:lang w:eastAsia="ru-RU"/>
        </w:rPr>
        <w:t>5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</w:t>
      </w:r>
      <w:r w:rsidR="00657A7C">
        <w:rPr>
          <w:rFonts w:eastAsia="Times New Roman" w:cs="Times New Roman"/>
          <w:szCs w:val="28"/>
          <w:lang w:eastAsia="ru-RU"/>
        </w:rPr>
        <w:t>МП</w:t>
      </w:r>
      <w:r w:rsidRPr="00DE11F5">
        <w:rPr>
          <w:rFonts w:eastAsia="Times New Roman" w:cs="Times New Roman"/>
          <w:szCs w:val="28"/>
          <w:lang w:eastAsia="ru-RU"/>
        </w:rPr>
        <w:t xml:space="preserve"> «Поддержка деятельности органов территориального общественного самоуправления на территории Переясловского сельского поселения Брюховецкого района» на </w:t>
      </w:r>
      <w:r w:rsidR="003B6C71">
        <w:rPr>
          <w:rFonts w:eastAsia="Times New Roman" w:cs="Times New Roman"/>
          <w:szCs w:val="28"/>
          <w:lang w:eastAsia="ru-RU"/>
        </w:rPr>
        <w:t>202</w:t>
      </w:r>
      <w:r w:rsidR="009906C7">
        <w:rPr>
          <w:rFonts w:eastAsia="Times New Roman" w:cs="Times New Roman"/>
          <w:szCs w:val="28"/>
          <w:lang w:eastAsia="ru-RU"/>
        </w:rPr>
        <w:t>5</w:t>
      </w:r>
      <w:r w:rsidRPr="00DE11F5">
        <w:rPr>
          <w:rFonts w:eastAsia="Times New Roman" w:cs="Times New Roman"/>
          <w:szCs w:val="28"/>
          <w:lang w:eastAsia="ru-RU"/>
        </w:rPr>
        <w:t xml:space="preserve"> год.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01000100</w:t>
      </w:r>
      <w:r w:rsidR="00696CB6">
        <w:rPr>
          <w:rFonts w:eastAsia="Times New Roman" w:cs="Times New Roman"/>
          <w:b/>
          <w:szCs w:val="28"/>
          <w:lang w:eastAsia="ru-RU"/>
        </w:rPr>
        <w:t>3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0 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 xml:space="preserve">муниципальной </w:t>
      </w:r>
      <w:r w:rsidRPr="00DE11F5">
        <w:rPr>
          <w:rFonts w:eastAsia="Times New Roman" w:cs="Times New Roman"/>
          <w:b/>
          <w:szCs w:val="28"/>
          <w:lang w:eastAsia="ru-RU"/>
        </w:rPr>
        <w:t>программы получения руководителями территориального общественного самоуправления компенсационных выплат на частичное возмещение затрат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мероприятия, запланированные в </w:t>
      </w:r>
      <w:r w:rsidR="00B95AA7">
        <w:rPr>
          <w:rFonts w:eastAsia="Times New Roman" w:cs="Times New Roman"/>
          <w:szCs w:val="28"/>
          <w:lang w:eastAsia="ru-RU"/>
        </w:rPr>
        <w:t>муниципальной программе</w:t>
      </w:r>
      <w:r w:rsidRPr="00DE11F5">
        <w:rPr>
          <w:rFonts w:eastAsia="Times New Roman" w:cs="Times New Roman"/>
          <w:szCs w:val="28"/>
          <w:lang w:eastAsia="ru-RU"/>
        </w:rPr>
        <w:t xml:space="preserve"> программы получения руководителями территориального общественного самоуправления компенсационных выплат на частичное возмещение затрат.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jc w:val="center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lastRenderedPageBreak/>
        <w:t>0200000000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Мероприятия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«Проведение мероприятий, конкурсов, концертов» Переясловского сельского поселения на </w:t>
      </w:r>
      <w:r w:rsidR="003B6C71">
        <w:rPr>
          <w:rFonts w:eastAsia="Times New Roman" w:cs="Times New Roman"/>
          <w:b/>
          <w:szCs w:val="28"/>
          <w:lang w:eastAsia="ru-RU"/>
        </w:rPr>
        <w:t>202</w:t>
      </w:r>
      <w:r w:rsidR="009906C7">
        <w:rPr>
          <w:rFonts w:eastAsia="Times New Roman" w:cs="Times New Roman"/>
          <w:b/>
          <w:szCs w:val="28"/>
          <w:lang w:eastAsia="ru-RU"/>
        </w:rPr>
        <w:t>5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</w:t>
      </w:r>
      <w:r w:rsidR="00657A7C">
        <w:rPr>
          <w:rFonts w:eastAsia="Times New Roman" w:cs="Times New Roman"/>
          <w:szCs w:val="28"/>
          <w:lang w:eastAsia="ru-RU"/>
        </w:rPr>
        <w:t>МП</w:t>
      </w:r>
      <w:r w:rsidRPr="00DE11F5">
        <w:rPr>
          <w:rFonts w:eastAsia="Times New Roman" w:cs="Times New Roman"/>
          <w:szCs w:val="28"/>
          <w:lang w:eastAsia="ru-RU"/>
        </w:rPr>
        <w:t xml:space="preserve"> «Проведение мероприятий, конкурсов, концертов» Переясловского сельского поселения на </w:t>
      </w:r>
      <w:r w:rsidR="003B6C71">
        <w:rPr>
          <w:rFonts w:eastAsia="Times New Roman" w:cs="Times New Roman"/>
          <w:szCs w:val="28"/>
          <w:lang w:eastAsia="ru-RU"/>
        </w:rPr>
        <w:t>202</w:t>
      </w:r>
      <w:r w:rsidR="009906C7">
        <w:rPr>
          <w:rFonts w:eastAsia="Times New Roman" w:cs="Times New Roman"/>
          <w:szCs w:val="28"/>
          <w:lang w:eastAsia="ru-RU"/>
        </w:rPr>
        <w:t>5</w:t>
      </w:r>
      <w:r w:rsidRPr="00DE11F5">
        <w:rPr>
          <w:rFonts w:eastAsia="Times New Roman" w:cs="Times New Roman"/>
          <w:szCs w:val="28"/>
          <w:lang w:eastAsia="ru-RU"/>
        </w:rPr>
        <w:t xml:space="preserve"> год.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0200010010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по </w:t>
      </w:r>
      <w:r w:rsidR="00B95AA7">
        <w:rPr>
          <w:rFonts w:eastAsia="Times New Roman" w:cs="Times New Roman"/>
          <w:szCs w:val="28"/>
          <w:lang w:eastAsia="ru-RU"/>
        </w:rPr>
        <w:t>муниципальной программе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0300000000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Мероприятия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«Информационное сопровождение в Переясловском сельском поселении Брюховецкого района» на </w:t>
      </w:r>
      <w:r w:rsidR="003B6C71">
        <w:rPr>
          <w:rFonts w:eastAsia="Times New Roman" w:cs="Times New Roman"/>
          <w:b/>
          <w:szCs w:val="28"/>
          <w:lang w:eastAsia="ru-RU"/>
        </w:rPr>
        <w:t>202</w:t>
      </w:r>
      <w:r w:rsidR="009906C7">
        <w:rPr>
          <w:rFonts w:eastAsia="Times New Roman" w:cs="Times New Roman"/>
          <w:b/>
          <w:szCs w:val="28"/>
          <w:lang w:eastAsia="ru-RU"/>
        </w:rPr>
        <w:t>5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</w:t>
      </w:r>
      <w:r w:rsidR="00657A7C">
        <w:rPr>
          <w:rFonts w:eastAsia="Times New Roman" w:cs="Times New Roman"/>
          <w:szCs w:val="28"/>
          <w:lang w:eastAsia="ru-RU"/>
        </w:rPr>
        <w:t>МП</w:t>
      </w:r>
      <w:r w:rsidRPr="00DE11F5">
        <w:rPr>
          <w:rFonts w:eastAsia="Times New Roman" w:cs="Times New Roman"/>
          <w:szCs w:val="28"/>
          <w:lang w:eastAsia="ru-RU"/>
        </w:rPr>
        <w:t xml:space="preserve"> «Информационное сопровождение в Переясловском сельском поселении Брюховецкого района» на </w:t>
      </w:r>
      <w:r w:rsidR="003B6C71">
        <w:rPr>
          <w:rFonts w:eastAsia="Times New Roman" w:cs="Times New Roman"/>
          <w:szCs w:val="28"/>
          <w:lang w:eastAsia="ru-RU"/>
        </w:rPr>
        <w:t>202</w:t>
      </w:r>
      <w:r w:rsidR="009906C7">
        <w:rPr>
          <w:rFonts w:eastAsia="Times New Roman" w:cs="Times New Roman"/>
          <w:szCs w:val="28"/>
          <w:lang w:eastAsia="ru-RU"/>
        </w:rPr>
        <w:t>5</w:t>
      </w:r>
      <w:r w:rsidRPr="00DE11F5">
        <w:rPr>
          <w:rFonts w:eastAsia="Times New Roman" w:cs="Times New Roman"/>
          <w:szCs w:val="28"/>
          <w:lang w:eastAsia="ru-RU"/>
        </w:rPr>
        <w:t xml:space="preserve"> год.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03000100</w:t>
      </w:r>
      <w:r w:rsidR="009906C7">
        <w:rPr>
          <w:rFonts w:eastAsia="Times New Roman" w:cs="Times New Roman"/>
          <w:b/>
          <w:szCs w:val="28"/>
          <w:lang w:eastAsia="ru-RU"/>
        </w:rPr>
        <w:t>7</w:t>
      </w:r>
      <w:r w:rsidRPr="00DE11F5">
        <w:rPr>
          <w:rFonts w:eastAsia="Times New Roman" w:cs="Times New Roman"/>
          <w:b/>
          <w:szCs w:val="28"/>
          <w:lang w:eastAsia="ru-RU"/>
        </w:rPr>
        <w:t>0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по </w:t>
      </w:r>
      <w:r w:rsidR="00B95AA7">
        <w:rPr>
          <w:rFonts w:eastAsia="Times New Roman" w:cs="Times New Roman"/>
          <w:szCs w:val="28"/>
          <w:lang w:eastAsia="ru-RU"/>
        </w:rPr>
        <w:t>муниципальной программе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5500000000 Национальная оборона (мобилизационная подготовка)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мобилизационную и вневойсковую подготовку.</w:t>
      </w:r>
    </w:p>
    <w:p w:rsidR="00C82F9A" w:rsidRDefault="00C82F9A"/>
    <w:p w:rsidR="00C82F9A" w:rsidRPr="00DE11F5" w:rsidRDefault="00C82F9A" w:rsidP="00C82F9A">
      <w:pPr>
        <w:autoSpaceDE w:val="0"/>
        <w:autoSpaceDN w:val="0"/>
        <w:adjustRightInd w:val="0"/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5510051180 Осуществление первичного воинского учета на территориях, где отсутствуют военные комиссариаты</w:t>
      </w:r>
    </w:p>
    <w:p w:rsidR="00C82F9A" w:rsidRPr="00DE11F5" w:rsidRDefault="00C82F9A" w:rsidP="00C82F9A">
      <w:pPr>
        <w:autoSpaceDE w:val="0"/>
        <w:autoSpaceDN w:val="0"/>
        <w:adjustRightInd w:val="0"/>
        <w:jc w:val="center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оплату труда с учетом</w:t>
      </w:r>
    </w:p>
    <w:p w:rsidR="00C82F9A" w:rsidRDefault="00C82F9A" w:rsidP="00C82F9A">
      <w:pPr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начислений, содержание инспектора военно-учетного стола.</w:t>
      </w:r>
    </w:p>
    <w:p w:rsidR="00C82F9A" w:rsidRDefault="00C82F9A" w:rsidP="00C82F9A">
      <w:pPr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0400000000 Мероприятия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«Обеспечение безопасности населения Переясловского сельского поселения Брюховецкого района» на </w:t>
      </w:r>
      <w:r w:rsidR="008211EE">
        <w:rPr>
          <w:rFonts w:eastAsia="Times New Roman" w:cs="Times New Roman"/>
          <w:b/>
          <w:szCs w:val="28"/>
          <w:lang w:eastAsia="ru-RU"/>
        </w:rPr>
        <w:t>202</w:t>
      </w:r>
      <w:r w:rsidR="00C6726F">
        <w:rPr>
          <w:rFonts w:eastAsia="Times New Roman" w:cs="Times New Roman"/>
          <w:b/>
          <w:szCs w:val="28"/>
          <w:lang w:eastAsia="ru-RU"/>
        </w:rPr>
        <w:t>5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jc w:val="center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04000100</w:t>
      </w:r>
      <w:r w:rsidR="00C6726F">
        <w:rPr>
          <w:rFonts w:eastAsia="Times New Roman" w:cs="Times New Roman"/>
          <w:b/>
          <w:szCs w:val="28"/>
          <w:lang w:eastAsia="ru-RU"/>
        </w:rPr>
        <w:t>7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0 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jc w:val="center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по </w:t>
      </w:r>
      <w:r w:rsidR="00B95AA7">
        <w:rPr>
          <w:rFonts w:eastAsia="Times New Roman" w:cs="Times New Roman"/>
          <w:szCs w:val="28"/>
          <w:lang w:eastAsia="ru-RU"/>
        </w:rPr>
        <w:t>муниципальной программе</w:t>
      </w:r>
    </w:p>
    <w:p w:rsidR="00C82F9A" w:rsidRDefault="00C82F9A" w:rsidP="00C82F9A"/>
    <w:p w:rsidR="00C82F9A" w:rsidRDefault="00C82F9A" w:rsidP="00C82F9A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0500000000 Мероприятия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«Дорожное хозяйство» на </w:t>
      </w:r>
      <w:r w:rsidR="003B6C71">
        <w:rPr>
          <w:rFonts w:eastAsia="Times New Roman" w:cs="Times New Roman"/>
          <w:b/>
          <w:szCs w:val="28"/>
          <w:lang w:eastAsia="ru-RU"/>
        </w:rPr>
        <w:t>202</w:t>
      </w:r>
      <w:r w:rsidR="00C6726F">
        <w:rPr>
          <w:rFonts w:eastAsia="Times New Roman" w:cs="Times New Roman"/>
          <w:b/>
          <w:szCs w:val="28"/>
          <w:lang w:eastAsia="ru-RU"/>
        </w:rPr>
        <w:t>5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год</w:t>
      </w:r>
    </w:p>
    <w:p w:rsidR="00C82F9A" w:rsidRDefault="00C82F9A" w:rsidP="00C82F9A">
      <w:pPr>
        <w:jc w:val="center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</w:t>
      </w:r>
      <w:r w:rsidR="00657A7C">
        <w:rPr>
          <w:rFonts w:eastAsia="Times New Roman" w:cs="Times New Roman"/>
          <w:szCs w:val="28"/>
          <w:lang w:eastAsia="ru-RU"/>
        </w:rPr>
        <w:t>МП</w:t>
      </w:r>
      <w:r w:rsidRPr="00DE11F5">
        <w:rPr>
          <w:rFonts w:eastAsia="Times New Roman" w:cs="Times New Roman"/>
          <w:szCs w:val="28"/>
          <w:lang w:eastAsia="ru-RU"/>
        </w:rPr>
        <w:t xml:space="preserve"> «Дорожное хозяйство» на </w:t>
      </w:r>
      <w:r w:rsidR="003B6C71">
        <w:rPr>
          <w:rFonts w:eastAsia="Times New Roman" w:cs="Times New Roman"/>
          <w:szCs w:val="28"/>
          <w:lang w:eastAsia="ru-RU"/>
        </w:rPr>
        <w:t>202</w:t>
      </w:r>
      <w:r w:rsidR="00C6726F">
        <w:rPr>
          <w:rFonts w:eastAsia="Times New Roman" w:cs="Times New Roman"/>
          <w:szCs w:val="28"/>
          <w:lang w:eastAsia="ru-RU"/>
        </w:rPr>
        <w:t>5</w:t>
      </w:r>
      <w:r w:rsidRPr="00DE11F5">
        <w:rPr>
          <w:rFonts w:eastAsia="Times New Roman" w:cs="Times New Roman"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696CB6" w:rsidP="00C82F9A">
      <w:pPr>
        <w:ind w:firstLine="852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050001004</w:t>
      </w:r>
      <w:r w:rsidR="00C82F9A" w:rsidRPr="00DE11F5">
        <w:rPr>
          <w:rFonts w:eastAsia="Times New Roman" w:cs="Times New Roman"/>
          <w:b/>
          <w:szCs w:val="28"/>
          <w:lang w:eastAsia="ru-RU"/>
        </w:rPr>
        <w:t xml:space="preserve">0 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="00C82F9A" w:rsidRPr="00DE11F5">
        <w:rPr>
          <w:rFonts w:eastAsia="Times New Roman" w:cs="Times New Roman"/>
          <w:b/>
          <w:szCs w:val="28"/>
          <w:lang w:eastAsia="ru-RU"/>
        </w:rPr>
        <w:t xml:space="preserve"> ремонт дорог в станице Переясловской</w:t>
      </w:r>
    </w:p>
    <w:p w:rsidR="00C82F9A" w:rsidRPr="00DE11F5" w:rsidRDefault="00C82F9A" w:rsidP="00C82F9A">
      <w:pPr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ремонт дорог в станице Переясловской</w:t>
      </w:r>
    </w:p>
    <w:p w:rsidR="00C82F9A" w:rsidRPr="00DE11F5" w:rsidRDefault="00C82F9A" w:rsidP="00C82F9A">
      <w:pPr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696CB6" w:rsidP="00C82F9A">
      <w:pPr>
        <w:ind w:firstLine="852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050001005</w:t>
      </w:r>
      <w:r w:rsidR="00C82F9A" w:rsidRPr="00DE11F5">
        <w:rPr>
          <w:rFonts w:eastAsia="Times New Roman" w:cs="Times New Roman"/>
          <w:b/>
          <w:szCs w:val="28"/>
          <w:lang w:eastAsia="ru-RU"/>
        </w:rPr>
        <w:t xml:space="preserve">0 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="00C82F9A" w:rsidRPr="00DE11F5">
        <w:rPr>
          <w:rFonts w:eastAsia="Times New Roman" w:cs="Times New Roman"/>
          <w:b/>
          <w:szCs w:val="28"/>
          <w:lang w:eastAsia="ru-RU"/>
        </w:rPr>
        <w:t xml:space="preserve"> приобретение ГПС, гравия, асфальтобетонной смеси</w:t>
      </w:r>
      <w:r>
        <w:rPr>
          <w:rFonts w:eastAsia="Times New Roman" w:cs="Times New Roman"/>
          <w:b/>
          <w:szCs w:val="28"/>
          <w:lang w:eastAsia="ru-RU"/>
        </w:rPr>
        <w:t>, щебня</w:t>
      </w:r>
    </w:p>
    <w:p w:rsidR="00C82F9A" w:rsidRPr="00DE11F5" w:rsidRDefault="00C82F9A" w:rsidP="00C82F9A">
      <w:pPr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приобретение ГПС, гравия, асфальтобетонной смеси</w:t>
      </w:r>
      <w:r w:rsidR="00696CB6">
        <w:rPr>
          <w:rFonts w:eastAsia="Times New Roman" w:cs="Times New Roman"/>
          <w:szCs w:val="28"/>
          <w:lang w:eastAsia="ru-RU"/>
        </w:rPr>
        <w:t>, щебня</w:t>
      </w:r>
    </w:p>
    <w:p w:rsidR="00C82F9A" w:rsidRPr="00DE11F5" w:rsidRDefault="00C82F9A" w:rsidP="00C82F9A">
      <w:pPr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852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0500010</w:t>
      </w:r>
      <w:r w:rsidR="00696CB6">
        <w:rPr>
          <w:rFonts w:eastAsia="Times New Roman" w:cs="Times New Roman"/>
          <w:b/>
          <w:szCs w:val="28"/>
          <w:lang w:eastAsia="ru-RU"/>
        </w:rPr>
        <w:t>6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0 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 xml:space="preserve">муниципальной программы </w:t>
      </w:r>
      <w:r w:rsidR="00A94A61" w:rsidRPr="00A94A61">
        <w:rPr>
          <w:rFonts w:eastAsia="Times New Roman" w:cs="Times New Roman"/>
          <w:b/>
          <w:szCs w:val="28"/>
          <w:lang w:eastAsia="ru-RU"/>
        </w:rPr>
        <w:t xml:space="preserve">корректировка проекта организации дорожного движения в </w:t>
      </w:r>
      <w:proofErr w:type="spellStart"/>
      <w:r w:rsidR="00A94A61" w:rsidRPr="00A94A61">
        <w:rPr>
          <w:rFonts w:eastAsia="Times New Roman" w:cs="Times New Roman"/>
          <w:b/>
          <w:szCs w:val="28"/>
          <w:lang w:eastAsia="ru-RU"/>
        </w:rPr>
        <w:t>Перея</w:t>
      </w:r>
      <w:proofErr w:type="gramStart"/>
      <w:r w:rsidR="00A94A61" w:rsidRPr="00A94A61">
        <w:rPr>
          <w:rFonts w:eastAsia="Times New Roman" w:cs="Times New Roman"/>
          <w:b/>
          <w:szCs w:val="28"/>
          <w:lang w:eastAsia="ru-RU"/>
        </w:rPr>
        <w:t>c</w:t>
      </w:r>
      <w:proofErr w:type="gramEnd"/>
      <w:r w:rsidR="00A94A61" w:rsidRPr="00A94A61">
        <w:rPr>
          <w:rFonts w:eastAsia="Times New Roman" w:cs="Times New Roman"/>
          <w:b/>
          <w:szCs w:val="28"/>
          <w:lang w:eastAsia="ru-RU"/>
        </w:rPr>
        <w:t>ловско</w:t>
      </w:r>
      <w:r w:rsidR="00696CB6">
        <w:rPr>
          <w:rFonts w:eastAsia="Times New Roman" w:cs="Times New Roman"/>
          <w:b/>
          <w:szCs w:val="28"/>
          <w:lang w:eastAsia="ru-RU"/>
        </w:rPr>
        <w:t>м</w:t>
      </w:r>
      <w:proofErr w:type="spellEnd"/>
      <w:r w:rsidR="00696CB6">
        <w:rPr>
          <w:rFonts w:eastAsia="Times New Roman" w:cs="Times New Roman"/>
          <w:b/>
          <w:szCs w:val="28"/>
          <w:lang w:eastAsia="ru-RU"/>
        </w:rPr>
        <w:t xml:space="preserve"> сельском поселении</w:t>
      </w:r>
    </w:p>
    <w:p w:rsidR="00C82F9A" w:rsidRPr="00DE11F5" w:rsidRDefault="00C82F9A" w:rsidP="00C82F9A">
      <w:pPr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</w:t>
      </w:r>
      <w:r w:rsidR="00A94A61" w:rsidRPr="00A94A61">
        <w:rPr>
          <w:rFonts w:eastAsia="Times New Roman" w:cs="Times New Roman"/>
          <w:szCs w:val="28"/>
          <w:lang w:eastAsia="ru-RU"/>
        </w:rPr>
        <w:t>корректировк</w:t>
      </w:r>
      <w:r w:rsidR="00A94A61">
        <w:rPr>
          <w:rFonts w:eastAsia="Times New Roman" w:cs="Times New Roman"/>
          <w:szCs w:val="28"/>
          <w:lang w:eastAsia="ru-RU"/>
        </w:rPr>
        <w:t>у</w:t>
      </w:r>
      <w:r w:rsidR="00A94A61" w:rsidRPr="00A94A61">
        <w:rPr>
          <w:rFonts w:eastAsia="Times New Roman" w:cs="Times New Roman"/>
          <w:szCs w:val="28"/>
          <w:lang w:eastAsia="ru-RU"/>
        </w:rPr>
        <w:t xml:space="preserve"> проекта организации дорожного движения в </w:t>
      </w:r>
      <w:proofErr w:type="spellStart"/>
      <w:r w:rsidR="00696CB6">
        <w:rPr>
          <w:rFonts w:eastAsia="Times New Roman" w:cs="Times New Roman"/>
          <w:szCs w:val="28"/>
          <w:lang w:eastAsia="ru-RU"/>
        </w:rPr>
        <w:t>Перея</w:t>
      </w:r>
      <w:proofErr w:type="gramStart"/>
      <w:r w:rsidR="00696CB6">
        <w:rPr>
          <w:rFonts w:eastAsia="Times New Roman" w:cs="Times New Roman"/>
          <w:szCs w:val="28"/>
          <w:lang w:eastAsia="ru-RU"/>
        </w:rPr>
        <w:t>c</w:t>
      </w:r>
      <w:proofErr w:type="gramEnd"/>
      <w:r w:rsidR="00696CB6">
        <w:rPr>
          <w:rFonts w:eastAsia="Times New Roman" w:cs="Times New Roman"/>
          <w:szCs w:val="28"/>
          <w:lang w:eastAsia="ru-RU"/>
        </w:rPr>
        <w:t>ловском</w:t>
      </w:r>
      <w:proofErr w:type="spellEnd"/>
      <w:r w:rsidR="00696CB6">
        <w:rPr>
          <w:rFonts w:eastAsia="Times New Roman" w:cs="Times New Roman"/>
          <w:szCs w:val="28"/>
          <w:lang w:eastAsia="ru-RU"/>
        </w:rPr>
        <w:t xml:space="preserve"> сельском поселении</w:t>
      </w:r>
    </w:p>
    <w:p w:rsidR="00C82F9A" w:rsidRPr="00DE11F5" w:rsidRDefault="00C82F9A" w:rsidP="00C82F9A">
      <w:pPr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0600000000 Мероприятия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«Развитие жилищного хозяйства» на </w:t>
      </w:r>
      <w:r w:rsidR="003B6C71">
        <w:rPr>
          <w:rFonts w:eastAsia="Times New Roman" w:cs="Times New Roman"/>
          <w:b/>
          <w:szCs w:val="28"/>
          <w:lang w:eastAsia="ru-RU"/>
        </w:rPr>
        <w:t>202</w:t>
      </w:r>
      <w:r w:rsidR="00C6726F">
        <w:rPr>
          <w:rFonts w:eastAsia="Times New Roman" w:cs="Times New Roman"/>
          <w:b/>
          <w:szCs w:val="28"/>
          <w:lang w:eastAsia="ru-RU"/>
        </w:rPr>
        <w:t>5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</w:t>
      </w:r>
      <w:r w:rsidR="00657A7C">
        <w:rPr>
          <w:rFonts w:eastAsia="Times New Roman" w:cs="Times New Roman"/>
          <w:szCs w:val="28"/>
          <w:lang w:eastAsia="ru-RU"/>
        </w:rPr>
        <w:t>МП</w:t>
      </w:r>
      <w:r w:rsidRPr="00DE11F5">
        <w:rPr>
          <w:rFonts w:eastAsia="Times New Roman" w:cs="Times New Roman"/>
          <w:szCs w:val="28"/>
          <w:lang w:eastAsia="ru-RU"/>
        </w:rPr>
        <w:t xml:space="preserve"> «Развитие жилищного хозяйства» на </w:t>
      </w:r>
      <w:r w:rsidR="003B6C71">
        <w:rPr>
          <w:rFonts w:eastAsia="Times New Roman" w:cs="Times New Roman"/>
          <w:szCs w:val="28"/>
          <w:lang w:eastAsia="ru-RU"/>
        </w:rPr>
        <w:t>202</w:t>
      </w:r>
      <w:r w:rsidR="00C6726F">
        <w:rPr>
          <w:rFonts w:eastAsia="Times New Roman" w:cs="Times New Roman"/>
          <w:szCs w:val="28"/>
          <w:lang w:eastAsia="ru-RU"/>
        </w:rPr>
        <w:t>5</w:t>
      </w:r>
      <w:r w:rsidRPr="00DE11F5">
        <w:rPr>
          <w:rFonts w:eastAsia="Times New Roman" w:cs="Times New Roman"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6726F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060001007</w:t>
      </w:r>
      <w:r w:rsidR="00C82F9A" w:rsidRPr="00DE11F5">
        <w:rPr>
          <w:rFonts w:eastAsia="Times New Roman" w:cs="Times New Roman"/>
          <w:b/>
          <w:szCs w:val="28"/>
          <w:lang w:eastAsia="ru-RU"/>
        </w:rPr>
        <w:t xml:space="preserve">0 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по </w:t>
      </w:r>
      <w:r w:rsidR="00B95AA7">
        <w:rPr>
          <w:rFonts w:eastAsia="Times New Roman" w:cs="Times New Roman"/>
          <w:szCs w:val="28"/>
          <w:lang w:eastAsia="ru-RU"/>
        </w:rPr>
        <w:t>муниципальной программе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jc w:val="center"/>
        <w:rPr>
          <w:rFonts w:eastAsia="Times New Roman" w:cs="Times New Roman"/>
          <w:b/>
          <w:color w:val="000000"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0700000000 Мероприятия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«</w:t>
      </w:r>
      <w:r w:rsidRPr="00DE11F5">
        <w:rPr>
          <w:rFonts w:eastAsia="Times New Roman" w:cs="Times New Roman"/>
          <w:b/>
          <w:color w:val="000000"/>
          <w:szCs w:val="28"/>
          <w:lang w:eastAsia="ru-RU"/>
        </w:rPr>
        <w:t xml:space="preserve">Развитие коммунального хозяйства» на </w:t>
      </w:r>
      <w:r w:rsidR="003B6C71">
        <w:rPr>
          <w:rFonts w:eastAsia="Times New Roman" w:cs="Times New Roman"/>
          <w:b/>
          <w:color w:val="000000"/>
          <w:szCs w:val="28"/>
          <w:lang w:eastAsia="ru-RU"/>
        </w:rPr>
        <w:t>202</w:t>
      </w:r>
      <w:r w:rsidR="00C6726F">
        <w:rPr>
          <w:rFonts w:eastAsia="Times New Roman" w:cs="Times New Roman"/>
          <w:b/>
          <w:color w:val="000000"/>
          <w:szCs w:val="28"/>
          <w:lang w:eastAsia="ru-RU"/>
        </w:rPr>
        <w:t>5</w:t>
      </w:r>
      <w:r w:rsidRPr="00DE11F5">
        <w:rPr>
          <w:rFonts w:eastAsia="Times New Roman" w:cs="Times New Roman"/>
          <w:b/>
          <w:color w:val="000000"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b/>
          <w:color w:val="000000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</w:t>
      </w:r>
      <w:r w:rsidR="00657A7C">
        <w:rPr>
          <w:rFonts w:eastAsia="Times New Roman" w:cs="Times New Roman"/>
          <w:szCs w:val="28"/>
          <w:lang w:eastAsia="ru-RU"/>
        </w:rPr>
        <w:t>МП</w:t>
      </w:r>
      <w:r w:rsidRPr="00DE11F5">
        <w:rPr>
          <w:rFonts w:eastAsia="Times New Roman" w:cs="Times New Roman"/>
          <w:szCs w:val="28"/>
          <w:lang w:eastAsia="ru-RU"/>
        </w:rPr>
        <w:t xml:space="preserve"> «Развитие коммунального хозяйства» на </w:t>
      </w:r>
      <w:r w:rsidR="003B6C71">
        <w:rPr>
          <w:rFonts w:eastAsia="Times New Roman" w:cs="Times New Roman"/>
          <w:szCs w:val="28"/>
          <w:lang w:eastAsia="ru-RU"/>
        </w:rPr>
        <w:t>202</w:t>
      </w:r>
      <w:r w:rsidR="00C6726F">
        <w:rPr>
          <w:rFonts w:eastAsia="Times New Roman" w:cs="Times New Roman"/>
          <w:szCs w:val="28"/>
          <w:lang w:eastAsia="ru-RU"/>
        </w:rPr>
        <w:t>5</w:t>
      </w:r>
      <w:r w:rsidRPr="00DE11F5">
        <w:rPr>
          <w:rFonts w:eastAsia="Times New Roman" w:cs="Times New Roman"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696CB6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lastRenderedPageBreak/>
        <w:t>070001008</w:t>
      </w:r>
      <w:r w:rsidR="00C82F9A" w:rsidRPr="00DE11F5">
        <w:rPr>
          <w:rFonts w:eastAsia="Times New Roman" w:cs="Times New Roman"/>
          <w:b/>
          <w:szCs w:val="28"/>
          <w:lang w:eastAsia="ru-RU"/>
        </w:rPr>
        <w:t xml:space="preserve">0 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="00C82F9A" w:rsidRPr="00DE11F5">
        <w:rPr>
          <w:rFonts w:eastAsia="Times New Roman" w:cs="Times New Roman"/>
          <w:b/>
          <w:szCs w:val="28"/>
          <w:lang w:eastAsia="ru-RU"/>
        </w:rPr>
        <w:t xml:space="preserve"> </w:t>
      </w:r>
      <w:r w:rsidRPr="00696CB6">
        <w:rPr>
          <w:rFonts w:eastAsia="Times New Roman" w:cs="Times New Roman"/>
          <w:b/>
          <w:szCs w:val="28"/>
          <w:lang w:eastAsia="ru-RU"/>
        </w:rPr>
        <w:t>ремонт водопроводной линии в Переясловском сельском поселении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</w:t>
      </w:r>
      <w:r w:rsidRPr="00DE11F5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696CB6" w:rsidRPr="00696CB6">
        <w:rPr>
          <w:rFonts w:eastAsia="Times New Roman" w:cs="Times New Roman"/>
          <w:szCs w:val="28"/>
          <w:lang w:eastAsia="ru-RU"/>
        </w:rPr>
        <w:t>ремонт водопроводной линии в Переясловском сельском поселении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696CB6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070001009</w:t>
      </w:r>
      <w:r w:rsidR="00C82F9A" w:rsidRPr="00DE11F5">
        <w:rPr>
          <w:rFonts w:eastAsia="Times New Roman" w:cs="Times New Roman"/>
          <w:b/>
          <w:szCs w:val="28"/>
          <w:lang w:eastAsia="ru-RU"/>
        </w:rPr>
        <w:t xml:space="preserve">0 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="00C82F9A" w:rsidRPr="00DE11F5">
        <w:rPr>
          <w:rFonts w:eastAsia="Times New Roman" w:cs="Times New Roman"/>
          <w:b/>
          <w:szCs w:val="28"/>
          <w:lang w:eastAsia="ru-RU"/>
        </w:rPr>
        <w:t xml:space="preserve"> </w:t>
      </w:r>
      <w:r w:rsidR="00A32354" w:rsidRPr="00A32354">
        <w:rPr>
          <w:rFonts w:eastAsia="Times New Roman" w:cs="Times New Roman"/>
          <w:b/>
          <w:szCs w:val="28"/>
          <w:lang w:eastAsia="ru-RU"/>
        </w:rPr>
        <w:t>техническое обслуживание газового шкафного распределительного пункта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</w:t>
      </w:r>
      <w:r w:rsidR="00A32354" w:rsidRPr="00A32354">
        <w:rPr>
          <w:rFonts w:eastAsia="Times New Roman" w:cs="Times New Roman"/>
          <w:szCs w:val="28"/>
          <w:lang w:eastAsia="ru-RU"/>
        </w:rPr>
        <w:t>техническое обслуживание газового шкафного распределительного пункта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0700010</w:t>
      </w:r>
      <w:r w:rsidR="00AD1961">
        <w:rPr>
          <w:rFonts w:eastAsia="Times New Roman" w:cs="Times New Roman"/>
          <w:b/>
          <w:szCs w:val="28"/>
          <w:lang w:eastAsia="ru-RU"/>
        </w:rPr>
        <w:t>10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0 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</w:t>
      </w:r>
      <w:r w:rsidR="00AD1961" w:rsidRPr="00AD1961">
        <w:rPr>
          <w:rFonts w:eastAsia="Times New Roman" w:cs="Times New Roman"/>
          <w:b/>
          <w:szCs w:val="28"/>
          <w:lang w:eastAsia="ru-RU"/>
        </w:rPr>
        <w:t>рытье и очистка ливневых каналов</w:t>
      </w: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</w:t>
      </w:r>
      <w:r w:rsidR="00AD1961" w:rsidRPr="00AD1961">
        <w:rPr>
          <w:rFonts w:eastAsia="Times New Roman" w:cs="Times New Roman"/>
          <w:szCs w:val="28"/>
          <w:lang w:eastAsia="ru-RU"/>
        </w:rPr>
        <w:t>рытье и очистка ливневых каналов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0700010</w:t>
      </w:r>
      <w:r w:rsidR="00AD1961">
        <w:rPr>
          <w:rFonts w:eastAsia="Times New Roman" w:cs="Times New Roman"/>
          <w:b/>
          <w:szCs w:val="28"/>
          <w:lang w:eastAsia="ru-RU"/>
        </w:rPr>
        <w:t>130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</w:t>
      </w:r>
      <w:r w:rsidR="00A32354" w:rsidRPr="00A32354">
        <w:rPr>
          <w:rFonts w:eastAsia="Times New Roman" w:cs="Times New Roman"/>
          <w:b/>
          <w:szCs w:val="28"/>
          <w:lang w:eastAsia="ru-RU"/>
        </w:rPr>
        <w:t>инвентаризация, постановка на учет объектов коммунальной инфраструктуры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</w:t>
      </w:r>
      <w:r w:rsidR="00A32354" w:rsidRPr="00A32354">
        <w:rPr>
          <w:rFonts w:eastAsia="Times New Roman" w:cs="Times New Roman"/>
          <w:szCs w:val="28"/>
          <w:lang w:eastAsia="ru-RU"/>
        </w:rPr>
        <w:t>инвентаризаци</w:t>
      </w:r>
      <w:r w:rsidR="00A32354">
        <w:rPr>
          <w:rFonts w:eastAsia="Times New Roman" w:cs="Times New Roman"/>
          <w:szCs w:val="28"/>
          <w:lang w:eastAsia="ru-RU"/>
        </w:rPr>
        <w:t>ю</w:t>
      </w:r>
      <w:r w:rsidR="00A32354" w:rsidRPr="00A32354">
        <w:rPr>
          <w:rFonts w:eastAsia="Times New Roman" w:cs="Times New Roman"/>
          <w:szCs w:val="28"/>
          <w:lang w:eastAsia="ru-RU"/>
        </w:rPr>
        <w:t>, постановк</w:t>
      </w:r>
      <w:r w:rsidR="00A32354">
        <w:rPr>
          <w:rFonts w:eastAsia="Times New Roman" w:cs="Times New Roman"/>
          <w:szCs w:val="28"/>
          <w:lang w:eastAsia="ru-RU"/>
        </w:rPr>
        <w:t>у</w:t>
      </w:r>
      <w:r w:rsidR="00A32354" w:rsidRPr="00A32354">
        <w:rPr>
          <w:rFonts w:eastAsia="Times New Roman" w:cs="Times New Roman"/>
          <w:szCs w:val="28"/>
          <w:lang w:eastAsia="ru-RU"/>
        </w:rPr>
        <w:t xml:space="preserve"> на учет объектов коммунальной инфраструктуры</w:t>
      </w: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0700010</w:t>
      </w:r>
      <w:r w:rsidR="00AD1961">
        <w:rPr>
          <w:rFonts w:eastAsia="Times New Roman" w:cs="Times New Roman"/>
          <w:b/>
          <w:szCs w:val="28"/>
          <w:lang w:eastAsia="ru-RU"/>
        </w:rPr>
        <w:t>140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</w:t>
      </w:r>
      <w:r w:rsidR="00A32354" w:rsidRPr="00A32354">
        <w:rPr>
          <w:rFonts w:eastAsia="Times New Roman" w:cs="Times New Roman"/>
          <w:b/>
          <w:szCs w:val="28"/>
          <w:lang w:eastAsia="ru-RU"/>
        </w:rPr>
        <w:t>разработка проекта зон санитарной охраны водозаборных скважин</w:t>
      </w: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капитальный ремонт </w:t>
      </w:r>
      <w:r w:rsidR="00A32354" w:rsidRPr="00A32354">
        <w:rPr>
          <w:rFonts w:eastAsia="Times New Roman" w:cs="Times New Roman"/>
          <w:szCs w:val="28"/>
          <w:lang w:eastAsia="ru-RU"/>
        </w:rPr>
        <w:t>разработка проекта зон санитарной охраны водозаборных скважин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0700010</w:t>
      </w:r>
      <w:r w:rsidR="00AD1961">
        <w:rPr>
          <w:rFonts w:eastAsia="Times New Roman" w:cs="Times New Roman"/>
          <w:b/>
          <w:szCs w:val="28"/>
          <w:lang w:eastAsia="ru-RU"/>
        </w:rPr>
        <w:t>150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</w:t>
      </w:r>
      <w:r w:rsidR="00A32354" w:rsidRPr="00A32354">
        <w:rPr>
          <w:rFonts w:eastAsia="Times New Roman" w:cs="Times New Roman"/>
          <w:b/>
          <w:szCs w:val="28"/>
          <w:lang w:eastAsia="ru-RU"/>
        </w:rPr>
        <w:t>анализ качества воды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</w:t>
      </w:r>
      <w:r w:rsidR="00A32354" w:rsidRPr="00A32354">
        <w:rPr>
          <w:rFonts w:eastAsia="Times New Roman" w:cs="Times New Roman"/>
          <w:szCs w:val="28"/>
          <w:lang w:eastAsia="ru-RU"/>
        </w:rPr>
        <w:t>анализ качества воды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0700010</w:t>
      </w:r>
      <w:r w:rsidR="00AD1961">
        <w:rPr>
          <w:rFonts w:eastAsia="Times New Roman" w:cs="Times New Roman"/>
          <w:b/>
          <w:szCs w:val="28"/>
          <w:lang w:eastAsia="ru-RU"/>
        </w:rPr>
        <w:t>160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</w:t>
      </w:r>
      <w:r w:rsidR="00A32354" w:rsidRPr="00A32354">
        <w:rPr>
          <w:rFonts w:eastAsia="Times New Roman" w:cs="Times New Roman"/>
          <w:b/>
          <w:szCs w:val="28"/>
          <w:lang w:eastAsia="ru-RU"/>
        </w:rPr>
        <w:t>приобретение частотного преобразователя для скважины в Переясловском сельском поселении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</w:t>
      </w:r>
      <w:r w:rsidR="00A32354" w:rsidRPr="00A32354">
        <w:rPr>
          <w:rFonts w:eastAsia="Times New Roman" w:cs="Times New Roman"/>
          <w:szCs w:val="28"/>
          <w:lang w:eastAsia="ru-RU"/>
        </w:rPr>
        <w:t>приобретение частотного преобразователя для скважины в Переясловском сельском поселении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lastRenderedPageBreak/>
        <w:t>07000101</w:t>
      </w:r>
      <w:r w:rsidR="00AD1961">
        <w:rPr>
          <w:rFonts w:eastAsia="Times New Roman" w:cs="Times New Roman"/>
          <w:b/>
          <w:szCs w:val="28"/>
          <w:lang w:eastAsia="ru-RU"/>
        </w:rPr>
        <w:t>7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0 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приобретение насосов для скважин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приобретение насосов для скважин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0700010</w:t>
      </w:r>
      <w:r w:rsidR="00AD1961">
        <w:rPr>
          <w:rFonts w:eastAsia="Times New Roman" w:cs="Times New Roman"/>
          <w:b/>
          <w:szCs w:val="28"/>
          <w:lang w:eastAsia="ru-RU"/>
        </w:rPr>
        <w:t>180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</w:t>
      </w:r>
      <w:r w:rsidR="00A32354" w:rsidRPr="00A32354">
        <w:rPr>
          <w:rFonts w:eastAsia="Times New Roman" w:cs="Times New Roman"/>
          <w:b/>
          <w:szCs w:val="28"/>
          <w:lang w:eastAsia="ru-RU"/>
        </w:rPr>
        <w:t>приобретение насосов для септиков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</w:t>
      </w:r>
      <w:r w:rsidR="00A32354" w:rsidRPr="00A32354">
        <w:rPr>
          <w:rFonts w:eastAsia="Times New Roman" w:cs="Times New Roman"/>
          <w:szCs w:val="28"/>
          <w:lang w:eastAsia="ru-RU"/>
        </w:rPr>
        <w:t>приобретение насосов для септиков</w:t>
      </w:r>
    </w:p>
    <w:p w:rsidR="00C82F9A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3B6C71" w:rsidRPr="003B6C71" w:rsidRDefault="003B6C71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3B6C71">
        <w:rPr>
          <w:rFonts w:eastAsia="Times New Roman" w:cs="Times New Roman"/>
          <w:b/>
          <w:szCs w:val="28"/>
          <w:lang w:eastAsia="ru-RU"/>
        </w:rPr>
        <w:t>0700010</w:t>
      </w:r>
      <w:r w:rsidR="00AD1961">
        <w:rPr>
          <w:rFonts w:eastAsia="Times New Roman" w:cs="Times New Roman"/>
          <w:b/>
          <w:szCs w:val="28"/>
          <w:lang w:eastAsia="ru-RU"/>
        </w:rPr>
        <w:t>190</w:t>
      </w:r>
      <w:r w:rsidRPr="003B6C71">
        <w:rPr>
          <w:rFonts w:eastAsia="Times New Roman" w:cs="Times New Roman"/>
          <w:b/>
          <w:szCs w:val="28"/>
          <w:lang w:eastAsia="ru-RU"/>
        </w:rPr>
        <w:t xml:space="preserve"> 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Pr="003B6C71">
        <w:rPr>
          <w:rFonts w:eastAsia="Times New Roman" w:cs="Times New Roman"/>
          <w:b/>
          <w:szCs w:val="28"/>
          <w:lang w:eastAsia="ru-RU"/>
        </w:rPr>
        <w:t xml:space="preserve"> выполнение работ по изготовлению технического отчета</w:t>
      </w:r>
    </w:p>
    <w:p w:rsidR="003B6C71" w:rsidRDefault="003B6C71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3B6C71" w:rsidRPr="003B6C71" w:rsidRDefault="003B6C71" w:rsidP="003B6C71">
      <w:pPr>
        <w:ind w:firstLine="709"/>
        <w:rPr>
          <w:rFonts w:eastAsia="Times New Roman" w:cs="Times New Roman"/>
          <w:szCs w:val="28"/>
          <w:lang w:eastAsia="ru-RU"/>
        </w:rPr>
      </w:pPr>
      <w:r w:rsidRPr="003B6C71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выполнение работ по изготовлению технического отчета</w:t>
      </w:r>
    </w:p>
    <w:p w:rsidR="003B6C71" w:rsidRDefault="003B6C71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AD1961" w:rsidRDefault="00AD1961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proofErr w:type="gramStart"/>
      <w:r w:rsidRPr="00AD1961">
        <w:rPr>
          <w:rFonts w:eastAsia="Times New Roman" w:cs="Times New Roman"/>
          <w:b/>
          <w:szCs w:val="28"/>
          <w:lang w:eastAsia="ru-RU"/>
        </w:rPr>
        <w:t xml:space="preserve">0700010210 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Pr="00AD1961">
        <w:rPr>
          <w:rFonts w:eastAsia="Times New Roman" w:cs="Times New Roman"/>
          <w:b/>
          <w:szCs w:val="28"/>
          <w:lang w:eastAsia="ru-RU"/>
        </w:rPr>
        <w:t xml:space="preserve"> предоставление субсидий юридическим лицам (за исключением субсидий государственным (муниципальным) учреждениям, индивидуальным предпринимателям, физическим лицам, производителям товаров, работ, услуг (ООО «БВХ»)</w:t>
      </w:r>
      <w:proofErr w:type="gramEnd"/>
    </w:p>
    <w:p w:rsidR="00AD1961" w:rsidRDefault="00AD1961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AD1961" w:rsidRDefault="00AD1961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3B6C71">
        <w:rPr>
          <w:rFonts w:eastAsia="Times New Roman" w:cs="Times New Roman"/>
          <w:szCs w:val="28"/>
          <w:lang w:eastAsia="ru-RU"/>
        </w:rPr>
        <w:t>По данной целевой статье отражаются расходы на</w:t>
      </w:r>
      <w:r w:rsidRPr="00AD1961">
        <w:t xml:space="preserve"> </w:t>
      </w:r>
      <w:r w:rsidRPr="00AD1961">
        <w:rPr>
          <w:rFonts w:eastAsia="Times New Roman" w:cs="Times New Roman"/>
          <w:szCs w:val="28"/>
          <w:lang w:eastAsia="ru-RU"/>
        </w:rPr>
        <w:t>предоставление субсидий юридическим лицам (за исключением субсидий государственным (муниципальным) учреждениям, индивидуальным предпринимателям, физическим лицам, производителям товаров, работ, услуг (ООО «БВХ»)</w:t>
      </w:r>
    </w:p>
    <w:p w:rsidR="00AD1961" w:rsidRDefault="00AD1961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0800000000 Мероприятия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«Благоустройство территории Переясловского сельского поселения Брюховецкого района» на </w:t>
      </w:r>
      <w:r w:rsidR="003B6C71">
        <w:rPr>
          <w:rFonts w:eastAsia="Times New Roman" w:cs="Times New Roman"/>
          <w:b/>
          <w:szCs w:val="28"/>
          <w:lang w:eastAsia="ru-RU"/>
        </w:rPr>
        <w:t>202</w:t>
      </w:r>
      <w:r w:rsidR="00C6726F">
        <w:rPr>
          <w:rFonts w:eastAsia="Times New Roman" w:cs="Times New Roman"/>
          <w:b/>
          <w:szCs w:val="28"/>
          <w:lang w:eastAsia="ru-RU"/>
        </w:rPr>
        <w:t>5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</w:t>
      </w:r>
      <w:r w:rsidR="00657A7C">
        <w:rPr>
          <w:rFonts w:eastAsia="Times New Roman" w:cs="Times New Roman"/>
          <w:szCs w:val="28"/>
          <w:lang w:eastAsia="ru-RU"/>
        </w:rPr>
        <w:t>МП</w:t>
      </w:r>
      <w:r w:rsidRPr="00DE11F5">
        <w:rPr>
          <w:rFonts w:eastAsia="Times New Roman" w:cs="Times New Roman"/>
          <w:szCs w:val="28"/>
          <w:lang w:eastAsia="ru-RU"/>
        </w:rPr>
        <w:t xml:space="preserve"> «Благоустройство территории Переясловского сельского поселения Брюховецкого района» на </w:t>
      </w:r>
      <w:r w:rsidR="008211EE">
        <w:rPr>
          <w:rFonts w:eastAsia="Times New Roman" w:cs="Times New Roman"/>
          <w:szCs w:val="28"/>
          <w:lang w:eastAsia="ru-RU"/>
        </w:rPr>
        <w:t>202</w:t>
      </w:r>
      <w:r w:rsidR="00C6726F">
        <w:rPr>
          <w:rFonts w:eastAsia="Times New Roman" w:cs="Times New Roman"/>
          <w:szCs w:val="28"/>
          <w:lang w:eastAsia="ru-RU"/>
        </w:rPr>
        <w:t>5</w:t>
      </w:r>
      <w:r w:rsidRPr="00DE11F5">
        <w:rPr>
          <w:rFonts w:eastAsia="Times New Roman" w:cs="Times New Roman"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0800010</w:t>
      </w:r>
      <w:r w:rsidR="00B66436">
        <w:rPr>
          <w:rFonts w:eastAsia="Times New Roman" w:cs="Times New Roman"/>
          <w:b/>
          <w:szCs w:val="28"/>
          <w:lang w:eastAsia="ru-RU"/>
        </w:rPr>
        <w:t>230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</w:t>
      </w:r>
      <w:r w:rsidR="00A94A61" w:rsidRPr="00A94A61">
        <w:rPr>
          <w:rFonts w:eastAsia="Times New Roman" w:cs="Times New Roman"/>
          <w:b/>
          <w:szCs w:val="28"/>
          <w:lang w:eastAsia="ru-RU"/>
        </w:rPr>
        <w:t xml:space="preserve">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="00A94A61" w:rsidRPr="00A94A61">
        <w:rPr>
          <w:rFonts w:eastAsia="Times New Roman" w:cs="Times New Roman"/>
          <w:b/>
          <w:szCs w:val="28"/>
          <w:lang w:eastAsia="ru-RU"/>
        </w:rPr>
        <w:t xml:space="preserve"> сбор и вывоз ТБО с территории поселения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A94A61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A94A61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сбор и вывоз ТБО с территории поселения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A94A61" w:rsidRPr="00DE11F5" w:rsidRDefault="00C82F9A" w:rsidP="00A94A61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0800010</w:t>
      </w:r>
      <w:r w:rsidR="00B66436">
        <w:rPr>
          <w:rFonts w:eastAsia="Times New Roman" w:cs="Times New Roman"/>
          <w:b/>
          <w:szCs w:val="28"/>
          <w:lang w:eastAsia="ru-RU"/>
        </w:rPr>
        <w:t>240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</w:t>
      </w:r>
      <w:r w:rsidR="00A94A61" w:rsidRPr="00DE11F5">
        <w:rPr>
          <w:rFonts w:eastAsia="Times New Roman" w:cs="Times New Roman"/>
          <w:b/>
          <w:szCs w:val="28"/>
          <w:lang w:eastAsia="ru-RU"/>
        </w:rPr>
        <w:t xml:space="preserve">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="00A94A61" w:rsidRPr="00DE11F5">
        <w:rPr>
          <w:rFonts w:eastAsia="Times New Roman" w:cs="Times New Roman"/>
          <w:b/>
          <w:szCs w:val="28"/>
          <w:lang w:eastAsia="ru-RU"/>
        </w:rPr>
        <w:t xml:space="preserve"> сбор и вывоз ТБО с территории кладбища</w:t>
      </w:r>
    </w:p>
    <w:p w:rsidR="00A94A61" w:rsidRPr="00DE11F5" w:rsidRDefault="00A94A61" w:rsidP="00A94A61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Default="00A94A61" w:rsidP="00A94A61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сбор и вывоз ТБО с территории кладбища</w:t>
      </w:r>
    </w:p>
    <w:p w:rsidR="008211EE" w:rsidRPr="00DE11F5" w:rsidRDefault="008211EE" w:rsidP="00A94A61">
      <w:pPr>
        <w:ind w:firstLine="709"/>
        <w:rPr>
          <w:rFonts w:eastAsia="Times New Roman" w:cs="Times New Roman"/>
          <w:szCs w:val="28"/>
          <w:lang w:eastAsia="ru-RU"/>
        </w:rPr>
      </w:pPr>
    </w:p>
    <w:p w:rsidR="00A94A61" w:rsidRPr="00DE11F5" w:rsidRDefault="00C82F9A" w:rsidP="00A94A61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0800010</w:t>
      </w:r>
      <w:r w:rsidR="00B66436">
        <w:rPr>
          <w:rFonts w:eastAsia="Times New Roman" w:cs="Times New Roman"/>
          <w:b/>
          <w:szCs w:val="28"/>
          <w:lang w:eastAsia="ru-RU"/>
        </w:rPr>
        <w:t>250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</w:t>
      </w:r>
      <w:r w:rsidR="00A94A61" w:rsidRPr="00DE11F5">
        <w:rPr>
          <w:rFonts w:eastAsia="Times New Roman" w:cs="Times New Roman"/>
          <w:b/>
          <w:szCs w:val="28"/>
          <w:lang w:eastAsia="ru-RU"/>
        </w:rPr>
        <w:t xml:space="preserve">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="00A94A61" w:rsidRPr="00DE11F5">
        <w:rPr>
          <w:rFonts w:eastAsia="Times New Roman" w:cs="Times New Roman"/>
          <w:b/>
          <w:szCs w:val="28"/>
          <w:lang w:eastAsia="ru-RU"/>
        </w:rPr>
        <w:t xml:space="preserve"> сбор и вывоз биоотходов с территории контейнерной площадки для сбора биологических</w:t>
      </w:r>
    </w:p>
    <w:p w:rsidR="00A94A61" w:rsidRPr="00DE11F5" w:rsidRDefault="00A94A61" w:rsidP="00A94A61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A94A61" w:rsidP="00A94A61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сбор и вывоз биоотходов с территории контейнерной площадки для сбора </w:t>
      </w:r>
      <w:proofErr w:type="gramStart"/>
      <w:r w:rsidRPr="00DE11F5">
        <w:rPr>
          <w:rFonts w:eastAsia="Times New Roman" w:cs="Times New Roman"/>
          <w:szCs w:val="28"/>
          <w:lang w:eastAsia="ru-RU"/>
        </w:rPr>
        <w:t>биологических</w:t>
      </w:r>
      <w:proofErr w:type="gramEnd"/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7973FC" w:rsidRPr="00DE11F5" w:rsidRDefault="00C82F9A" w:rsidP="007973FC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0800010</w:t>
      </w:r>
      <w:r w:rsidR="00B66436">
        <w:rPr>
          <w:rFonts w:eastAsia="Times New Roman" w:cs="Times New Roman"/>
          <w:b/>
          <w:szCs w:val="28"/>
          <w:lang w:eastAsia="ru-RU"/>
        </w:rPr>
        <w:t>260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</w:t>
      </w:r>
      <w:r w:rsidR="007973FC" w:rsidRPr="00DE11F5">
        <w:rPr>
          <w:rFonts w:eastAsia="Times New Roman" w:cs="Times New Roman"/>
          <w:b/>
          <w:szCs w:val="28"/>
          <w:lang w:eastAsia="ru-RU"/>
        </w:rPr>
        <w:t xml:space="preserve">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="007973FC" w:rsidRPr="00DE11F5">
        <w:rPr>
          <w:rFonts w:eastAsia="Times New Roman" w:cs="Times New Roman"/>
          <w:b/>
          <w:szCs w:val="28"/>
          <w:lang w:eastAsia="ru-RU"/>
        </w:rPr>
        <w:t xml:space="preserve"> приобретение детских и спортивных площадок</w:t>
      </w:r>
    </w:p>
    <w:p w:rsidR="007973FC" w:rsidRPr="00DE11F5" w:rsidRDefault="007973FC" w:rsidP="007973FC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Default="007973FC" w:rsidP="007973FC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приобретение детских и спортивных площадок</w:t>
      </w:r>
    </w:p>
    <w:p w:rsidR="007973FC" w:rsidRDefault="007973FC" w:rsidP="007973FC">
      <w:pPr>
        <w:ind w:firstLine="709"/>
        <w:rPr>
          <w:rFonts w:eastAsia="Times New Roman" w:cs="Times New Roman"/>
          <w:szCs w:val="28"/>
          <w:lang w:eastAsia="ru-RU"/>
        </w:rPr>
      </w:pPr>
    </w:p>
    <w:p w:rsidR="007973FC" w:rsidRPr="00DE11F5" w:rsidRDefault="00C82F9A" w:rsidP="007973FC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0800010</w:t>
      </w:r>
      <w:r w:rsidR="00B66436">
        <w:rPr>
          <w:rFonts w:eastAsia="Times New Roman" w:cs="Times New Roman"/>
          <w:b/>
          <w:szCs w:val="28"/>
          <w:lang w:eastAsia="ru-RU"/>
        </w:rPr>
        <w:t>2</w:t>
      </w:r>
      <w:r w:rsidR="00D81846">
        <w:rPr>
          <w:rFonts w:eastAsia="Times New Roman" w:cs="Times New Roman"/>
          <w:b/>
          <w:szCs w:val="28"/>
          <w:lang w:eastAsia="ru-RU"/>
        </w:rPr>
        <w:t>7</w:t>
      </w:r>
      <w:r w:rsidR="00B66436">
        <w:rPr>
          <w:rFonts w:eastAsia="Times New Roman" w:cs="Times New Roman"/>
          <w:b/>
          <w:szCs w:val="28"/>
          <w:lang w:eastAsia="ru-RU"/>
        </w:rPr>
        <w:t>0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</w:t>
      </w:r>
      <w:r w:rsidR="007973FC" w:rsidRPr="00DE11F5">
        <w:rPr>
          <w:rFonts w:eastAsia="Times New Roman" w:cs="Times New Roman"/>
          <w:b/>
          <w:szCs w:val="28"/>
          <w:lang w:eastAsia="ru-RU"/>
        </w:rPr>
        <w:t xml:space="preserve">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="007973FC" w:rsidRPr="00DE11F5">
        <w:rPr>
          <w:rFonts w:eastAsia="Times New Roman" w:cs="Times New Roman"/>
          <w:b/>
          <w:szCs w:val="28"/>
          <w:lang w:eastAsia="ru-RU"/>
        </w:rPr>
        <w:t xml:space="preserve"> обслуживание и ремонт детских и спортивных площадок</w:t>
      </w:r>
    </w:p>
    <w:p w:rsidR="007973FC" w:rsidRPr="00DE11F5" w:rsidRDefault="007973FC" w:rsidP="007973FC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7973FC" w:rsidP="007973FC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обслуживание и ремонт детских и спортивных площадок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7973FC" w:rsidRPr="00A32354" w:rsidRDefault="00C82F9A" w:rsidP="007973FC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0800010</w:t>
      </w:r>
      <w:r w:rsidR="00D81846">
        <w:rPr>
          <w:rFonts w:eastAsia="Times New Roman" w:cs="Times New Roman"/>
          <w:b/>
          <w:szCs w:val="28"/>
          <w:lang w:eastAsia="ru-RU"/>
        </w:rPr>
        <w:t>28</w:t>
      </w:r>
      <w:r w:rsidR="00B66436">
        <w:rPr>
          <w:rFonts w:eastAsia="Times New Roman" w:cs="Times New Roman"/>
          <w:b/>
          <w:szCs w:val="28"/>
          <w:lang w:eastAsia="ru-RU"/>
        </w:rPr>
        <w:t>0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</w:t>
      </w:r>
      <w:r w:rsidR="007973FC" w:rsidRPr="00A32354">
        <w:rPr>
          <w:rFonts w:eastAsia="Times New Roman" w:cs="Times New Roman"/>
          <w:b/>
          <w:szCs w:val="28"/>
          <w:lang w:eastAsia="ru-RU"/>
        </w:rPr>
        <w:t xml:space="preserve">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="007973FC" w:rsidRPr="00A32354">
        <w:rPr>
          <w:rFonts w:eastAsia="Times New Roman" w:cs="Times New Roman"/>
          <w:b/>
          <w:szCs w:val="28"/>
          <w:lang w:eastAsia="ru-RU"/>
        </w:rPr>
        <w:t xml:space="preserve"> ремонт остановок</w:t>
      </w:r>
    </w:p>
    <w:p w:rsidR="007973FC" w:rsidRDefault="007973FC" w:rsidP="007973FC">
      <w:pPr>
        <w:ind w:firstLine="709"/>
        <w:rPr>
          <w:rFonts w:eastAsia="Times New Roman" w:cs="Times New Roman"/>
          <w:szCs w:val="28"/>
          <w:lang w:eastAsia="ru-RU"/>
        </w:rPr>
      </w:pPr>
    </w:p>
    <w:p w:rsidR="007973FC" w:rsidRPr="00DE11F5" w:rsidRDefault="007973FC" w:rsidP="007973FC">
      <w:pPr>
        <w:ind w:firstLine="709"/>
        <w:rPr>
          <w:rFonts w:eastAsia="Times New Roman" w:cs="Times New Roman"/>
          <w:szCs w:val="28"/>
          <w:lang w:eastAsia="ru-RU"/>
        </w:rPr>
      </w:pPr>
      <w:r w:rsidRPr="00A32354">
        <w:rPr>
          <w:rFonts w:eastAsia="Times New Roman" w:cs="Times New Roman"/>
          <w:szCs w:val="28"/>
          <w:lang w:eastAsia="ru-RU"/>
        </w:rPr>
        <w:t>По данной целевой статье отражаются расходы на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A32354">
        <w:rPr>
          <w:rFonts w:eastAsia="Times New Roman" w:cs="Times New Roman"/>
          <w:szCs w:val="28"/>
          <w:lang w:eastAsia="ru-RU"/>
        </w:rPr>
        <w:t>ремонт остановок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Default="00D81846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81846">
        <w:rPr>
          <w:rFonts w:eastAsia="Times New Roman" w:cs="Times New Roman"/>
          <w:b/>
          <w:szCs w:val="28"/>
          <w:lang w:eastAsia="ru-RU"/>
        </w:rPr>
        <w:t xml:space="preserve">0800010290 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Pr="00D81846">
        <w:rPr>
          <w:rFonts w:eastAsia="Times New Roman" w:cs="Times New Roman"/>
          <w:b/>
          <w:szCs w:val="28"/>
          <w:lang w:eastAsia="ru-RU"/>
        </w:rPr>
        <w:t xml:space="preserve"> приобретение и установка остановок</w:t>
      </w:r>
    </w:p>
    <w:p w:rsidR="00D81846" w:rsidRDefault="00D81846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7973FC" w:rsidRPr="00DE11F5" w:rsidRDefault="00D81846" w:rsidP="007973FC">
      <w:pPr>
        <w:ind w:firstLine="709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</w:t>
      </w:r>
      <w:r w:rsidR="007973FC" w:rsidRPr="00DE11F5">
        <w:rPr>
          <w:rFonts w:eastAsia="Times New Roman" w:cs="Times New Roman"/>
          <w:szCs w:val="28"/>
          <w:lang w:eastAsia="ru-RU"/>
        </w:rPr>
        <w:t xml:space="preserve">о данной целевой статье отражаются расходы на </w:t>
      </w:r>
      <w:r w:rsidR="007973FC" w:rsidRPr="00A32354">
        <w:rPr>
          <w:rFonts w:eastAsia="Times New Roman" w:cs="Times New Roman"/>
          <w:szCs w:val="28"/>
          <w:lang w:eastAsia="ru-RU"/>
        </w:rPr>
        <w:t>приобретение и установка остановок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7973FC" w:rsidRDefault="00C82F9A" w:rsidP="007973FC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0800010</w:t>
      </w:r>
      <w:r w:rsidR="00D81846">
        <w:rPr>
          <w:rFonts w:eastAsia="Times New Roman" w:cs="Times New Roman"/>
          <w:b/>
          <w:szCs w:val="28"/>
          <w:lang w:eastAsia="ru-RU"/>
        </w:rPr>
        <w:t>300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</w:t>
      </w:r>
      <w:r w:rsidR="007973FC" w:rsidRPr="007973FC">
        <w:rPr>
          <w:rFonts w:eastAsia="Times New Roman" w:cs="Times New Roman"/>
          <w:b/>
          <w:szCs w:val="28"/>
          <w:lang w:eastAsia="ru-RU"/>
        </w:rPr>
        <w:t xml:space="preserve">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="007973FC" w:rsidRPr="007973FC">
        <w:rPr>
          <w:rFonts w:eastAsia="Times New Roman" w:cs="Times New Roman"/>
          <w:b/>
          <w:szCs w:val="28"/>
          <w:lang w:eastAsia="ru-RU"/>
        </w:rPr>
        <w:t xml:space="preserve"> борьба с карантинными объектами на территории Переясловского сельского поселения (COVID-19, американская белая бабочка, картофельная моль, томатная моль, повилика полевая, </w:t>
      </w:r>
      <w:proofErr w:type="spellStart"/>
      <w:r w:rsidR="007973FC" w:rsidRPr="007973FC">
        <w:rPr>
          <w:rFonts w:eastAsia="Times New Roman" w:cs="Times New Roman"/>
          <w:b/>
          <w:szCs w:val="28"/>
          <w:lang w:eastAsia="ru-RU"/>
        </w:rPr>
        <w:t>ценхрус</w:t>
      </w:r>
      <w:proofErr w:type="spellEnd"/>
      <w:r w:rsidR="007973FC" w:rsidRPr="007973FC">
        <w:rPr>
          <w:rFonts w:eastAsia="Times New Roman" w:cs="Times New Roman"/>
          <w:b/>
          <w:szCs w:val="28"/>
          <w:lang w:eastAsia="ru-RU"/>
        </w:rPr>
        <w:t xml:space="preserve"> </w:t>
      </w:r>
      <w:proofErr w:type="spellStart"/>
      <w:r w:rsidR="007973FC" w:rsidRPr="007973FC">
        <w:rPr>
          <w:rFonts w:eastAsia="Times New Roman" w:cs="Times New Roman"/>
          <w:b/>
          <w:szCs w:val="28"/>
          <w:lang w:eastAsia="ru-RU"/>
        </w:rPr>
        <w:t>длинноколючковый</w:t>
      </w:r>
      <w:proofErr w:type="spellEnd"/>
      <w:r w:rsidR="007973FC" w:rsidRPr="007973FC">
        <w:rPr>
          <w:rFonts w:eastAsia="Times New Roman" w:cs="Times New Roman"/>
          <w:b/>
          <w:szCs w:val="28"/>
          <w:lang w:eastAsia="ru-RU"/>
        </w:rPr>
        <w:t>, паслен колючий, горчак розовый, саранча и другие карантинные объекты)</w:t>
      </w:r>
    </w:p>
    <w:p w:rsidR="00C82F9A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A32354" w:rsidRDefault="007973FC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7973FC">
        <w:rPr>
          <w:rFonts w:eastAsia="Times New Roman" w:cs="Times New Roman"/>
          <w:szCs w:val="28"/>
          <w:lang w:eastAsia="ru-RU"/>
        </w:rPr>
        <w:t>борьб</w:t>
      </w:r>
      <w:r>
        <w:rPr>
          <w:rFonts w:eastAsia="Times New Roman" w:cs="Times New Roman"/>
          <w:szCs w:val="28"/>
          <w:lang w:eastAsia="ru-RU"/>
        </w:rPr>
        <w:t>у</w:t>
      </w:r>
      <w:r w:rsidRPr="007973FC">
        <w:rPr>
          <w:rFonts w:eastAsia="Times New Roman" w:cs="Times New Roman"/>
          <w:szCs w:val="28"/>
          <w:lang w:eastAsia="ru-RU"/>
        </w:rPr>
        <w:t xml:space="preserve"> с карантинными объектами на территории Переясловского сельского поселения (COVID-19, американская белая бабочка, картофельная моль, томатная моль, </w:t>
      </w:r>
      <w:r w:rsidRPr="007973FC">
        <w:rPr>
          <w:rFonts w:eastAsia="Times New Roman" w:cs="Times New Roman"/>
          <w:szCs w:val="28"/>
          <w:lang w:eastAsia="ru-RU"/>
        </w:rPr>
        <w:lastRenderedPageBreak/>
        <w:t xml:space="preserve">повилика полевая, </w:t>
      </w:r>
      <w:proofErr w:type="spellStart"/>
      <w:r w:rsidRPr="007973FC">
        <w:rPr>
          <w:rFonts w:eastAsia="Times New Roman" w:cs="Times New Roman"/>
          <w:szCs w:val="28"/>
          <w:lang w:eastAsia="ru-RU"/>
        </w:rPr>
        <w:t>ценхрус</w:t>
      </w:r>
      <w:proofErr w:type="spellEnd"/>
      <w:r w:rsidRPr="007973FC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7973FC">
        <w:rPr>
          <w:rFonts w:eastAsia="Times New Roman" w:cs="Times New Roman"/>
          <w:szCs w:val="28"/>
          <w:lang w:eastAsia="ru-RU"/>
        </w:rPr>
        <w:t>длинноколючковый</w:t>
      </w:r>
      <w:proofErr w:type="spellEnd"/>
      <w:r w:rsidRPr="007973FC">
        <w:rPr>
          <w:rFonts w:eastAsia="Times New Roman" w:cs="Times New Roman"/>
          <w:szCs w:val="28"/>
          <w:lang w:eastAsia="ru-RU"/>
        </w:rPr>
        <w:t>, паслен колючий, горчак розовый, саранча и другие карантинные объекты)</w:t>
      </w:r>
    </w:p>
    <w:p w:rsidR="007973FC" w:rsidRDefault="007973FC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7973FC" w:rsidRDefault="00A32354" w:rsidP="007973FC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A32354">
        <w:rPr>
          <w:rFonts w:eastAsia="Times New Roman" w:cs="Times New Roman"/>
          <w:b/>
          <w:szCs w:val="28"/>
          <w:lang w:eastAsia="ru-RU"/>
        </w:rPr>
        <w:t>0800010</w:t>
      </w:r>
      <w:r w:rsidR="00D81846">
        <w:rPr>
          <w:rFonts w:eastAsia="Times New Roman" w:cs="Times New Roman"/>
          <w:b/>
          <w:szCs w:val="28"/>
          <w:lang w:eastAsia="ru-RU"/>
        </w:rPr>
        <w:t>310</w:t>
      </w:r>
      <w:r w:rsidRPr="00A32354">
        <w:rPr>
          <w:rFonts w:eastAsia="Times New Roman" w:cs="Times New Roman"/>
          <w:b/>
          <w:szCs w:val="28"/>
          <w:lang w:eastAsia="ru-RU"/>
        </w:rPr>
        <w:t xml:space="preserve"> </w:t>
      </w:r>
      <w:r w:rsidR="007973FC" w:rsidRPr="007973FC">
        <w:rPr>
          <w:rFonts w:eastAsia="Times New Roman" w:cs="Times New Roman"/>
          <w:b/>
          <w:szCs w:val="28"/>
          <w:lang w:eastAsia="ru-RU"/>
        </w:rPr>
        <w:t xml:space="preserve">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="007973FC" w:rsidRPr="007973FC">
        <w:rPr>
          <w:rFonts w:eastAsia="Times New Roman" w:cs="Times New Roman"/>
          <w:b/>
          <w:szCs w:val="28"/>
          <w:lang w:eastAsia="ru-RU"/>
        </w:rPr>
        <w:t xml:space="preserve"> покос сорной растительности и уничтожение карантинных растений</w:t>
      </w:r>
    </w:p>
    <w:p w:rsidR="007973FC" w:rsidRDefault="007973FC" w:rsidP="007973FC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7973FC" w:rsidRDefault="007973FC" w:rsidP="007973FC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7973FC">
        <w:rPr>
          <w:rFonts w:eastAsia="Times New Roman" w:cs="Times New Roman"/>
          <w:szCs w:val="28"/>
          <w:lang w:eastAsia="ru-RU"/>
        </w:rPr>
        <w:t>покос сорной растительности и уничтожение карантинных растений</w:t>
      </w:r>
    </w:p>
    <w:p w:rsidR="007973FC" w:rsidRPr="00DE11F5" w:rsidRDefault="007973FC" w:rsidP="007973FC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0800000590 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расходы на обеспечение деятельности (оказание услуг) муниципальных учреждений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субсидию бюджетному учреждению «Забота» на возмещение нормативных затрат, связанных с оказанием ими муниципальных услуг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0900000000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Мероприятия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«Молодежь сельского поселения» на </w:t>
      </w:r>
      <w:r w:rsidR="003B6C71">
        <w:rPr>
          <w:rFonts w:eastAsia="Times New Roman" w:cs="Times New Roman"/>
          <w:b/>
          <w:szCs w:val="28"/>
          <w:lang w:eastAsia="ru-RU"/>
        </w:rPr>
        <w:t>202</w:t>
      </w:r>
      <w:r w:rsidR="00C6726F">
        <w:rPr>
          <w:rFonts w:eastAsia="Times New Roman" w:cs="Times New Roman"/>
          <w:b/>
          <w:szCs w:val="28"/>
          <w:lang w:eastAsia="ru-RU"/>
        </w:rPr>
        <w:t>5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</w:t>
      </w:r>
      <w:r w:rsidR="00657A7C">
        <w:rPr>
          <w:rFonts w:eastAsia="Times New Roman" w:cs="Times New Roman"/>
          <w:szCs w:val="28"/>
          <w:lang w:eastAsia="ru-RU"/>
        </w:rPr>
        <w:t>МП</w:t>
      </w:r>
      <w:r w:rsidRPr="00DE11F5">
        <w:rPr>
          <w:rFonts w:eastAsia="Times New Roman" w:cs="Times New Roman"/>
          <w:szCs w:val="28"/>
          <w:lang w:eastAsia="ru-RU"/>
        </w:rPr>
        <w:t xml:space="preserve"> «Молодежь сельского поселения» на </w:t>
      </w:r>
      <w:r w:rsidR="003B6C71">
        <w:rPr>
          <w:rFonts w:eastAsia="Times New Roman" w:cs="Times New Roman"/>
          <w:szCs w:val="28"/>
          <w:lang w:eastAsia="ru-RU"/>
        </w:rPr>
        <w:t>202</w:t>
      </w:r>
      <w:r w:rsidR="00C6726F">
        <w:rPr>
          <w:rFonts w:eastAsia="Times New Roman" w:cs="Times New Roman"/>
          <w:szCs w:val="28"/>
          <w:lang w:eastAsia="ru-RU"/>
        </w:rPr>
        <w:t>5</w:t>
      </w:r>
      <w:r w:rsidRPr="00DE11F5">
        <w:rPr>
          <w:rFonts w:eastAsia="Times New Roman" w:cs="Times New Roman"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6726F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090001007</w:t>
      </w:r>
      <w:r w:rsidR="00C82F9A" w:rsidRPr="00DE11F5">
        <w:rPr>
          <w:rFonts w:eastAsia="Times New Roman" w:cs="Times New Roman"/>
          <w:b/>
          <w:szCs w:val="28"/>
          <w:lang w:eastAsia="ru-RU"/>
        </w:rPr>
        <w:t xml:space="preserve">0 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по </w:t>
      </w:r>
      <w:r w:rsidR="00B95AA7">
        <w:rPr>
          <w:rFonts w:eastAsia="Times New Roman" w:cs="Times New Roman"/>
          <w:szCs w:val="28"/>
          <w:lang w:eastAsia="ru-RU"/>
        </w:rPr>
        <w:t>муниципальной программе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jc w:val="center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1000000000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Мероприятия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«Развитие культуры» на </w:t>
      </w:r>
      <w:r w:rsidR="003B6C71">
        <w:rPr>
          <w:rFonts w:eastAsia="Times New Roman" w:cs="Times New Roman"/>
          <w:b/>
          <w:szCs w:val="28"/>
          <w:lang w:eastAsia="ru-RU"/>
        </w:rPr>
        <w:t>202</w:t>
      </w:r>
      <w:r w:rsidR="00C6726F">
        <w:rPr>
          <w:rFonts w:eastAsia="Times New Roman" w:cs="Times New Roman"/>
          <w:b/>
          <w:szCs w:val="28"/>
          <w:lang w:eastAsia="ru-RU"/>
        </w:rPr>
        <w:t>5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</w:t>
      </w:r>
      <w:r w:rsidR="00657A7C">
        <w:rPr>
          <w:rFonts w:eastAsia="Times New Roman" w:cs="Times New Roman"/>
          <w:szCs w:val="28"/>
          <w:lang w:eastAsia="ru-RU"/>
        </w:rPr>
        <w:t>МП</w:t>
      </w:r>
      <w:r w:rsidRPr="00DE11F5">
        <w:rPr>
          <w:rFonts w:eastAsia="Times New Roman" w:cs="Times New Roman"/>
          <w:szCs w:val="28"/>
          <w:lang w:eastAsia="ru-RU"/>
        </w:rPr>
        <w:t xml:space="preserve"> «Развитие культуры» на </w:t>
      </w:r>
      <w:r w:rsidR="003B6C71">
        <w:rPr>
          <w:rFonts w:eastAsia="Times New Roman" w:cs="Times New Roman"/>
          <w:szCs w:val="28"/>
          <w:lang w:eastAsia="ru-RU"/>
        </w:rPr>
        <w:t>202</w:t>
      </w:r>
      <w:r w:rsidR="00C6726F">
        <w:rPr>
          <w:rFonts w:eastAsia="Times New Roman" w:cs="Times New Roman"/>
          <w:szCs w:val="28"/>
          <w:lang w:eastAsia="ru-RU"/>
        </w:rPr>
        <w:t>5</w:t>
      </w:r>
      <w:r w:rsidRPr="00DE11F5">
        <w:rPr>
          <w:rFonts w:eastAsia="Times New Roman" w:cs="Times New Roman"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1000000590 Развитие дворцов, домов культуры и других учреждений культуры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субсидию бюджетному учреждению «Переясловский СДК» на возмещение нормативных затрат, связанных с оказанием ими муниципальных услуг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1010000590 Развитие библиотек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lastRenderedPageBreak/>
        <w:t>По данной целевой статье отражаются расходы на Предоставление субсидий бюджетным, автономным учреждениям и иным некоммерческим организациям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1100000000 Мероприятия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«Социальная поддержка граждан» на </w:t>
      </w:r>
      <w:r w:rsidR="003B6C71">
        <w:rPr>
          <w:rFonts w:eastAsia="Times New Roman" w:cs="Times New Roman"/>
          <w:b/>
          <w:szCs w:val="28"/>
          <w:lang w:eastAsia="ru-RU"/>
        </w:rPr>
        <w:t>202</w:t>
      </w:r>
      <w:r w:rsidR="00C6726F">
        <w:rPr>
          <w:rFonts w:eastAsia="Times New Roman" w:cs="Times New Roman"/>
          <w:b/>
          <w:szCs w:val="28"/>
          <w:lang w:eastAsia="ru-RU"/>
        </w:rPr>
        <w:t>5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</w:t>
      </w:r>
      <w:r w:rsidR="00657A7C">
        <w:rPr>
          <w:rFonts w:eastAsia="Times New Roman" w:cs="Times New Roman"/>
          <w:szCs w:val="28"/>
          <w:lang w:eastAsia="ru-RU"/>
        </w:rPr>
        <w:t>МП</w:t>
      </w:r>
      <w:r w:rsidRPr="00DE11F5">
        <w:rPr>
          <w:rFonts w:eastAsia="Times New Roman" w:cs="Times New Roman"/>
          <w:szCs w:val="28"/>
          <w:lang w:eastAsia="ru-RU"/>
        </w:rPr>
        <w:t xml:space="preserve"> «Социальная поддержка граждан» на </w:t>
      </w:r>
      <w:r w:rsidR="003B6C71">
        <w:rPr>
          <w:rFonts w:eastAsia="Times New Roman" w:cs="Times New Roman"/>
          <w:szCs w:val="28"/>
          <w:lang w:eastAsia="ru-RU"/>
        </w:rPr>
        <w:t>202</w:t>
      </w:r>
      <w:r w:rsidR="00C6726F">
        <w:rPr>
          <w:rFonts w:eastAsia="Times New Roman" w:cs="Times New Roman"/>
          <w:szCs w:val="28"/>
          <w:lang w:eastAsia="ru-RU"/>
        </w:rPr>
        <w:t>5</w:t>
      </w:r>
      <w:r w:rsidRPr="00DE11F5">
        <w:rPr>
          <w:rFonts w:eastAsia="Times New Roman" w:cs="Times New Roman"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6726F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110001007</w:t>
      </w:r>
      <w:r w:rsidR="00C82F9A" w:rsidRPr="00DE11F5">
        <w:rPr>
          <w:rFonts w:eastAsia="Times New Roman" w:cs="Times New Roman"/>
          <w:b/>
          <w:szCs w:val="28"/>
          <w:lang w:eastAsia="ru-RU"/>
        </w:rPr>
        <w:t>0</w:t>
      </w:r>
      <w:r w:rsidR="00C82F9A" w:rsidRPr="00DE11F5">
        <w:rPr>
          <w:rFonts w:eastAsia="Times New Roman" w:cs="Times New Roman"/>
          <w:szCs w:val="28"/>
          <w:lang w:eastAsia="ru-RU"/>
        </w:rPr>
        <w:t xml:space="preserve"> </w:t>
      </w:r>
      <w:r w:rsidR="00C82F9A" w:rsidRPr="00DE11F5">
        <w:rPr>
          <w:rFonts w:eastAsia="Times New Roman" w:cs="Times New Roman"/>
          <w:b/>
          <w:szCs w:val="28"/>
          <w:lang w:eastAsia="ru-RU"/>
        </w:rPr>
        <w:t xml:space="preserve">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по </w:t>
      </w:r>
      <w:r w:rsidR="00B95AA7">
        <w:rPr>
          <w:rFonts w:eastAsia="Times New Roman" w:cs="Times New Roman"/>
          <w:szCs w:val="28"/>
          <w:lang w:eastAsia="ru-RU"/>
        </w:rPr>
        <w:t>муниципальной программе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1200000000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Мероприятия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«Развитие физической культуры и спорта» на </w:t>
      </w:r>
      <w:r w:rsidR="003B6C71">
        <w:rPr>
          <w:rFonts w:eastAsia="Times New Roman" w:cs="Times New Roman"/>
          <w:b/>
          <w:szCs w:val="28"/>
          <w:lang w:eastAsia="ru-RU"/>
        </w:rPr>
        <w:t>202</w:t>
      </w:r>
      <w:r w:rsidR="00C6726F">
        <w:rPr>
          <w:rFonts w:eastAsia="Times New Roman" w:cs="Times New Roman"/>
          <w:b/>
          <w:szCs w:val="28"/>
          <w:lang w:eastAsia="ru-RU"/>
        </w:rPr>
        <w:t>5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</w:t>
      </w:r>
      <w:r w:rsidR="00657A7C">
        <w:rPr>
          <w:rFonts w:eastAsia="Times New Roman" w:cs="Times New Roman"/>
          <w:szCs w:val="28"/>
          <w:lang w:eastAsia="ru-RU"/>
        </w:rPr>
        <w:t>МП</w:t>
      </w:r>
      <w:r w:rsidRPr="00DE11F5">
        <w:rPr>
          <w:rFonts w:eastAsia="Times New Roman" w:cs="Times New Roman"/>
          <w:szCs w:val="28"/>
          <w:lang w:eastAsia="ru-RU"/>
        </w:rPr>
        <w:t xml:space="preserve"> «Развитие физической культуры и спорта» на </w:t>
      </w:r>
      <w:r w:rsidR="003B6C71">
        <w:rPr>
          <w:rFonts w:eastAsia="Times New Roman" w:cs="Times New Roman"/>
          <w:szCs w:val="28"/>
          <w:lang w:eastAsia="ru-RU"/>
        </w:rPr>
        <w:t>202</w:t>
      </w:r>
      <w:r w:rsidR="00C6726F">
        <w:rPr>
          <w:rFonts w:eastAsia="Times New Roman" w:cs="Times New Roman"/>
          <w:szCs w:val="28"/>
          <w:lang w:eastAsia="ru-RU"/>
        </w:rPr>
        <w:t>5</w:t>
      </w:r>
      <w:r w:rsidRPr="00DE11F5">
        <w:rPr>
          <w:rFonts w:eastAsia="Times New Roman" w:cs="Times New Roman"/>
          <w:szCs w:val="28"/>
          <w:lang w:eastAsia="ru-RU"/>
        </w:rPr>
        <w:t xml:space="preserve"> год 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12000100</w:t>
      </w:r>
      <w:r w:rsidR="00C6726F">
        <w:rPr>
          <w:rFonts w:eastAsia="Times New Roman" w:cs="Times New Roman"/>
          <w:b/>
          <w:szCs w:val="28"/>
          <w:lang w:eastAsia="ru-RU"/>
        </w:rPr>
        <w:t>7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0 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по </w:t>
      </w:r>
      <w:r w:rsidR="00B95AA7">
        <w:rPr>
          <w:rFonts w:eastAsia="Times New Roman" w:cs="Times New Roman"/>
          <w:szCs w:val="28"/>
          <w:lang w:eastAsia="ru-RU"/>
        </w:rPr>
        <w:t>муниципальной программе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1300000000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Мероприятия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«Подготовка проектов планировки территорий и проектов межевания земельных участков» на </w:t>
      </w:r>
      <w:r w:rsidR="003B6C71">
        <w:rPr>
          <w:rFonts w:eastAsia="Times New Roman" w:cs="Times New Roman"/>
          <w:b/>
          <w:szCs w:val="28"/>
          <w:lang w:eastAsia="ru-RU"/>
        </w:rPr>
        <w:t>202</w:t>
      </w:r>
      <w:r w:rsidR="00C6726F">
        <w:rPr>
          <w:rFonts w:eastAsia="Times New Roman" w:cs="Times New Roman"/>
          <w:b/>
          <w:szCs w:val="28"/>
          <w:lang w:eastAsia="ru-RU"/>
        </w:rPr>
        <w:t>5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</w:t>
      </w:r>
      <w:r w:rsidR="00657A7C">
        <w:rPr>
          <w:rFonts w:eastAsia="Times New Roman" w:cs="Times New Roman"/>
          <w:szCs w:val="28"/>
          <w:lang w:eastAsia="ru-RU"/>
        </w:rPr>
        <w:t>МП</w:t>
      </w:r>
      <w:r w:rsidRPr="00DE11F5">
        <w:rPr>
          <w:rFonts w:eastAsia="Times New Roman" w:cs="Times New Roman"/>
          <w:szCs w:val="28"/>
          <w:lang w:eastAsia="ru-RU"/>
        </w:rPr>
        <w:t xml:space="preserve"> «Подготовка проектов планировки территорий и проектов межевания земельных участков» на </w:t>
      </w:r>
      <w:r w:rsidR="003B6C71">
        <w:rPr>
          <w:rFonts w:eastAsia="Times New Roman" w:cs="Times New Roman"/>
          <w:szCs w:val="28"/>
          <w:lang w:eastAsia="ru-RU"/>
        </w:rPr>
        <w:t>202</w:t>
      </w:r>
      <w:r w:rsidR="00C6726F">
        <w:rPr>
          <w:rFonts w:eastAsia="Times New Roman" w:cs="Times New Roman"/>
          <w:szCs w:val="28"/>
          <w:lang w:eastAsia="ru-RU"/>
        </w:rPr>
        <w:t>5</w:t>
      </w:r>
      <w:r w:rsidRPr="00DE11F5">
        <w:rPr>
          <w:rFonts w:eastAsia="Times New Roman" w:cs="Times New Roman"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6726F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130001007</w:t>
      </w:r>
      <w:r w:rsidR="00C82F9A" w:rsidRPr="00DE11F5">
        <w:rPr>
          <w:rFonts w:eastAsia="Times New Roman" w:cs="Times New Roman"/>
          <w:b/>
          <w:szCs w:val="28"/>
          <w:lang w:eastAsia="ru-RU"/>
        </w:rPr>
        <w:t xml:space="preserve">0 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по </w:t>
      </w:r>
      <w:r w:rsidR="00B95AA7">
        <w:rPr>
          <w:rFonts w:eastAsia="Times New Roman" w:cs="Times New Roman"/>
          <w:szCs w:val="28"/>
          <w:lang w:eastAsia="ru-RU"/>
        </w:rPr>
        <w:t>муниципальной программе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1400000000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Мероприятия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bCs/>
          <w:szCs w:val="28"/>
          <w:lang w:eastAsia="ru-RU"/>
        </w:rPr>
        <w:t xml:space="preserve">«Пожарная безопасность на территории Переясловского сельского поселения Брюховецкого района» на </w:t>
      </w:r>
      <w:r w:rsidR="003B6C71">
        <w:rPr>
          <w:rFonts w:eastAsia="Times New Roman" w:cs="Times New Roman"/>
          <w:b/>
          <w:bCs/>
          <w:szCs w:val="28"/>
          <w:lang w:eastAsia="ru-RU"/>
        </w:rPr>
        <w:t>202</w:t>
      </w:r>
      <w:r w:rsidR="00C6726F">
        <w:rPr>
          <w:rFonts w:eastAsia="Times New Roman" w:cs="Times New Roman"/>
          <w:b/>
          <w:bCs/>
          <w:szCs w:val="28"/>
          <w:lang w:eastAsia="ru-RU"/>
        </w:rPr>
        <w:t>5</w:t>
      </w:r>
      <w:r w:rsidRPr="00DE11F5">
        <w:rPr>
          <w:rFonts w:eastAsia="Times New Roman" w:cs="Times New Roman"/>
          <w:b/>
          <w:bCs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lastRenderedPageBreak/>
        <w:t xml:space="preserve">По данной целевой статье отражаются расходы на мероприятия </w:t>
      </w:r>
      <w:r w:rsidR="00657A7C">
        <w:rPr>
          <w:rFonts w:eastAsia="Times New Roman" w:cs="Times New Roman"/>
          <w:szCs w:val="28"/>
          <w:lang w:eastAsia="ru-RU"/>
        </w:rPr>
        <w:t>МП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Cs/>
          <w:szCs w:val="28"/>
          <w:lang w:eastAsia="ru-RU"/>
        </w:rPr>
        <w:t xml:space="preserve">«Пожарная безопасность на территории Переясловского сельского поселения Брюховецкого района» на </w:t>
      </w:r>
      <w:r w:rsidR="003B6C71">
        <w:rPr>
          <w:rFonts w:eastAsia="Times New Roman" w:cs="Times New Roman"/>
          <w:bCs/>
          <w:szCs w:val="28"/>
          <w:lang w:eastAsia="ru-RU"/>
        </w:rPr>
        <w:t>202</w:t>
      </w:r>
      <w:r w:rsidR="00C6726F">
        <w:rPr>
          <w:rFonts w:eastAsia="Times New Roman" w:cs="Times New Roman"/>
          <w:bCs/>
          <w:szCs w:val="28"/>
          <w:lang w:eastAsia="ru-RU"/>
        </w:rPr>
        <w:t>5</w:t>
      </w:r>
      <w:r w:rsidRPr="00DE11F5">
        <w:rPr>
          <w:rFonts w:eastAsia="Times New Roman" w:cs="Times New Roman"/>
          <w:bCs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6726F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140001007</w:t>
      </w:r>
      <w:r w:rsidR="00C82F9A" w:rsidRPr="00DE11F5">
        <w:rPr>
          <w:rFonts w:eastAsia="Times New Roman" w:cs="Times New Roman"/>
          <w:b/>
          <w:szCs w:val="28"/>
          <w:lang w:eastAsia="ru-RU"/>
        </w:rPr>
        <w:t xml:space="preserve">0 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по </w:t>
      </w:r>
      <w:r w:rsidR="00B95AA7">
        <w:rPr>
          <w:rFonts w:eastAsia="Times New Roman" w:cs="Times New Roman"/>
          <w:szCs w:val="28"/>
          <w:lang w:eastAsia="ru-RU"/>
        </w:rPr>
        <w:t>муниципальной программе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1500000000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Мероприятия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bCs/>
          <w:szCs w:val="28"/>
          <w:lang w:eastAsia="ru-RU"/>
        </w:rPr>
        <w:t xml:space="preserve">«Поддержка и развитие малого и среднего предпринимательства в Переясловском сельском поселении Брюховецкого района» на </w:t>
      </w:r>
      <w:r w:rsidR="003B6C71">
        <w:rPr>
          <w:rFonts w:eastAsia="Times New Roman" w:cs="Times New Roman"/>
          <w:b/>
          <w:bCs/>
          <w:szCs w:val="28"/>
          <w:lang w:eastAsia="ru-RU"/>
        </w:rPr>
        <w:t>202</w:t>
      </w:r>
      <w:r w:rsidR="00C6726F">
        <w:rPr>
          <w:rFonts w:eastAsia="Times New Roman" w:cs="Times New Roman"/>
          <w:b/>
          <w:bCs/>
          <w:szCs w:val="28"/>
          <w:lang w:eastAsia="ru-RU"/>
        </w:rPr>
        <w:t>5</w:t>
      </w:r>
      <w:r w:rsidRPr="00DE11F5">
        <w:rPr>
          <w:rFonts w:eastAsia="Times New Roman" w:cs="Times New Roman"/>
          <w:b/>
          <w:bCs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</w:t>
      </w:r>
      <w:r w:rsidR="00657A7C">
        <w:rPr>
          <w:rFonts w:eastAsia="Times New Roman" w:cs="Times New Roman"/>
          <w:szCs w:val="28"/>
          <w:lang w:eastAsia="ru-RU"/>
        </w:rPr>
        <w:t>МП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Cs/>
          <w:szCs w:val="28"/>
          <w:lang w:eastAsia="ru-RU"/>
        </w:rPr>
        <w:t xml:space="preserve">«Поддержка и развитие малого и среднего предпринимательства в Переясловском сельском поселении Брюховецкого района» на </w:t>
      </w:r>
      <w:r w:rsidR="003B6C71">
        <w:rPr>
          <w:rFonts w:eastAsia="Times New Roman" w:cs="Times New Roman"/>
          <w:bCs/>
          <w:szCs w:val="28"/>
          <w:lang w:eastAsia="ru-RU"/>
        </w:rPr>
        <w:t>202</w:t>
      </w:r>
      <w:r w:rsidR="00C6726F">
        <w:rPr>
          <w:rFonts w:eastAsia="Times New Roman" w:cs="Times New Roman"/>
          <w:bCs/>
          <w:szCs w:val="28"/>
          <w:lang w:eastAsia="ru-RU"/>
        </w:rPr>
        <w:t>5</w:t>
      </w:r>
      <w:r w:rsidRPr="00DE11F5">
        <w:rPr>
          <w:rFonts w:eastAsia="Times New Roman" w:cs="Times New Roman"/>
          <w:bCs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1500010</w:t>
      </w:r>
      <w:r w:rsidR="00FE3ED0">
        <w:rPr>
          <w:rFonts w:eastAsia="Times New Roman" w:cs="Times New Roman"/>
          <w:b/>
          <w:szCs w:val="28"/>
          <w:lang w:eastAsia="ru-RU"/>
        </w:rPr>
        <w:t>33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0 </w:t>
      </w:r>
      <w:r w:rsidR="00FE3ED0" w:rsidRPr="00FE3ED0">
        <w:rPr>
          <w:rFonts w:eastAsia="Times New Roman" w:cs="Times New Roman"/>
          <w:b/>
          <w:szCs w:val="28"/>
          <w:lang w:eastAsia="ru-RU"/>
        </w:rPr>
        <w:t xml:space="preserve">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="00FE3ED0" w:rsidRPr="00FE3ED0">
        <w:rPr>
          <w:rFonts w:eastAsia="Times New Roman" w:cs="Times New Roman"/>
          <w:b/>
          <w:szCs w:val="28"/>
          <w:lang w:eastAsia="ru-RU"/>
        </w:rPr>
        <w:t xml:space="preserve"> определение рыночной стоимости 1 кв. м площади и места размещения нестационарных торговых объектов</w:t>
      </w:r>
    </w:p>
    <w:p w:rsidR="00FE3ED0" w:rsidRPr="00DE11F5" w:rsidRDefault="00FE3ED0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FE3ED0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FE3ED0">
        <w:rPr>
          <w:rFonts w:eastAsia="Times New Roman" w:cs="Times New Roman"/>
          <w:szCs w:val="28"/>
          <w:lang w:eastAsia="ru-RU"/>
        </w:rPr>
        <w:t>По данной целевой статье отражаются расходы на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FE3ED0">
        <w:rPr>
          <w:rFonts w:eastAsia="Times New Roman" w:cs="Times New Roman"/>
          <w:szCs w:val="28"/>
          <w:lang w:eastAsia="ru-RU"/>
        </w:rPr>
        <w:t>определение рыночной стоимости 1 кв. м площади и места размещения нестационарных торговых объектов</w:t>
      </w:r>
    </w:p>
    <w:p w:rsidR="00C82F9A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8211EE" w:rsidRDefault="008211EE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8211EE">
        <w:rPr>
          <w:rFonts w:eastAsia="Times New Roman" w:cs="Times New Roman"/>
          <w:b/>
          <w:szCs w:val="28"/>
          <w:lang w:eastAsia="ru-RU"/>
        </w:rPr>
        <w:t>1500010</w:t>
      </w:r>
      <w:r w:rsidR="00FE3ED0">
        <w:rPr>
          <w:rFonts w:eastAsia="Times New Roman" w:cs="Times New Roman"/>
          <w:b/>
          <w:szCs w:val="28"/>
          <w:lang w:eastAsia="ru-RU"/>
        </w:rPr>
        <w:t>340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8211EE">
        <w:rPr>
          <w:rFonts w:eastAsia="Times New Roman" w:cs="Times New Roman"/>
          <w:b/>
          <w:szCs w:val="28"/>
          <w:lang w:eastAsia="ru-RU"/>
        </w:rPr>
        <w:t xml:space="preserve">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Pr="008211EE">
        <w:rPr>
          <w:rFonts w:eastAsia="Times New Roman" w:cs="Times New Roman"/>
          <w:szCs w:val="28"/>
          <w:lang w:eastAsia="ru-RU"/>
        </w:rPr>
        <w:t xml:space="preserve"> </w:t>
      </w:r>
      <w:r w:rsidRPr="008211EE">
        <w:rPr>
          <w:rFonts w:eastAsia="Times New Roman" w:cs="Times New Roman"/>
          <w:b/>
          <w:szCs w:val="28"/>
          <w:lang w:eastAsia="ru-RU"/>
        </w:rPr>
        <w:t>размещение информации в печатном издании о проведении конкурса</w:t>
      </w:r>
    </w:p>
    <w:p w:rsidR="008211EE" w:rsidRDefault="008211EE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8211EE" w:rsidRDefault="00412CCD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412CCD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установку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412CCD">
        <w:rPr>
          <w:rFonts w:eastAsia="Times New Roman" w:cs="Times New Roman"/>
          <w:szCs w:val="28"/>
          <w:lang w:eastAsia="ru-RU"/>
        </w:rPr>
        <w:t>размещение информации в печатном издании о проведении конкурса</w:t>
      </w:r>
    </w:p>
    <w:p w:rsidR="00412CCD" w:rsidRPr="00DE11F5" w:rsidRDefault="00412CCD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1600000000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Мероприятия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bCs/>
          <w:szCs w:val="28"/>
          <w:lang w:eastAsia="ru-RU"/>
        </w:rPr>
        <w:t xml:space="preserve">«Ремонт и благоустройство памятников Великой Отечественной войны, расположенных в Переясловском сельском поселении Брюховецкого района» на </w:t>
      </w:r>
      <w:r w:rsidR="00C6726F">
        <w:rPr>
          <w:rFonts w:eastAsia="Times New Roman" w:cs="Times New Roman"/>
          <w:b/>
          <w:bCs/>
          <w:szCs w:val="28"/>
          <w:lang w:eastAsia="ru-RU"/>
        </w:rPr>
        <w:t xml:space="preserve">2025 </w:t>
      </w:r>
      <w:r w:rsidRPr="00DE11F5">
        <w:rPr>
          <w:rFonts w:eastAsia="Times New Roman" w:cs="Times New Roman"/>
          <w:b/>
          <w:bCs/>
          <w:szCs w:val="28"/>
          <w:lang w:eastAsia="ru-RU"/>
        </w:rPr>
        <w:t>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</w:t>
      </w:r>
      <w:r w:rsidR="00657A7C">
        <w:rPr>
          <w:rFonts w:eastAsia="Times New Roman" w:cs="Times New Roman"/>
          <w:szCs w:val="28"/>
          <w:lang w:eastAsia="ru-RU"/>
        </w:rPr>
        <w:t>МП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Cs/>
          <w:szCs w:val="28"/>
          <w:lang w:eastAsia="ru-RU"/>
        </w:rPr>
        <w:t xml:space="preserve">«Ремонт и благоустройство памятников Великой Отечественной войны, расположенных в Переясловском сельском поселении Брюховецкого района» на </w:t>
      </w:r>
      <w:r w:rsidR="003B6C71">
        <w:rPr>
          <w:rFonts w:eastAsia="Times New Roman" w:cs="Times New Roman"/>
          <w:bCs/>
          <w:szCs w:val="28"/>
          <w:lang w:eastAsia="ru-RU"/>
        </w:rPr>
        <w:t>202</w:t>
      </w:r>
      <w:r w:rsidR="00C6726F">
        <w:rPr>
          <w:rFonts w:eastAsia="Times New Roman" w:cs="Times New Roman"/>
          <w:bCs/>
          <w:szCs w:val="28"/>
          <w:lang w:eastAsia="ru-RU"/>
        </w:rPr>
        <w:t>5</w:t>
      </w:r>
      <w:r w:rsidRPr="00DE11F5">
        <w:rPr>
          <w:rFonts w:eastAsia="Times New Roman" w:cs="Times New Roman"/>
          <w:bCs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16000100</w:t>
      </w:r>
      <w:r w:rsidR="00C6726F">
        <w:rPr>
          <w:rFonts w:eastAsia="Times New Roman" w:cs="Times New Roman"/>
          <w:b/>
          <w:szCs w:val="28"/>
          <w:lang w:eastAsia="ru-RU"/>
        </w:rPr>
        <w:t>7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0 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по </w:t>
      </w:r>
      <w:r w:rsidR="00B95AA7">
        <w:rPr>
          <w:rFonts w:eastAsia="Times New Roman" w:cs="Times New Roman"/>
          <w:szCs w:val="28"/>
          <w:lang w:eastAsia="ru-RU"/>
        </w:rPr>
        <w:t>муниципальной программе</w:t>
      </w:r>
    </w:p>
    <w:p w:rsidR="00C82F9A" w:rsidRPr="00DE11F5" w:rsidRDefault="00C82F9A" w:rsidP="00C82F9A">
      <w:pPr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lastRenderedPageBreak/>
        <w:t>1700000000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Мероприятия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bCs/>
          <w:szCs w:val="28"/>
          <w:lang w:eastAsia="ru-RU"/>
        </w:rPr>
        <w:t xml:space="preserve">«Повышение безопасности дорожного движения» Переясловского сельского поселения Брюховецкого района» на </w:t>
      </w:r>
      <w:r w:rsidR="003B6C71">
        <w:rPr>
          <w:rFonts w:eastAsia="Times New Roman" w:cs="Times New Roman"/>
          <w:b/>
          <w:bCs/>
          <w:szCs w:val="28"/>
          <w:lang w:eastAsia="ru-RU"/>
        </w:rPr>
        <w:t>202</w:t>
      </w:r>
      <w:r w:rsidR="00C6726F">
        <w:rPr>
          <w:rFonts w:eastAsia="Times New Roman" w:cs="Times New Roman"/>
          <w:b/>
          <w:bCs/>
          <w:szCs w:val="28"/>
          <w:lang w:eastAsia="ru-RU"/>
        </w:rPr>
        <w:t>5</w:t>
      </w:r>
      <w:r w:rsidRPr="00DE11F5">
        <w:rPr>
          <w:rFonts w:eastAsia="Times New Roman" w:cs="Times New Roman"/>
          <w:b/>
          <w:bCs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</w:t>
      </w:r>
      <w:r w:rsidR="00657A7C">
        <w:rPr>
          <w:rFonts w:eastAsia="Times New Roman" w:cs="Times New Roman"/>
          <w:szCs w:val="28"/>
          <w:lang w:eastAsia="ru-RU"/>
        </w:rPr>
        <w:t>МП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Cs/>
          <w:szCs w:val="28"/>
          <w:lang w:eastAsia="ru-RU"/>
        </w:rPr>
        <w:t xml:space="preserve">«Повышение безопасности дорожного движения» Переясловского сельского поселения Брюховецкого района» на </w:t>
      </w:r>
      <w:r w:rsidR="003B6C71">
        <w:rPr>
          <w:rFonts w:eastAsia="Times New Roman" w:cs="Times New Roman"/>
          <w:bCs/>
          <w:szCs w:val="28"/>
          <w:lang w:eastAsia="ru-RU"/>
        </w:rPr>
        <w:t>202</w:t>
      </w:r>
      <w:r w:rsidR="00C6726F">
        <w:rPr>
          <w:rFonts w:eastAsia="Times New Roman" w:cs="Times New Roman"/>
          <w:bCs/>
          <w:szCs w:val="28"/>
          <w:lang w:eastAsia="ru-RU"/>
        </w:rPr>
        <w:t>5</w:t>
      </w:r>
      <w:r w:rsidRPr="00DE11F5">
        <w:rPr>
          <w:rFonts w:eastAsia="Times New Roman" w:cs="Times New Roman"/>
          <w:bCs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1700010</w:t>
      </w:r>
      <w:r w:rsidR="00FE3ED0">
        <w:rPr>
          <w:rFonts w:eastAsia="Times New Roman" w:cs="Times New Roman"/>
          <w:b/>
          <w:szCs w:val="28"/>
          <w:lang w:eastAsia="ru-RU"/>
        </w:rPr>
        <w:t>360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приобретение и установка дорожных знаков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приобретение и установка дорожных знаков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1700010</w:t>
      </w:r>
      <w:r w:rsidR="00FE3ED0">
        <w:rPr>
          <w:rFonts w:eastAsia="Times New Roman" w:cs="Times New Roman"/>
          <w:b/>
          <w:szCs w:val="28"/>
          <w:lang w:eastAsia="ru-RU"/>
        </w:rPr>
        <w:t xml:space="preserve">370 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обновление линий дорожной разметки</w:t>
      </w: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обновление линий дорожной разметки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FE3ED0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1700010</w:t>
      </w:r>
      <w:r w:rsidR="00C82F9A" w:rsidRPr="00DE11F5">
        <w:rPr>
          <w:rFonts w:eastAsia="Times New Roman" w:cs="Times New Roman"/>
          <w:b/>
          <w:szCs w:val="28"/>
          <w:lang w:eastAsia="ru-RU"/>
        </w:rPr>
        <w:t>3</w:t>
      </w:r>
      <w:r>
        <w:rPr>
          <w:rFonts w:eastAsia="Times New Roman" w:cs="Times New Roman"/>
          <w:b/>
          <w:szCs w:val="28"/>
          <w:lang w:eastAsia="ru-RU"/>
        </w:rPr>
        <w:t>8</w:t>
      </w:r>
      <w:r w:rsidR="00C82F9A" w:rsidRPr="00DE11F5">
        <w:rPr>
          <w:rFonts w:eastAsia="Times New Roman" w:cs="Times New Roman"/>
          <w:b/>
          <w:szCs w:val="28"/>
          <w:lang w:eastAsia="ru-RU"/>
        </w:rPr>
        <w:t xml:space="preserve">0 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="00C82F9A" w:rsidRPr="00DE11F5">
        <w:rPr>
          <w:rFonts w:eastAsia="Times New Roman" w:cs="Times New Roman"/>
          <w:b/>
          <w:szCs w:val="28"/>
          <w:lang w:eastAsia="ru-RU"/>
        </w:rPr>
        <w:t xml:space="preserve"> приобретение песка и соли</w:t>
      </w: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приобретение песка и соли</w:t>
      </w:r>
    </w:p>
    <w:p w:rsidR="00C82F9A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D66F5C" w:rsidRPr="00D66F5C" w:rsidRDefault="00D66F5C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66F5C">
        <w:rPr>
          <w:rFonts w:eastAsia="Times New Roman" w:cs="Times New Roman"/>
          <w:b/>
          <w:szCs w:val="28"/>
          <w:lang w:eastAsia="ru-RU"/>
        </w:rPr>
        <w:t>1700010</w:t>
      </w:r>
      <w:r w:rsidR="00FE3ED0">
        <w:rPr>
          <w:rFonts w:eastAsia="Times New Roman" w:cs="Times New Roman"/>
          <w:b/>
          <w:szCs w:val="28"/>
          <w:lang w:eastAsia="ru-RU"/>
        </w:rPr>
        <w:t>39</w:t>
      </w:r>
      <w:r w:rsidRPr="00D66F5C">
        <w:rPr>
          <w:rFonts w:eastAsia="Times New Roman" w:cs="Times New Roman"/>
          <w:b/>
          <w:szCs w:val="28"/>
          <w:lang w:eastAsia="ru-RU"/>
        </w:rPr>
        <w:t xml:space="preserve">0 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Pr="00D66F5C">
        <w:rPr>
          <w:rFonts w:eastAsia="Times New Roman" w:cs="Times New Roman"/>
          <w:b/>
          <w:szCs w:val="28"/>
          <w:lang w:eastAsia="ru-RU"/>
        </w:rPr>
        <w:t xml:space="preserve"> уборка дорог от снега, посыпка дорог песчано-солевой смесью</w:t>
      </w:r>
    </w:p>
    <w:p w:rsidR="00D66F5C" w:rsidRDefault="00D66F5C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D66F5C" w:rsidRDefault="00D66F5C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D66F5C">
        <w:rPr>
          <w:rFonts w:eastAsia="Times New Roman" w:cs="Times New Roman"/>
          <w:szCs w:val="28"/>
          <w:lang w:eastAsia="ru-RU"/>
        </w:rPr>
        <w:t>уборк</w:t>
      </w:r>
      <w:r>
        <w:rPr>
          <w:rFonts w:eastAsia="Times New Roman" w:cs="Times New Roman"/>
          <w:szCs w:val="28"/>
          <w:lang w:eastAsia="ru-RU"/>
        </w:rPr>
        <w:t>у</w:t>
      </w:r>
      <w:r w:rsidRPr="00D66F5C">
        <w:rPr>
          <w:rFonts w:eastAsia="Times New Roman" w:cs="Times New Roman"/>
          <w:szCs w:val="28"/>
          <w:lang w:eastAsia="ru-RU"/>
        </w:rPr>
        <w:t xml:space="preserve"> дорог от снега трактором, посыпка дорог песчано-солевой смесью</w:t>
      </w:r>
    </w:p>
    <w:p w:rsidR="00D66F5C" w:rsidRDefault="00D66F5C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D66F5C" w:rsidRPr="00D66F5C" w:rsidRDefault="00D66F5C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66F5C">
        <w:rPr>
          <w:rFonts w:eastAsia="Times New Roman" w:cs="Times New Roman"/>
          <w:b/>
          <w:szCs w:val="28"/>
          <w:lang w:eastAsia="ru-RU"/>
        </w:rPr>
        <w:t>1700010</w:t>
      </w:r>
      <w:r w:rsidR="00FE3ED0">
        <w:rPr>
          <w:rFonts w:eastAsia="Times New Roman" w:cs="Times New Roman"/>
          <w:b/>
          <w:szCs w:val="28"/>
          <w:lang w:eastAsia="ru-RU"/>
        </w:rPr>
        <w:t>400</w:t>
      </w:r>
      <w:r w:rsidRPr="00D66F5C">
        <w:rPr>
          <w:rFonts w:eastAsia="Times New Roman" w:cs="Times New Roman"/>
          <w:b/>
          <w:szCs w:val="28"/>
          <w:lang w:eastAsia="ru-RU"/>
        </w:rPr>
        <w:t xml:space="preserve"> 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Pr="00D66F5C">
        <w:rPr>
          <w:rFonts w:eastAsia="Times New Roman" w:cs="Times New Roman"/>
          <w:b/>
          <w:szCs w:val="28"/>
          <w:lang w:eastAsia="ru-RU"/>
        </w:rPr>
        <w:t xml:space="preserve"> оплата за уличное освещение</w:t>
      </w:r>
    </w:p>
    <w:p w:rsidR="00D66F5C" w:rsidRDefault="00D66F5C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D66F5C" w:rsidRDefault="00D66F5C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D66F5C">
        <w:rPr>
          <w:rFonts w:eastAsia="Times New Roman" w:cs="Times New Roman"/>
          <w:szCs w:val="28"/>
          <w:lang w:eastAsia="ru-RU"/>
        </w:rPr>
        <w:t>оплат</w:t>
      </w:r>
      <w:r>
        <w:rPr>
          <w:rFonts w:eastAsia="Times New Roman" w:cs="Times New Roman"/>
          <w:szCs w:val="28"/>
          <w:lang w:eastAsia="ru-RU"/>
        </w:rPr>
        <w:t>у</w:t>
      </w:r>
      <w:r w:rsidRPr="00D66F5C">
        <w:rPr>
          <w:rFonts w:eastAsia="Times New Roman" w:cs="Times New Roman"/>
          <w:szCs w:val="28"/>
          <w:lang w:eastAsia="ru-RU"/>
        </w:rPr>
        <w:t xml:space="preserve"> за уличное освещение</w:t>
      </w:r>
    </w:p>
    <w:p w:rsidR="00D66F5C" w:rsidRDefault="00D66F5C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D66F5C" w:rsidRPr="00D66F5C" w:rsidRDefault="00D66F5C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66F5C">
        <w:rPr>
          <w:rFonts w:eastAsia="Times New Roman" w:cs="Times New Roman"/>
          <w:b/>
          <w:szCs w:val="28"/>
          <w:lang w:eastAsia="ru-RU"/>
        </w:rPr>
        <w:t>1700010</w:t>
      </w:r>
      <w:r w:rsidR="00FE3ED0">
        <w:rPr>
          <w:rFonts w:eastAsia="Times New Roman" w:cs="Times New Roman"/>
          <w:b/>
          <w:szCs w:val="28"/>
          <w:lang w:eastAsia="ru-RU"/>
        </w:rPr>
        <w:t>410</w:t>
      </w:r>
      <w:r w:rsidRPr="00D66F5C">
        <w:rPr>
          <w:rFonts w:eastAsia="Times New Roman" w:cs="Times New Roman"/>
          <w:b/>
          <w:szCs w:val="28"/>
          <w:lang w:eastAsia="ru-RU"/>
        </w:rPr>
        <w:t xml:space="preserve"> 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Pr="00D66F5C">
        <w:rPr>
          <w:rFonts w:eastAsia="Times New Roman" w:cs="Times New Roman"/>
          <w:b/>
          <w:szCs w:val="28"/>
          <w:lang w:eastAsia="ru-RU"/>
        </w:rPr>
        <w:t xml:space="preserve"> техническое обслуживание и ремонт уличного освещения</w:t>
      </w:r>
    </w:p>
    <w:p w:rsidR="00D66F5C" w:rsidRDefault="00D66F5C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D66F5C" w:rsidRDefault="00D66F5C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D66F5C">
        <w:rPr>
          <w:rFonts w:eastAsia="Times New Roman" w:cs="Times New Roman"/>
          <w:szCs w:val="28"/>
          <w:lang w:eastAsia="ru-RU"/>
        </w:rPr>
        <w:t>техническое обслуживание и ремонт уличного освещения</w:t>
      </w:r>
    </w:p>
    <w:p w:rsidR="00D66F5C" w:rsidRDefault="00D66F5C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412CCD" w:rsidRDefault="00412CCD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412CCD">
        <w:rPr>
          <w:rFonts w:eastAsia="Times New Roman" w:cs="Times New Roman"/>
          <w:b/>
          <w:szCs w:val="28"/>
          <w:lang w:eastAsia="ru-RU"/>
        </w:rPr>
        <w:lastRenderedPageBreak/>
        <w:t>1700010</w:t>
      </w:r>
      <w:r w:rsidR="00FE3ED0">
        <w:rPr>
          <w:rFonts w:eastAsia="Times New Roman" w:cs="Times New Roman"/>
          <w:b/>
          <w:szCs w:val="28"/>
          <w:lang w:eastAsia="ru-RU"/>
        </w:rPr>
        <w:t>420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412CCD">
        <w:rPr>
          <w:rFonts w:eastAsia="Times New Roman" w:cs="Times New Roman"/>
          <w:b/>
          <w:szCs w:val="28"/>
          <w:lang w:eastAsia="ru-RU"/>
        </w:rPr>
        <w:t xml:space="preserve">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>
        <w:rPr>
          <w:rFonts w:eastAsia="Times New Roman" w:cs="Times New Roman"/>
          <w:b/>
          <w:szCs w:val="28"/>
          <w:lang w:eastAsia="ru-RU"/>
        </w:rPr>
        <w:t xml:space="preserve"> </w:t>
      </w:r>
      <w:r w:rsidRPr="00412CCD">
        <w:rPr>
          <w:rFonts w:eastAsia="Times New Roman" w:cs="Times New Roman"/>
          <w:b/>
          <w:szCs w:val="28"/>
          <w:lang w:eastAsia="ru-RU"/>
        </w:rPr>
        <w:t>приобретение и установка светофоров (независимых принудительных устройств)</w:t>
      </w:r>
    </w:p>
    <w:p w:rsidR="00412CCD" w:rsidRDefault="00412CCD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412CCD" w:rsidRDefault="00412CCD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412CCD">
        <w:rPr>
          <w:rFonts w:eastAsia="Times New Roman" w:cs="Times New Roman"/>
          <w:szCs w:val="28"/>
          <w:lang w:eastAsia="ru-RU"/>
        </w:rPr>
        <w:t>По данной целевой статье отражаются расходы на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412CCD">
        <w:rPr>
          <w:rFonts w:eastAsia="Times New Roman" w:cs="Times New Roman"/>
          <w:szCs w:val="28"/>
          <w:lang w:eastAsia="ru-RU"/>
        </w:rPr>
        <w:t>приобретение и установка светофоров (независимых принудительных устройств)</w:t>
      </w:r>
    </w:p>
    <w:p w:rsidR="00412CCD" w:rsidRDefault="00412CCD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1800000000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Мероприятия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bCs/>
          <w:szCs w:val="28"/>
          <w:lang w:eastAsia="ru-RU"/>
        </w:rPr>
        <w:t xml:space="preserve">«Доступная среда» на </w:t>
      </w:r>
      <w:r w:rsidR="003B6C71">
        <w:rPr>
          <w:rFonts w:eastAsia="Times New Roman" w:cs="Times New Roman"/>
          <w:b/>
          <w:bCs/>
          <w:szCs w:val="28"/>
          <w:lang w:eastAsia="ru-RU"/>
        </w:rPr>
        <w:t>202</w:t>
      </w:r>
      <w:r w:rsidR="00C6726F">
        <w:rPr>
          <w:rFonts w:eastAsia="Times New Roman" w:cs="Times New Roman"/>
          <w:b/>
          <w:bCs/>
          <w:szCs w:val="28"/>
          <w:lang w:eastAsia="ru-RU"/>
        </w:rPr>
        <w:t>5</w:t>
      </w:r>
      <w:r w:rsidRPr="00DE11F5">
        <w:rPr>
          <w:rFonts w:eastAsia="Times New Roman" w:cs="Times New Roman"/>
          <w:b/>
          <w:bCs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</w:t>
      </w:r>
      <w:r w:rsidR="00657A7C">
        <w:rPr>
          <w:rFonts w:eastAsia="Times New Roman" w:cs="Times New Roman"/>
          <w:szCs w:val="28"/>
          <w:lang w:eastAsia="ru-RU"/>
        </w:rPr>
        <w:t>МП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Cs/>
          <w:szCs w:val="28"/>
          <w:lang w:eastAsia="ru-RU"/>
        </w:rPr>
        <w:t xml:space="preserve">«Доступная среда» на </w:t>
      </w:r>
      <w:r w:rsidR="00412CCD">
        <w:rPr>
          <w:rFonts w:eastAsia="Times New Roman" w:cs="Times New Roman"/>
          <w:bCs/>
          <w:szCs w:val="28"/>
          <w:lang w:eastAsia="ru-RU"/>
        </w:rPr>
        <w:t>202</w:t>
      </w:r>
      <w:r w:rsidR="00C6726F">
        <w:rPr>
          <w:rFonts w:eastAsia="Times New Roman" w:cs="Times New Roman"/>
          <w:bCs/>
          <w:szCs w:val="28"/>
          <w:lang w:eastAsia="ru-RU"/>
        </w:rPr>
        <w:t>5</w:t>
      </w:r>
      <w:r w:rsidRPr="00DE11F5">
        <w:rPr>
          <w:rFonts w:eastAsia="Times New Roman" w:cs="Times New Roman"/>
          <w:bCs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18000100</w:t>
      </w:r>
      <w:r w:rsidR="00C6726F">
        <w:rPr>
          <w:rFonts w:eastAsia="Times New Roman" w:cs="Times New Roman"/>
          <w:b/>
          <w:szCs w:val="28"/>
          <w:lang w:eastAsia="ru-RU"/>
        </w:rPr>
        <w:t>7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0 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по </w:t>
      </w:r>
      <w:r w:rsidR="00B95AA7">
        <w:rPr>
          <w:rFonts w:eastAsia="Times New Roman" w:cs="Times New Roman"/>
          <w:szCs w:val="28"/>
          <w:lang w:eastAsia="ru-RU"/>
        </w:rPr>
        <w:t>муниципальной программе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1900000000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Мероприятия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bCs/>
          <w:szCs w:val="28"/>
          <w:lang w:eastAsia="ru-RU"/>
        </w:rPr>
        <w:t xml:space="preserve">«Охрана земель на территории Переясловского сельского поселения Брюховецкого района на </w:t>
      </w:r>
      <w:r w:rsidR="003B6C71">
        <w:rPr>
          <w:rFonts w:eastAsia="Times New Roman" w:cs="Times New Roman"/>
          <w:b/>
          <w:bCs/>
          <w:szCs w:val="28"/>
          <w:lang w:eastAsia="ru-RU"/>
        </w:rPr>
        <w:t>202</w:t>
      </w:r>
      <w:r w:rsidR="00C6726F">
        <w:rPr>
          <w:rFonts w:eastAsia="Times New Roman" w:cs="Times New Roman"/>
          <w:b/>
          <w:bCs/>
          <w:szCs w:val="28"/>
          <w:lang w:eastAsia="ru-RU"/>
        </w:rPr>
        <w:t>5</w:t>
      </w:r>
      <w:r w:rsidRPr="00DE11F5">
        <w:rPr>
          <w:rFonts w:eastAsia="Times New Roman" w:cs="Times New Roman"/>
          <w:b/>
          <w:bCs/>
          <w:szCs w:val="28"/>
          <w:lang w:eastAsia="ru-RU"/>
        </w:rPr>
        <w:t xml:space="preserve"> год»</w:t>
      </w: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</w:t>
      </w:r>
      <w:r w:rsidR="00657A7C">
        <w:rPr>
          <w:rFonts w:eastAsia="Times New Roman" w:cs="Times New Roman"/>
          <w:szCs w:val="28"/>
          <w:lang w:eastAsia="ru-RU"/>
        </w:rPr>
        <w:t>МП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Cs/>
          <w:szCs w:val="28"/>
          <w:lang w:eastAsia="ru-RU"/>
        </w:rPr>
        <w:t xml:space="preserve">«Охрана земель на территории Переясловского сельского поселения Брюховецкого района на </w:t>
      </w:r>
      <w:r w:rsidR="003B6C71">
        <w:rPr>
          <w:rFonts w:eastAsia="Times New Roman" w:cs="Times New Roman"/>
          <w:bCs/>
          <w:szCs w:val="28"/>
          <w:lang w:eastAsia="ru-RU"/>
        </w:rPr>
        <w:t>202</w:t>
      </w:r>
      <w:r w:rsidR="00C6726F">
        <w:rPr>
          <w:rFonts w:eastAsia="Times New Roman" w:cs="Times New Roman"/>
          <w:bCs/>
          <w:szCs w:val="28"/>
          <w:lang w:eastAsia="ru-RU"/>
        </w:rPr>
        <w:t>5</w:t>
      </w:r>
      <w:r w:rsidRPr="00DE11F5">
        <w:rPr>
          <w:rFonts w:eastAsia="Times New Roman" w:cs="Times New Roman"/>
          <w:bCs/>
          <w:szCs w:val="28"/>
          <w:lang w:eastAsia="ru-RU"/>
        </w:rPr>
        <w:t xml:space="preserve"> год»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19000100</w:t>
      </w:r>
      <w:r w:rsidR="00C6726F">
        <w:rPr>
          <w:rFonts w:eastAsia="Times New Roman" w:cs="Times New Roman"/>
          <w:b/>
          <w:szCs w:val="28"/>
          <w:lang w:eastAsia="ru-RU"/>
        </w:rPr>
        <w:t>7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0 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по </w:t>
      </w:r>
      <w:r w:rsidR="00B95AA7">
        <w:rPr>
          <w:rFonts w:eastAsia="Times New Roman" w:cs="Times New Roman"/>
          <w:szCs w:val="28"/>
          <w:lang w:eastAsia="ru-RU"/>
        </w:rPr>
        <w:t>муниципальной программе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2000000000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Мероприятия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bCs/>
          <w:szCs w:val="28"/>
          <w:lang w:eastAsia="ru-RU"/>
        </w:rPr>
        <w:t xml:space="preserve">«Развитие материально-технической базы администрации Переясловского сельского поселения Брюховецкого района на </w:t>
      </w:r>
      <w:r w:rsidR="003B6C71">
        <w:rPr>
          <w:rFonts w:eastAsia="Times New Roman" w:cs="Times New Roman"/>
          <w:b/>
          <w:bCs/>
          <w:szCs w:val="28"/>
          <w:lang w:eastAsia="ru-RU"/>
        </w:rPr>
        <w:t>202</w:t>
      </w:r>
      <w:r w:rsidR="00C6726F">
        <w:rPr>
          <w:rFonts w:eastAsia="Times New Roman" w:cs="Times New Roman"/>
          <w:b/>
          <w:bCs/>
          <w:szCs w:val="28"/>
          <w:lang w:eastAsia="ru-RU"/>
        </w:rPr>
        <w:t>5</w:t>
      </w:r>
      <w:r w:rsidRPr="00DE11F5">
        <w:rPr>
          <w:rFonts w:eastAsia="Times New Roman" w:cs="Times New Roman"/>
          <w:b/>
          <w:bCs/>
          <w:szCs w:val="28"/>
          <w:lang w:eastAsia="ru-RU"/>
        </w:rPr>
        <w:t xml:space="preserve"> год»</w:t>
      </w: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</w:t>
      </w:r>
      <w:r w:rsidR="00657A7C">
        <w:rPr>
          <w:rFonts w:eastAsia="Times New Roman" w:cs="Times New Roman"/>
          <w:szCs w:val="28"/>
          <w:lang w:eastAsia="ru-RU"/>
        </w:rPr>
        <w:t>МП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Cs/>
          <w:szCs w:val="28"/>
          <w:lang w:eastAsia="ru-RU"/>
        </w:rPr>
        <w:t xml:space="preserve">«Развитие материально-технической базы администрации Переясловского сельского поселения Брюховецкого района на </w:t>
      </w:r>
      <w:r w:rsidR="003B6C71">
        <w:rPr>
          <w:rFonts w:eastAsia="Times New Roman" w:cs="Times New Roman"/>
          <w:bCs/>
          <w:szCs w:val="28"/>
          <w:lang w:eastAsia="ru-RU"/>
        </w:rPr>
        <w:t>202</w:t>
      </w:r>
      <w:r w:rsidR="00C6726F">
        <w:rPr>
          <w:rFonts w:eastAsia="Times New Roman" w:cs="Times New Roman"/>
          <w:bCs/>
          <w:szCs w:val="28"/>
          <w:lang w:eastAsia="ru-RU"/>
        </w:rPr>
        <w:t>5</w:t>
      </w:r>
      <w:r w:rsidRPr="00DE11F5">
        <w:rPr>
          <w:rFonts w:eastAsia="Times New Roman" w:cs="Times New Roman"/>
          <w:bCs/>
          <w:szCs w:val="28"/>
          <w:lang w:eastAsia="ru-RU"/>
        </w:rPr>
        <w:t xml:space="preserve"> год»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6726F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200001007</w:t>
      </w:r>
      <w:r w:rsidR="00C82F9A" w:rsidRPr="00DE11F5">
        <w:rPr>
          <w:rFonts w:eastAsia="Times New Roman" w:cs="Times New Roman"/>
          <w:b/>
          <w:szCs w:val="28"/>
          <w:lang w:eastAsia="ru-RU"/>
        </w:rPr>
        <w:t xml:space="preserve">0 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по </w:t>
      </w:r>
      <w:r w:rsidR="00B95AA7">
        <w:rPr>
          <w:rFonts w:eastAsia="Times New Roman" w:cs="Times New Roman"/>
          <w:szCs w:val="28"/>
          <w:lang w:eastAsia="ru-RU"/>
        </w:rPr>
        <w:t>муниципальной программе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lastRenderedPageBreak/>
        <w:t>2100000000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Мероприятия муниципальной программы </w:t>
      </w:r>
      <w:r w:rsidRPr="00DE11F5">
        <w:rPr>
          <w:rFonts w:eastAsia="Times New Roman" w:cs="Times New Roman"/>
          <w:b/>
          <w:bCs/>
          <w:szCs w:val="28"/>
          <w:lang w:eastAsia="ru-RU"/>
        </w:rPr>
        <w:t>«Формирование современной городской среды» на 2018 – 20</w:t>
      </w:r>
      <w:r w:rsidR="00C6726F">
        <w:rPr>
          <w:rFonts w:eastAsia="Times New Roman" w:cs="Times New Roman"/>
          <w:b/>
          <w:bCs/>
          <w:szCs w:val="28"/>
          <w:lang w:eastAsia="ru-RU"/>
        </w:rPr>
        <w:t>30</w:t>
      </w:r>
      <w:r w:rsidRPr="00DE11F5">
        <w:rPr>
          <w:rFonts w:eastAsia="Times New Roman" w:cs="Times New Roman"/>
          <w:b/>
          <w:bCs/>
          <w:szCs w:val="28"/>
          <w:lang w:eastAsia="ru-RU"/>
        </w:rPr>
        <w:t xml:space="preserve"> годы</w:t>
      </w:r>
    </w:p>
    <w:p w:rsidR="00D66F5C" w:rsidRDefault="00D66F5C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МП </w:t>
      </w:r>
      <w:r w:rsidRPr="00DE11F5">
        <w:rPr>
          <w:rFonts w:eastAsia="Times New Roman" w:cs="Times New Roman"/>
          <w:bCs/>
          <w:szCs w:val="28"/>
          <w:lang w:eastAsia="ru-RU"/>
        </w:rPr>
        <w:t>«Формирование современной городской среды» на 2018 – 20</w:t>
      </w:r>
      <w:r w:rsidR="00C6726F">
        <w:rPr>
          <w:rFonts w:eastAsia="Times New Roman" w:cs="Times New Roman"/>
          <w:bCs/>
          <w:szCs w:val="28"/>
          <w:lang w:eastAsia="ru-RU"/>
        </w:rPr>
        <w:t>30</w:t>
      </w:r>
      <w:r w:rsidRPr="00DE11F5">
        <w:rPr>
          <w:rFonts w:eastAsia="Times New Roman" w:cs="Times New Roman"/>
          <w:bCs/>
          <w:szCs w:val="28"/>
          <w:lang w:eastAsia="ru-RU"/>
        </w:rPr>
        <w:t xml:space="preserve"> годы </w:t>
      </w:r>
    </w:p>
    <w:p w:rsidR="00C82F9A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2100010070 Реализация мероприятий муниципальной программы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по муниципальной целевой программе</w:t>
      </w:r>
    </w:p>
    <w:p w:rsidR="00C82F9A" w:rsidRDefault="00C82F9A" w:rsidP="00C82F9A"/>
    <w:p w:rsidR="00CC7492" w:rsidRDefault="00CC7492" w:rsidP="00CC7492">
      <w:pPr>
        <w:ind w:firstLine="709"/>
        <w:rPr>
          <w:b/>
        </w:rPr>
      </w:pPr>
    </w:p>
    <w:p w:rsidR="00CC7492" w:rsidRDefault="00CC7492" w:rsidP="0058104F">
      <w:pPr>
        <w:ind w:firstLine="709"/>
        <w:jc w:val="center"/>
        <w:rPr>
          <w:b/>
        </w:rPr>
      </w:pPr>
      <w:r>
        <w:rPr>
          <w:b/>
        </w:rPr>
        <w:t xml:space="preserve">2200000000 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Мероприятия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 w:rsidRPr="00CC7492">
        <w:rPr>
          <w:b/>
        </w:rPr>
        <w:t xml:space="preserve"> «Противодействие коррупции в Переясловском сельском поселе</w:t>
      </w:r>
      <w:r w:rsidR="00743D21">
        <w:rPr>
          <w:b/>
        </w:rPr>
        <w:t>нии Брюховецкого района» на 2025</w:t>
      </w:r>
      <w:r w:rsidRPr="00CC7492">
        <w:rPr>
          <w:b/>
        </w:rPr>
        <w:t xml:space="preserve"> год</w:t>
      </w:r>
    </w:p>
    <w:p w:rsidR="00CC7492" w:rsidRDefault="00CC7492" w:rsidP="00CC7492">
      <w:pPr>
        <w:ind w:firstLine="709"/>
        <w:rPr>
          <w:b/>
        </w:rPr>
      </w:pPr>
    </w:p>
    <w:p w:rsidR="0058104F" w:rsidRPr="00DE11F5" w:rsidRDefault="0058104F" w:rsidP="0058104F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</w:t>
      </w:r>
      <w:r w:rsidR="00657A7C">
        <w:rPr>
          <w:rFonts w:eastAsia="Times New Roman" w:cs="Times New Roman"/>
          <w:szCs w:val="28"/>
          <w:lang w:eastAsia="ru-RU"/>
        </w:rPr>
        <w:t>МП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Cs/>
          <w:szCs w:val="28"/>
          <w:lang w:eastAsia="ru-RU"/>
        </w:rPr>
        <w:t>«</w:t>
      </w:r>
      <w:r w:rsidRPr="0058104F">
        <w:rPr>
          <w:rFonts w:eastAsia="Times New Roman" w:cs="Times New Roman"/>
          <w:bCs/>
          <w:szCs w:val="28"/>
          <w:lang w:eastAsia="ru-RU"/>
        </w:rPr>
        <w:t>Противодействие коррупции в Переясловском сельском поселении Брюховецкого района» на 20</w:t>
      </w:r>
      <w:r w:rsidR="00743D21">
        <w:rPr>
          <w:rFonts w:eastAsia="Times New Roman" w:cs="Times New Roman"/>
          <w:bCs/>
          <w:szCs w:val="28"/>
          <w:lang w:eastAsia="ru-RU"/>
        </w:rPr>
        <w:t>25</w:t>
      </w:r>
      <w:r w:rsidRPr="0058104F">
        <w:rPr>
          <w:rFonts w:eastAsia="Times New Roman" w:cs="Times New Roman"/>
          <w:bCs/>
          <w:szCs w:val="28"/>
          <w:lang w:eastAsia="ru-RU"/>
        </w:rPr>
        <w:t xml:space="preserve"> год</w:t>
      </w:r>
    </w:p>
    <w:p w:rsidR="0058104F" w:rsidRPr="00DE11F5" w:rsidRDefault="0058104F" w:rsidP="0058104F">
      <w:pPr>
        <w:ind w:firstLine="709"/>
        <w:rPr>
          <w:rFonts w:eastAsia="Times New Roman" w:cs="Times New Roman"/>
          <w:szCs w:val="28"/>
          <w:lang w:eastAsia="ru-RU"/>
        </w:rPr>
      </w:pPr>
    </w:p>
    <w:p w:rsidR="0058104F" w:rsidRPr="00DE11F5" w:rsidRDefault="0058104F" w:rsidP="0058104F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2</w:t>
      </w:r>
      <w:r>
        <w:rPr>
          <w:rFonts w:eastAsia="Times New Roman" w:cs="Times New Roman"/>
          <w:b/>
          <w:szCs w:val="28"/>
          <w:lang w:eastAsia="ru-RU"/>
        </w:rPr>
        <w:t>2</w:t>
      </w:r>
      <w:r w:rsidR="00743D21">
        <w:rPr>
          <w:rFonts w:eastAsia="Times New Roman" w:cs="Times New Roman"/>
          <w:b/>
          <w:szCs w:val="28"/>
          <w:lang w:eastAsia="ru-RU"/>
        </w:rPr>
        <w:t>0001007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0 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</w:p>
    <w:p w:rsidR="0058104F" w:rsidRPr="00DE11F5" w:rsidRDefault="0058104F" w:rsidP="0058104F">
      <w:pPr>
        <w:ind w:firstLine="709"/>
        <w:rPr>
          <w:rFonts w:eastAsia="Times New Roman" w:cs="Times New Roman"/>
          <w:szCs w:val="28"/>
          <w:lang w:eastAsia="ru-RU"/>
        </w:rPr>
      </w:pPr>
    </w:p>
    <w:p w:rsidR="0058104F" w:rsidRPr="00DE11F5" w:rsidRDefault="0058104F" w:rsidP="0058104F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по </w:t>
      </w:r>
      <w:r w:rsidR="00B95AA7">
        <w:rPr>
          <w:rFonts w:eastAsia="Times New Roman" w:cs="Times New Roman"/>
          <w:szCs w:val="28"/>
          <w:lang w:eastAsia="ru-RU"/>
        </w:rPr>
        <w:t>муниципальной программе</w:t>
      </w:r>
    </w:p>
    <w:p w:rsidR="0058104F" w:rsidRPr="00DE11F5" w:rsidRDefault="0058104F" w:rsidP="0058104F">
      <w:pPr>
        <w:ind w:firstLine="709"/>
        <w:rPr>
          <w:rFonts w:eastAsia="Times New Roman" w:cs="Times New Roman"/>
          <w:szCs w:val="28"/>
          <w:lang w:eastAsia="ru-RU"/>
        </w:rPr>
      </w:pPr>
    </w:p>
    <w:p w:rsidR="00CC7492" w:rsidRDefault="0058104F" w:rsidP="0058104F">
      <w:pPr>
        <w:ind w:firstLine="709"/>
        <w:jc w:val="center"/>
        <w:rPr>
          <w:b/>
        </w:rPr>
      </w:pPr>
      <w:r>
        <w:rPr>
          <w:b/>
        </w:rPr>
        <w:t xml:space="preserve">2300000000 </w:t>
      </w:r>
      <w:r w:rsidRPr="0058104F">
        <w:rPr>
          <w:b/>
        </w:rPr>
        <w:t xml:space="preserve">Мероприятия </w:t>
      </w:r>
      <w:r w:rsidR="00B95AA7">
        <w:rPr>
          <w:b/>
        </w:rPr>
        <w:t>муниципальной программы</w:t>
      </w:r>
      <w:r>
        <w:rPr>
          <w:b/>
        </w:rPr>
        <w:t xml:space="preserve"> </w:t>
      </w:r>
      <w:r w:rsidRPr="0058104F">
        <w:rPr>
          <w:b/>
        </w:rPr>
        <w:t>«Комплексные меры противодействия злоупотреблению наркотиками и их незаконному обороту в Переясловском сельском поселе</w:t>
      </w:r>
      <w:r w:rsidR="00743D21">
        <w:rPr>
          <w:b/>
        </w:rPr>
        <w:t>нии Брюховецкого района» на 2025</w:t>
      </w:r>
      <w:r w:rsidRPr="0058104F">
        <w:rPr>
          <w:b/>
        </w:rPr>
        <w:t xml:space="preserve"> год</w:t>
      </w:r>
    </w:p>
    <w:p w:rsidR="0058104F" w:rsidRDefault="0058104F" w:rsidP="0058104F">
      <w:pPr>
        <w:ind w:firstLine="709"/>
        <w:jc w:val="center"/>
        <w:rPr>
          <w:b/>
        </w:rPr>
      </w:pPr>
    </w:p>
    <w:p w:rsidR="0058104F" w:rsidRPr="00DE11F5" w:rsidRDefault="0058104F" w:rsidP="0058104F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</w:t>
      </w:r>
      <w:r w:rsidR="00657A7C">
        <w:rPr>
          <w:rFonts w:eastAsia="Times New Roman" w:cs="Times New Roman"/>
          <w:szCs w:val="28"/>
          <w:lang w:eastAsia="ru-RU"/>
        </w:rPr>
        <w:t>МП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Cs/>
          <w:szCs w:val="28"/>
          <w:lang w:eastAsia="ru-RU"/>
        </w:rPr>
        <w:t>«</w:t>
      </w:r>
      <w:r w:rsidRPr="0058104F">
        <w:rPr>
          <w:rFonts w:eastAsia="Times New Roman" w:cs="Times New Roman"/>
          <w:bCs/>
          <w:szCs w:val="28"/>
          <w:lang w:eastAsia="ru-RU"/>
        </w:rPr>
        <w:t>Комплексные меры противодействия злоупотреблению наркотиками и их незаконному обороту в Переясловском сельском поселении Брюховецкого района» на 202</w:t>
      </w:r>
      <w:r w:rsidR="00743D21">
        <w:rPr>
          <w:rFonts w:eastAsia="Times New Roman" w:cs="Times New Roman"/>
          <w:bCs/>
          <w:szCs w:val="28"/>
          <w:lang w:eastAsia="ru-RU"/>
        </w:rPr>
        <w:t>5</w:t>
      </w:r>
      <w:r w:rsidRPr="0058104F">
        <w:rPr>
          <w:rFonts w:eastAsia="Times New Roman" w:cs="Times New Roman"/>
          <w:bCs/>
          <w:szCs w:val="28"/>
          <w:lang w:eastAsia="ru-RU"/>
        </w:rPr>
        <w:t xml:space="preserve"> год</w:t>
      </w:r>
    </w:p>
    <w:p w:rsidR="0058104F" w:rsidRPr="00DE11F5" w:rsidRDefault="0058104F" w:rsidP="0058104F">
      <w:pPr>
        <w:ind w:firstLine="709"/>
        <w:rPr>
          <w:rFonts w:eastAsia="Times New Roman" w:cs="Times New Roman"/>
          <w:szCs w:val="28"/>
          <w:lang w:eastAsia="ru-RU"/>
        </w:rPr>
      </w:pPr>
    </w:p>
    <w:p w:rsidR="0058104F" w:rsidRPr="00DE11F5" w:rsidRDefault="0058104F" w:rsidP="0058104F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2</w:t>
      </w:r>
      <w:r>
        <w:rPr>
          <w:rFonts w:eastAsia="Times New Roman" w:cs="Times New Roman"/>
          <w:b/>
          <w:szCs w:val="28"/>
          <w:lang w:eastAsia="ru-RU"/>
        </w:rPr>
        <w:t>3</w:t>
      </w:r>
      <w:r w:rsidR="00743D21">
        <w:rPr>
          <w:rFonts w:eastAsia="Times New Roman" w:cs="Times New Roman"/>
          <w:b/>
          <w:szCs w:val="28"/>
          <w:lang w:eastAsia="ru-RU"/>
        </w:rPr>
        <w:t>0001007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0 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</w:p>
    <w:p w:rsidR="0058104F" w:rsidRPr="00DE11F5" w:rsidRDefault="0058104F" w:rsidP="0058104F">
      <w:pPr>
        <w:ind w:firstLine="709"/>
        <w:rPr>
          <w:rFonts w:eastAsia="Times New Roman" w:cs="Times New Roman"/>
          <w:szCs w:val="28"/>
          <w:lang w:eastAsia="ru-RU"/>
        </w:rPr>
      </w:pPr>
    </w:p>
    <w:p w:rsidR="0058104F" w:rsidRDefault="0058104F" w:rsidP="0058104F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по </w:t>
      </w:r>
      <w:r w:rsidR="00B95AA7">
        <w:rPr>
          <w:rFonts w:eastAsia="Times New Roman" w:cs="Times New Roman"/>
          <w:szCs w:val="28"/>
          <w:lang w:eastAsia="ru-RU"/>
        </w:rPr>
        <w:t>муниципальной программе</w:t>
      </w:r>
    </w:p>
    <w:p w:rsidR="0058104F" w:rsidRDefault="0058104F" w:rsidP="0058104F">
      <w:pPr>
        <w:ind w:firstLine="709"/>
        <w:rPr>
          <w:rFonts w:eastAsia="Times New Roman" w:cs="Times New Roman"/>
          <w:szCs w:val="28"/>
          <w:lang w:eastAsia="ru-RU"/>
        </w:rPr>
      </w:pPr>
    </w:p>
    <w:p w:rsidR="0058104F" w:rsidRPr="00DE11F5" w:rsidRDefault="0058104F" w:rsidP="0058104F">
      <w:pPr>
        <w:ind w:firstLine="709"/>
        <w:jc w:val="center"/>
        <w:rPr>
          <w:rFonts w:eastAsia="Times New Roman" w:cs="Times New Roman"/>
          <w:szCs w:val="28"/>
          <w:lang w:eastAsia="ru-RU"/>
        </w:rPr>
      </w:pPr>
      <w:r w:rsidRPr="0058104F">
        <w:rPr>
          <w:rFonts w:eastAsia="Times New Roman" w:cs="Times New Roman"/>
          <w:b/>
          <w:szCs w:val="28"/>
          <w:lang w:eastAsia="ru-RU"/>
        </w:rPr>
        <w:t>2400000000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58104F">
        <w:rPr>
          <w:rFonts w:eastAsia="Times New Roman" w:cs="Times New Roman"/>
          <w:b/>
          <w:szCs w:val="28"/>
          <w:lang w:eastAsia="ru-RU"/>
        </w:rPr>
        <w:t xml:space="preserve">Мероприятия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  <w:r>
        <w:rPr>
          <w:rFonts w:eastAsia="Times New Roman" w:cs="Times New Roman"/>
          <w:b/>
          <w:szCs w:val="28"/>
          <w:lang w:eastAsia="ru-RU"/>
        </w:rPr>
        <w:t xml:space="preserve"> </w:t>
      </w:r>
      <w:r w:rsidRPr="0058104F">
        <w:rPr>
          <w:rFonts w:eastAsia="Times New Roman" w:cs="Times New Roman"/>
          <w:b/>
          <w:szCs w:val="28"/>
          <w:lang w:eastAsia="ru-RU"/>
        </w:rPr>
        <w:t>«</w:t>
      </w:r>
      <w:r w:rsidRPr="0058104F">
        <w:rPr>
          <w:rFonts w:eastAsia="Times New Roman" w:cs="Times New Roman"/>
          <w:b/>
          <w:bCs/>
          <w:szCs w:val="28"/>
          <w:lang w:eastAsia="ru-RU"/>
        </w:rPr>
        <w:t>Повышение защищенности пассажиров и персонала на транспорте от актов незаконного вмешательства, в том числе террористической направленности, а также от чрезвычайных ситуаций природного и техногенного характера на 202</w:t>
      </w:r>
      <w:r w:rsidR="00743D21">
        <w:rPr>
          <w:rFonts w:eastAsia="Times New Roman" w:cs="Times New Roman"/>
          <w:b/>
          <w:bCs/>
          <w:szCs w:val="28"/>
          <w:lang w:eastAsia="ru-RU"/>
        </w:rPr>
        <w:t>5</w:t>
      </w:r>
      <w:r w:rsidRPr="0058104F">
        <w:rPr>
          <w:rFonts w:eastAsia="Times New Roman" w:cs="Times New Roman"/>
          <w:b/>
          <w:bCs/>
          <w:szCs w:val="28"/>
          <w:lang w:eastAsia="ru-RU"/>
        </w:rPr>
        <w:t xml:space="preserve"> - 202</w:t>
      </w:r>
      <w:r w:rsidR="00743D21">
        <w:rPr>
          <w:rFonts w:eastAsia="Times New Roman" w:cs="Times New Roman"/>
          <w:b/>
          <w:bCs/>
          <w:szCs w:val="28"/>
          <w:lang w:eastAsia="ru-RU"/>
        </w:rPr>
        <w:t>6</w:t>
      </w:r>
      <w:r w:rsidRPr="0058104F">
        <w:rPr>
          <w:rFonts w:eastAsia="Times New Roman" w:cs="Times New Roman"/>
          <w:b/>
          <w:bCs/>
          <w:szCs w:val="28"/>
          <w:lang w:eastAsia="ru-RU"/>
        </w:rPr>
        <w:t xml:space="preserve"> годы»</w:t>
      </w:r>
    </w:p>
    <w:p w:rsidR="0058104F" w:rsidRDefault="0058104F" w:rsidP="0058104F">
      <w:pPr>
        <w:ind w:firstLine="709"/>
        <w:rPr>
          <w:rFonts w:eastAsia="Times New Roman" w:cs="Times New Roman"/>
          <w:szCs w:val="28"/>
          <w:lang w:eastAsia="ru-RU"/>
        </w:rPr>
      </w:pPr>
    </w:p>
    <w:p w:rsidR="0058104F" w:rsidRPr="00DE11F5" w:rsidRDefault="0058104F" w:rsidP="0058104F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</w:t>
      </w:r>
      <w:r w:rsidR="00657A7C">
        <w:rPr>
          <w:rFonts w:eastAsia="Times New Roman" w:cs="Times New Roman"/>
          <w:szCs w:val="28"/>
          <w:lang w:eastAsia="ru-RU"/>
        </w:rPr>
        <w:t>МП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Cs/>
          <w:szCs w:val="28"/>
          <w:lang w:eastAsia="ru-RU"/>
        </w:rPr>
        <w:t>«</w:t>
      </w:r>
      <w:r w:rsidRPr="0058104F">
        <w:rPr>
          <w:rFonts w:eastAsia="Times New Roman" w:cs="Times New Roman"/>
          <w:bCs/>
          <w:szCs w:val="28"/>
          <w:lang w:eastAsia="ru-RU"/>
        </w:rPr>
        <w:t>Повышение защищенности пассажиров и персонала на транспорте от актов незаконного вмешательства, в том числе террористической направленности, а также от чрезвычайных ситуаций природного и техногенного характера на 202</w:t>
      </w:r>
      <w:r w:rsidR="00743D21">
        <w:rPr>
          <w:rFonts w:eastAsia="Times New Roman" w:cs="Times New Roman"/>
          <w:bCs/>
          <w:szCs w:val="28"/>
          <w:lang w:eastAsia="ru-RU"/>
        </w:rPr>
        <w:t>5</w:t>
      </w:r>
      <w:r w:rsidRPr="0058104F">
        <w:rPr>
          <w:rFonts w:eastAsia="Times New Roman" w:cs="Times New Roman"/>
          <w:bCs/>
          <w:szCs w:val="28"/>
          <w:lang w:eastAsia="ru-RU"/>
        </w:rPr>
        <w:t xml:space="preserve"> - 202</w:t>
      </w:r>
      <w:r w:rsidR="00743D21">
        <w:rPr>
          <w:rFonts w:eastAsia="Times New Roman" w:cs="Times New Roman"/>
          <w:bCs/>
          <w:szCs w:val="28"/>
          <w:lang w:eastAsia="ru-RU"/>
        </w:rPr>
        <w:t>6</w:t>
      </w:r>
      <w:r w:rsidRPr="0058104F">
        <w:rPr>
          <w:rFonts w:eastAsia="Times New Roman" w:cs="Times New Roman"/>
          <w:bCs/>
          <w:szCs w:val="28"/>
          <w:lang w:eastAsia="ru-RU"/>
        </w:rPr>
        <w:t xml:space="preserve"> годы</w:t>
      </w:r>
      <w:r>
        <w:rPr>
          <w:rFonts w:eastAsia="Times New Roman" w:cs="Times New Roman"/>
          <w:bCs/>
          <w:szCs w:val="28"/>
          <w:lang w:eastAsia="ru-RU"/>
        </w:rPr>
        <w:t>»</w:t>
      </w:r>
    </w:p>
    <w:p w:rsidR="0058104F" w:rsidRPr="00DE11F5" w:rsidRDefault="0058104F" w:rsidP="0058104F">
      <w:pPr>
        <w:ind w:firstLine="709"/>
        <w:rPr>
          <w:rFonts w:eastAsia="Times New Roman" w:cs="Times New Roman"/>
          <w:szCs w:val="28"/>
          <w:lang w:eastAsia="ru-RU"/>
        </w:rPr>
      </w:pPr>
    </w:p>
    <w:p w:rsidR="0058104F" w:rsidRPr="00DE11F5" w:rsidRDefault="0058104F" w:rsidP="0058104F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2</w:t>
      </w:r>
      <w:r>
        <w:rPr>
          <w:rFonts w:eastAsia="Times New Roman" w:cs="Times New Roman"/>
          <w:b/>
          <w:szCs w:val="28"/>
          <w:lang w:eastAsia="ru-RU"/>
        </w:rPr>
        <w:t>4</w:t>
      </w:r>
      <w:r w:rsidRPr="00DE11F5">
        <w:rPr>
          <w:rFonts w:eastAsia="Times New Roman" w:cs="Times New Roman"/>
          <w:b/>
          <w:szCs w:val="28"/>
          <w:lang w:eastAsia="ru-RU"/>
        </w:rPr>
        <w:t>000100</w:t>
      </w:r>
      <w:r w:rsidR="00743D21">
        <w:rPr>
          <w:rFonts w:eastAsia="Times New Roman" w:cs="Times New Roman"/>
          <w:b/>
          <w:szCs w:val="28"/>
          <w:lang w:eastAsia="ru-RU"/>
        </w:rPr>
        <w:t>7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0 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</w:p>
    <w:p w:rsidR="0058104F" w:rsidRPr="00DE11F5" w:rsidRDefault="0058104F" w:rsidP="0058104F">
      <w:pPr>
        <w:ind w:firstLine="709"/>
        <w:rPr>
          <w:rFonts w:eastAsia="Times New Roman" w:cs="Times New Roman"/>
          <w:szCs w:val="28"/>
          <w:lang w:eastAsia="ru-RU"/>
        </w:rPr>
      </w:pPr>
    </w:p>
    <w:p w:rsidR="0058104F" w:rsidRDefault="0058104F" w:rsidP="0058104F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по </w:t>
      </w:r>
      <w:r w:rsidR="00B95AA7">
        <w:rPr>
          <w:rFonts w:eastAsia="Times New Roman" w:cs="Times New Roman"/>
          <w:szCs w:val="28"/>
          <w:lang w:eastAsia="ru-RU"/>
        </w:rPr>
        <w:t>муниципальной программе</w:t>
      </w:r>
    </w:p>
    <w:p w:rsidR="0058104F" w:rsidRDefault="0058104F" w:rsidP="00CC7492">
      <w:pPr>
        <w:ind w:firstLine="709"/>
        <w:rPr>
          <w:b/>
        </w:rPr>
      </w:pPr>
    </w:p>
    <w:p w:rsidR="0058104F" w:rsidRDefault="0058104F" w:rsidP="00CC7492">
      <w:pPr>
        <w:ind w:firstLine="709"/>
        <w:rPr>
          <w:b/>
        </w:rPr>
      </w:pPr>
      <w:r>
        <w:rPr>
          <w:b/>
        </w:rPr>
        <w:t xml:space="preserve">2500000000 </w:t>
      </w:r>
      <w:r w:rsidRPr="0058104F">
        <w:rPr>
          <w:b/>
        </w:rPr>
        <w:t xml:space="preserve">Мероприятия </w:t>
      </w:r>
      <w:r w:rsidR="00B95AA7">
        <w:rPr>
          <w:b/>
        </w:rPr>
        <w:t>муниципальной программы</w:t>
      </w:r>
      <w:r>
        <w:rPr>
          <w:b/>
        </w:rPr>
        <w:t xml:space="preserve"> </w:t>
      </w:r>
      <w:r w:rsidRPr="0058104F">
        <w:rPr>
          <w:b/>
        </w:rPr>
        <w:t>«Обеспечение условий для реализации мер, направленных на укрепление межнационального и межконфессионального согласия, сохранение и развитие языков и культур народов Российской Федерации, проживающих на территории Переясловского сельского поселения Брюховецкого района, социальную и культурную адаптацию мигрантов, профилактику межнациональных (межэтнических) конфликтов» на 202</w:t>
      </w:r>
      <w:r w:rsidR="00743D21">
        <w:rPr>
          <w:b/>
        </w:rPr>
        <w:t>5</w:t>
      </w:r>
      <w:r w:rsidRPr="0058104F">
        <w:rPr>
          <w:b/>
        </w:rPr>
        <w:t xml:space="preserve"> год</w:t>
      </w:r>
    </w:p>
    <w:p w:rsidR="0058104F" w:rsidRDefault="0058104F" w:rsidP="00CC7492">
      <w:pPr>
        <w:ind w:firstLine="709"/>
        <w:rPr>
          <w:b/>
        </w:rPr>
      </w:pPr>
    </w:p>
    <w:p w:rsidR="0058104F" w:rsidRPr="00DE11F5" w:rsidRDefault="0058104F" w:rsidP="0058104F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</w:t>
      </w:r>
      <w:r w:rsidR="00657A7C">
        <w:rPr>
          <w:rFonts w:eastAsia="Times New Roman" w:cs="Times New Roman"/>
          <w:szCs w:val="28"/>
          <w:lang w:eastAsia="ru-RU"/>
        </w:rPr>
        <w:t>МП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Cs/>
          <w:szCs w:val="28"/>
          <w:lang w:eastAsia="ru-RU"/>
        </w:rPr>
        <w:t>«</w:t>
      </w:r>
      <w:r w:rsidRPr="0058104F">
        <w:rPr>
          <w:rFonts w:eastAsia="Times New Roman" w:cs="Times New Roman"/>
          <w:bCs/>
          <w:szCs w:val="28"/>
          <w:lang w:eastAsia="ru-RU"/>
        </w:rPr>
        <w:t>Обеспечение условий для реализации мер, направленных на укрепление межнационального и межконфессионального согласия, сохранение и развитие языков и культур народов Российской Федерации, проживающих на территории Переясловского сельского поселения Брюховецкого района, социальную и культурную адаптацию мигрантов, профилактику межнациональных (межэтнических) конфликтов» на 202</w:t>
      </w:r>
      <w:r w:rsidR="00743D21">
        <w:rPr>
          <w:rFonts w:eastAsia="Times New Roman" w:cs="Times New Roman"/>
          <w:bCs/>
          <w:szCs w:val="28"/>
          <w:lang w:eastAsia="ru-RU"/>
        </w:rPr>
        <w:t>5</w:t>
      </w:r>
      <w:r w:rsidRPr="0058104F">
        <w:rPr>
          <w:rFonts w:eastAsia="Times New Roman" w:cs="Times New Roman"/>
          <w:bCs/>
          <w:szCs w:val="28"/>
          <w:lang w:eastAsia="ru-RU"/>
        </w:rPr>
        <w:t xml:space="preserve"> год</w:t>
      </w:r>
    </w:p>
    <w:p w:rsidR="0058104F" w:rsidRPr="00DE11F5" w:rsidRDefault="0058104F" w:rsidP="0058104F">
      <w:pPr>
        <w:ind w:firstLine="709"/>
        <w:rPr>
          <w:rFonts w:eastAsia="Times New Roman" w:cs="Times New Roman"/>
          <w:szCs w:val="28"/>
          <w:lang w:eastAsia="ru-RU"/>
        </w:rPr>
      </w:pPr>
    </w:p>
    <w:p w:rsidR="0058104F" w:rsidRPr="00DE11F5" w:rsidRDefault="0058104F" w:rsidP="0058104F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2</w:t>
      </w:r>
      <w:r>
        <w:rPr>
          <w:rFonts w:eastAsia="Times New Roman" w:cs="Times New Roman"/>
          <w:b/>
          <w:szCs w:val="28"/>
          <w:lang w:eastAsia="ru-RU"/>
        </w:rPr>
        <w:t>5</w:t>
      </w:r>
      <w:r w:rsidRPr="00DE11F5">
        <w:rPr>
          <w:rFonts w:eastAsia="Times New Roman" w:cs="Times New Roman"/>
          <w:b/>
          <w:szCs w:val="28"/>
          <w:lang w:eastAsia="ru-RU"/>
        </w:rPr>
        <w:t>000100</w:t>
      </w:r>
      <w:r w:rsidR="00743D21">
        <w:rPr>
          <w:rFonts w:eastAsia="Times New Roman" w:cs="Times New Roman"/>
          <w:b/>
          <w:szCs w:val="28"/>
          <w:lang w:eastAsia="ru-RU"/>
        </w:rPr>
        <w:t>7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0 Реализация мероприятий </w:t>
      </w:r>
      <w:r w:rsidR="00B95AA7">
        <w:rPr>
          <w:rFonts w:eastAsia="Times New Roman" w:cs="Times New Roman"/>
          <w:b/>
          <w:szCs w:val="28"/>
          <w:lang w:eastAsia="ru-RU"/>
        </w:rPr>
        <w:t>муниципальной программы</w:t>
      </w:r>
    </w:p>
    <w:p w:rsidR="0058104F" w:rsidRPr="00DE11F5" w:rsidRDefault="0058104F" w:rsidP="0058104F">
      <w:pPr>
        <w:ind w:firstLine="709"/>
        <w:rPr>
          <w:rFonts w:eastAsia="Times New Roman" w:cs="Times New Roman"/>
          <w:szCs w:val="28"/>
          <w:lang w:eastAsia="ru-RU"/>
        </w:rPr>
      </w:pPr>
    </w:p>
    <w:p w:rsidR="0058104F" w:rsidRDefault="0058104F" w:rsidP="0058104F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по </w:t>
      </w:r>
      <w:r w:rsidR="00B95AA7">
        <w:rPr>
          <w:rFonts w:eastAsia="Times New Roman" w:cs="Times New Roman"/>
          <w:szCs w:val="28"/>
          <w:lang w:eastAsia="ru-RU"/>
        </w:rPr>
        <w:t>муниципальной программе</w:t>
      </w:r>
    </w:p>
    <w:p w:rsidR="0058104F" w:rsidRDefault="0058104F" w:rsidP="00CC7492">
      <w:pPr>
        <w:ind w:firstLine="709"/>
        <w:rPr>
          <w:b/>
        </w:rPr>
      </w:pPr>
    </w:p>
    <w:p w:rsidR="00D00EEB" w:rsidRPr="00D00EEB" w:rsidRDefault="00D00EEB" w:rsidP="00D00EEB">
      <w:pPr>
        <w:jc w:val="center"/>
        <w:rPr>
          <w:b/>
        </w:rPr>
      </w:pPr>
      <w:r w:rsidRPr="00D00EEB">
        <w:rPr>
          <w:b/>
        </w:rPr>
        <w:t>2600000000 Мероприятия муниципальной программы</w:t>
      </w:r>
    </w:p>
    <w:p w:rsidR="00D00EEB" w:rsidRPr="00D00EEB" w:rsidRDefault="00D00EEB" w:rsidP="00D00EEB">
      <w:pPr>
        <w:jc w:val="center"/>
        <w:rPr>
          <w:b/>
        </w:rPr>
      </w:pPr>
      <w:r w:rsidRPr="00D00EEB">
        <w:rPr>
          <w:b/>
        </w:rPr>
        <w:t>«Устойчивое развитие сельских территорий Переясловского сельского поселения Брюховецкого района» на 202</w:t>
      </w:r>
      <w:r w:rsidR="00743D21">
        <w:rPr>
          <w:b/>
        </w:rPr>
        <w:t>5</w:t>
      </w:r>
      <w:r w:rsidRPr="00D00EEB">
        <w:rPr>
          <w:b/>
        </w:rPr>
        <w:t xml:space="preserve"> год</w:t>
      </w:r>
    </w:p>
    <w:p w:rsidR="00D00EEB" w:rsidRDefault="00D00EEB" w:rsidP="00C82F9A">
      <w:pPr>
        <w:jc w:val="center"/>
        <w:rPr>
          <w:rFonts w:eastAsia="Times New Roman" w:cs="Times New Roman"/>
          <w:b/>
          <w:szCs w:val="24"/>
          <w:lang w:eastAsia="ru-RU"/>
        </w:rPr>
      </w:pPr>
    </w:p>
    <w:p w:rsidR="00D00EEB" w:rsidRDefault="00D00EEB" w:rsidP="00D00EEB">
      <w:pPr>
        <w:ind w:firstLine="709"/>
        <w:rPr>
          <w:rFonts w:eastAsia="Times New Roman" w:cs="Times New Roman"/>
          <w:b/>
          <w:szCs w:val="24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мероприятия МП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D00EEB">
        <w:t>«Устойчивое развитие сельских территорий Переясловского сельского поселения Брюховецкого района» на 202</w:t>
      </w:r>
      <w:r w:rsidR="00743D21">
        <w:t>5</w:t>
      </w:r>
      <w:r w:rsidRPr="00D00EEB">
        <w:t xml:space="preserve"> год</w:t>
      </w:r>
    </w:p>
    <w:p w:rsidR="00D00EEB" w:rsidRDefault="00D00EEB" w:rsidP="00C82F9A">
      <w:pPr>
        <w:jc w:val="center"/>
        <w:rPr>
          <w:rFonts w:eastAsia="Times New Roman" w:cs="Times New Roman"/>
          <w:b/>
          <w:szCs w:val="24"/>
          <w:lang w:eastAsia="ru-RU"/>
        </w:rPr>
      </w:pPr>
    </w:p>
    <w:p w:rsidR="00D00EEB" w:rsidRPr="00D00EEB" w:rsidRDefault="00D00EEB" w:rsidP="00D00EEB">
      <w:pPr>
        <w:jc w:val="center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2600063140 </w:t>
      </w:r>
      <w:r w:rsidRPr="00D00EEB">
        <w:rPr>
          <w:rFonts w:eastAsia="Times New Roman" w:cs="Times New Roman"/>
          <w:b/>
          <w:szCs w:val="24"/>
          <w:lang w:eastAsia="ru-RU"/>
        </w:rPr>
        <w:t>Реализация мероприятий муниципальной программы</w:t>
      </w:r>
    </w:p>
    <w:p w:rsidR="00D00EEB" w:rsidRPr="00D00EEB" w:rsidRDefault="00D00EEB" w:rsidP="00D00EEB">
      <w:pPr>
        <w:jc w:val="center"/>
        <w:rPr>
          <w:rFonts w:eastAsia="Times New Roman" w:cs="Times New Roman"/>
          <w:b/>
          <w:szCs w:val="24"/>
          <w:lang w:eastAsia="ru-RU"/>
        </w:rPr>
      </w:pPr>
    </w:p>
    <w:p w:rsidR="00D00EEB" w:rsidRDefault="00D00EEB" w:rsidP="00D00EEB">
      <w:pPr>
        <w:ind w:firstLine="709"/>
        <w:rPr>
          <w:rFonts w:eastAsia="Times New Roman" w:cs="Times New Roman"/>
          <w:szCs w:val="24"/>
          <w:lang w:eastAsia="ru-RU"/>
        </w:rPr>
      </w:pPr>
      <w:r w:rsidRPr="00D00EEB">
        <w:rPr>
          <w:rFonts w:eastAsia="Times New Roman" w:cs="Times New Roman"/>
          <w:szCs w:val="24"/>
          <w:lang w:eastAsia="ru-RU"/>
        </w:rPr>
        <w:t>По данной целевой статье отражаются расходы по муниципальной целевой программе</w:t>
      </w:r>
      <w:r w:rsidR="0058104F">
        <w:rPr>
          <w:rFonts w:eastAsia="Times New Roman" w:cs="Times New Roman"/>
          <w:szCs w:val="24"/>
          <w:lang w:eastAsia="ru-RU"/>
        </w:rPr>
        <w:t xml:space="preserve"> в рамках краевого финансирования</w:t>
      </w:r>
    </w:p>
    <w:p w:rsidR="0058104F" w:rsidRDefault="0058104F" w:rsidP="00D00EEB">
      <w:pPr>
        <w:ind w:firstLine="709"/>
        <w:rPr>
          <w:rFonts w:eastAsia="Times New Roman" w:cs="Times New Roman"/>
          <w:szCs w:val="24"/>
          <w:lang w:eastAsia="ru-RU"/>
        </w:rPr>
      </w:pPr>
    </w:p>
    <w:p w:rsidR="0058104F" w:rsidRDefault="0058104F" w:rsidP="00D00EEB">
      <w:pPr>
        <w:ind w:firstLine="709"/>
        <w:rPr>
          <w:rFonts w:eastAsia="Times New Roman" w:cs="Times New Roman"/>
          <w:b/>
          <w:szCs w:val="24"/>
          <w:lang w:eastAsia="ru-RU"/>
        </w:rPr>
      </w:pPr>
      <w:r w:rsidRPr="0058104F">
        <w:rPr>
          <w:rFonts w:eastAsia="Times New Roman" w:cs="Times New Roman"/>
          <w:b/>
          <w:szCs w:val="24"/>
          <w:lang w:eastAsia="ru-RU"/>
        </w:rPr>
        <w:t>2600010070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58104F">
        <w:rPr>
          <w:rFonts w:eastAsia="Times New Roman" w:cs="Times New Roman"/>
          <w:b/>
          <w:szCs w:val="24"/>
          <w:lang w:eastAsia="ru-RU"/>
        </w:rPr>
        <w:t>Реализация мероприятий муниципальной программы</w:t>
      </w:r>
    </w:p>
    <w:p w:rsidR="0058104F" w:rsidRDefault="0058104F" w:rsidP="00D00EEB">
      <w:pPr>
        <w:ind w:firstLine="709"/>
        <w:rPr>
          <w:rFonts w:eastAsia="Times New Roman" w:cs="Times New Roman"/>
          <w:b/>
          <w:szCs w:val="24"/>
          <w:lang w:eastAsia="ru-RU"/>
        </w:rPr>
      </w:pPr>
    </w:p>
    <w:p w:rsidR="0058104F" w:rsidRDefault="0058104F" w:rsidP="00D00EEB">
      <w:pPr>
        <w:ind w:firstLine="709"/>
        <w:rPr>
          <w:rFonts w:eastAsia="Times New Roman" w:cs="Times New Roman"/>
          <w:szCs w:val="24"/>
          <w:lang w:eastAsia="ru-RU"/>
        </w:rPr>
      </w:pPr>
      <w:r w:rsidRPr="00D00EEB">
        <w:rPr>
          <w:rFonts w:eastAsia="Times New Roman" w:cs="Times New Roman"/>
          <w:szCs w:val="24"/>
          <w:lang w:eastAsia="ru-RU"/>
        </w:rPr>
        <w:t>По данной целевой статье отражаются расходы по муниципальной целевой программе</w:t>
      </w:r>
      <w:r w:rsidR="00743D21">
        <w:rPr>
          <w:rFonts w:eastAsia="Times New Roman" w:cs="Times New Roman"/>
          <w:szCs w:val="24"/>
          <w:lang w:eastAsia="ru-RU"/>
        </w:rPr>
        <w:t>.</w:t>
      </w:r>
    </w:p>
    <w:p w:rsidR="00743D21" w:rsidRPr="00D00EEB" w:rsidRDefault="00743D21" w:rsidP="00D00EEB">
      <w:pPr>
        <w:ind w:firstLine="709"/>
        <w:rPr>
          <w:rFonts w:eastAsia="Times New Roman" w:cs="Times New Roman"/>
          <w:szCs w:val="24"/>
          <w:lang w:eastAsia="ru-RU"/>
        </w:rPr>
      </w:pPr>
    </w:p>
    <w:p w:rsidR="00C82F9A" w:rsidRDefault="00C82F9A" w:rsidP="00C82F9A">
      <w:pPr>
        <w:jc w:val="center"/>
        <w:rPr>
          <w:rFonts w:eastAsia="Times New Roman" w:cs="Times New Roman"/>
          <w:b/>
          <w:szCs w:val="24"/>
          <w:lang w:eastAsia="ru-RU"/>
        </w:rPr>
      </w:pPr>
      <w:r w:rsidRPr="00DE11F5">
        <w:rPr>
          <w:rFonts w:eastAsia="Times New Roman" w:cs="Times New Roman"/>
          <w:b/>
          <w:szCs w:val="24"/>
          <w:lang w:eastAsia="ru-RU"/>
        </w:rPr>
        <w:t>7000000000 Управление муниципальным долгом</w:t>
      </w:r>
    </w:p>
    <w:p w:rsidR="00743D21" w:rsidRPr="00DE11F5" w:rsidRDefault="00743D21" w:rsidP="00C82F9A">
      <w:pPr>
        <w:jc w:val="center"/>
        <w:rPr>
          <w:rFonts w:eastAsia="Times New Roman" w:cs="Times New Roman"/>
          <w:b/>
          <w:szCs w:val="28"/>
          <w:lang w:eastAsia="ru-RU"/>
        </w:rPr>
      </w:pPr>
    </w:p>
    <w:p w:rsidR="00C82F9A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погашение процентных платежей по муниципальному долгу.</w:t>
      </w:r>
    </w:p>
    <w:p w:rsidR="00743D21" w:rsidRDefault="00743D21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Default="00C82F9A" w:rsidP="00C82F9A">
      <w:pPr>
        <w:ind w:firstLine="709"/>
        <w:rPr>
          <w:b/>
        </w:rPr>
      </w:pPr>
      <w:r w:rsidRPr="00C82F9A">
        <w:rPr>
          <w:b/>
        </w:rPr>
        <w:t>7000010220 Процентные платежи по муниципальному долгу</w:t>
      </w:r>
    </w:p>
    <w:p w:rsidR="00743D21" w:rsidRPr="00C82F9A" w:rsidRDefault="00743D21" w:rsidP="00C82F9A">
      <w:pPr>
        <w:ind w:firstLine="709"/>
        <w:rPr>
          <w:b/>
        </w:rPr>
      </w:pPr>
    </w:p>
    <w:p w:rsidR="00C82F9A" w:rsidRPr="00C82F9A" w:rsidRDefault="00C82F9A" w:rsidP="00C82F9A">
      <w:pPr>
        <w:ind w:firstLine="709"/>
      </w:pPr>
      <w:r w:rsidRPr="00C82F9A">
        <w:t>По данной целевой статье отражаются расходы за счет средств местного бюджета на обслуживание муниципального долга, в том числе:</w:t>
      </w:r>
    </w:p>
    <w:p w:rsidR="00C82F9A" w:rsidRPr="00C82F9A" w:rsidRDefault="00C82F9A" w:rsidP="00C82F9A">
      <w:pPr>
        <w:ind w:firstLine="709"/>
      </w:pPr>
      <w:r w:rsidRPr="00C82F9A">
        <w:t>выплата процентов по бюджетным кредитам, предоставленным местному бюджету другими бюджетами бюджетной системы Российской Федерации;</w:t>
      </w:r>
    </w:p>
    <w:p w:rsidR="00C82F9A" w:rsidRDefault="00C82F9A" w:rsidP="00C82F9A">
      <w:pPr>
        <w:ind w:firstLine="709"/>
      </w:pPr>
      <w:r w:rsidRPr="00C82F9A">
        <w:t>прочие расходы, связанные с обслуживанием муниципального долга</w:t>
      </w:r>
      <w:r>
        <w:t>.</w:t>
      </w:r>
    </w:p>
    <w:p w:rsidR="00412CCD" w:rsidRDefault="00412CCD" w:rsidP="00C82F9A"/>
    <w:p w:rsidR="00743D21" w:rsidRDefault="00743D21" w:rsidP="00C82F9A"/>
    <w:p w:rsidR="00743D21" w:rsidRDefault="00743D21" w:rsidP="00C82F9A"/>
    <w:p w:rsidR="00C82F9A" w:rsidRPr="00DE11F5" w:rsidRDefault="00C82F9A" w:rsidP="00C82F9A">
      <w:pPr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Главный специалист, финансист</w:t>
      </w:r>
    </w:p>
    <w:p w:rsidR="00C82F9A" w:rsidRPr="00DE11F5" w:rsidRDefault="00C82F9A" w:rsidP="00C82F9A">
      <w:pPr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администрации Переясловского</w:t>
      </w:r>
    </w:p>
    <w:p w:rsidR="00C82F9A" w:rsidRPr="00DE11F5" w:rsidRDefault="00C82F9A" w:rsidP="00C82F9A">
      <w:pPr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сельского поселения</w:t>
      </w:r>
    </w:p>
    <w:p w:rsidR="00C82F9A" w:rsidRDefault="00C82F9A" w:rsidP="00C82F9A">
      <w:pPr>
        <w:tabs>
          <w:tab w:val="right" w:pos="9638"/>
        </w:tabs>
      </w:pPr>
      <w:r w:rsidRPr="00DE11F5">
        <w:rPr>
          <w:rFonts w:eastAsia="Times New Roman" w:cs="Times New Roman"/>
          <w:szCs w:val="28"/>
          <w:lang w:eastAsia="ru-RU"/>
        </w:rPr>
        <w:t>Брюховецкого района</w:t>
      </w:r>
      <w:r w:rsidRPr="00DE11F5">
        <w:rPr>
          <w:rFonts w:eastAsia="Times New Roman" w:cs="Times New Roman"/>
          <w:szCs w:val="28"/>
          <w:lang w:eastAsia="ru-RU"/>
        </w:rPr>
        <w:tab/>
        <w:t>С.В. Шалимова</w:t>
      </w:r>
    </w:p>
    <w:sectPr w:rsidR="00C82F9A" w:rsidSect="00C82F9A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FBE" w:rsidRDefault="00AE7FBE" w:rsidP="00C82F9A">
      <w:r>
        <w:separator/>
      </w:r>
    </w:p>
  </w:endnote>
  <w:endnote w:type="continuationSeparator" w:id="0">
    <w:p w:rsidR="00AE7FBE" w:rsidRDefault="00AE7FBE" w:rsidP="00C82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FBE" w:rsidRDefault="00AE7FBE" w:rsidP="00C82F9A">
      <w:r>
        <w:separator/>
      </w:r>
    </w:p>
  </w:footnote>
  <w:footnote w:type="continuationSeparator" w:id="0">
    <w:p w:rsidR="00AE7FBE" w:rsidRDefault="00AE7FBE" w:rsidP="00C82F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4649972"/>
      <w:docPartObj>
        <w:docPartGallery w:val="Page Numbers (Top of Page)"/>
        <w:docPartUnique/>
      </w:docPartObj>
    </w:sdtPr>
    <w:sdtEndPr/>
    <w:sdtContent>
      <w:p w:rsidR="00C82F9A" w:rsidRDefault="00C82F9A" w:rsidP="00C82F9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5974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F9A"/>
    <w:rsid w:val="000039A7"/>
    <w:rsid w:val="000F3662"/>
    <w:rsid w:val="001D3CB2"/>
    <w:rsid w:val="002847D8"/>
    <w:rsid w:val="002905C2"/>
    <w:rsid w:val="00320096"/>
    <w:rsid w:val="003B6C71"/>
    <w:rsid w:val="003D1392"/>
    <w:rsid w:val="00412CCD"/>
    <w:rsid w:val="004B5F75"/>
    <w:rsid w:val="00525974"/>
    <w:rsid w:val="0058104F"/>
    <w:rsid w:val="00610C2D"/>
    <w:rsid w:val="00657A7C"/>
    <w:rsid w:val="00696CB6"/>
    <w:rsid w:val="006B3B67"/>
    <w:rsid w:val="00733F32"/>
    <w:rsid w:val="00743D21"/>
    <w:rsid w:val="007973FC"/>
    <w:rsid w:val="008211EE"/>
    <w:rsid w:val="00860E84"/>
    <w:rsid w:val="008B26A0"/>
    <w:rsid w:val="008E37AE"/>
    <w:rsid w:val="008F05AA"/>
    <w:rsid w:val="0094165C"/>
    <w:rsid w:val="009906C7"/>
    <w:rsid w:val="009A6120"/>
    <w:rsid w:val="009B7A09"/>
    <w:rsid w:val="009C7F94"/>
    <w:rsid w:val="009D3413"/>
    <w:rsid w:val="00A03C4C"/>
    <w:rsid w:val="00A32354"/>
    <w:rsid w:val="00A63A8B"/>
    <w:rsid w:val="00A94A61"/>
    <w:rsid w:val="00AC05EC"/>
    <w:rsid w:val="00AD1961"/>
    <w:rsid w:val="00AE7FBE"/>
    <w:rsid w:val="00B66436"/>
    <w:rsid w:val="00B95AA7"/>
    <w:rsid w:val="00C6726F"/>
    <w:rsid w:val="00C82F9A"/>
    <w:rsid w:val="00C9545C"/>
    <w:rsid w:val="00CC7492"/>
    <w:rsid w:val="00D00EEB"/>
    <w:rsid w:val="00D16344"/>
    <w:rsid w:val="00D66F5C"/>
    <w:rsid w:val="00D81846"/>
    <w:rsid w:val="00E237A8"/>
    <w:rsid w:val="00EE01C6"/>
    <w:rsid w:val="00FD0C1C"/>
    <w:rsid w:val="00FE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2F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2F9A"/>
  </w:style>
  <w:style w:type="paragraph" w:styleId="a5">
    <w:name w:val="footer"/>
    <w:basedOn w:val="a"/>
    <w:link w:val="a6"/>
    <w:uiPriority w:val="99"/>
    <w:unhideWhenUsed/>
    <w:rsid w:val="00C82F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82F9A"/>
  </w:style>
  <w:style w:type="paragraph" w:styleId="a7">
    <w:name w:val="Balloon Text"/>
    <w:basedOn w:val="a"/>
    <w:link w:val="a8"/>
    <w:uiPriority w:val="99"/>
    <w:semiHidden/>
    <w:unhideWhenUsed/>
    <w:rsid w:val="00C82F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2F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2F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2F9A"/>
  </w:style>
  <w:style w:type="paragraph" w:styleId="a5">
    <w:name w:val="footer"/>
    <w:basedOn w:val="a"/>
    <w:link w:val="a6"/>
    <w:uiPriority w:val="99"/>
    <w:unhideWhenUsed/>
    <w:rsid w:val="00C82F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82F9A"/>
  </w:style>
  <w:style w:type="paragraph" w:styleId="a7">
    <w:name w:val="Balloon Text"/>
    <w:basedOn w:val="a"/>
    <w:link w:val="a8"/>
    <w:uiPriority w:val="99"/>
    <w:semiHidden/>
    <w:unhideWhenUsed/>
    <w:rsid w:val="00C82F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2F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3962</Words>
  <Characters>22585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26495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29</cp:revision>
  <cp:lastPrinted>2024-10-22T08:40:00Z</cp:lastPrinted>
  <dcterms:created xsi:type="dcterms:W3CDTF">2020-03-12T05:28:00Z</dcterms:created>
  <dcterms:modified xsi:type="dcterms:W3CDTF">2024-10-22T08:40:00Z</dcterms:modified>
</cp:coreProperties>
</file>