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5D" w:rsidRPr="0098714C" w:rsidRDefault="00943B5D" w:rsidP="00943B5D">
      <w:pPr>
        <w:spacing w:after="100"/>
        <w:ind w:left="3969"/>
        <w:jc w:val="center"/>
        <w:rPr>
          <w:rFonts w:ascii="Times" w:hAnsi="Times" w:cs="Times"/>
          <w:bCs/>
          <w:color w:val="000000"/>
          <w:sz w:val="28"/>
          <w:szCs w:val="32"/>
        </w:rPr>
      </w:pPr>
      <w:r w:rsidRPr="0098714C">
        <w:rPr>
          <w:rFonts w:ascii="Times" w:hAnsi="Times" w:cs="Times"/>
          <w:bCs/>
          <w:color w:val="000000"/>
          <w:sz w:val="28"/>
          <w:szCs w:val="32"/>
        </w:rPr>
        <w:t xml:space="preserve">Приложение № </w:t>
      </w:r>
      <w:r>
        <w:rPr>
          <w:rFonts w:ascii="Times" w:hAnsi="Times" w:cs="Times"/>
          <w:bCs/>
          <w:color w:val="000000"/>
          <w:sz w:val="28"/>
          <w:szCs w:val="32"/>
        </w:rPr>
        <w:t>2</w:t>
      </w:r>
      <w:r w:rsidRPr="0098714C">
        <w:rPr>
          <w:rFonts w:ascii="Times" w:hAnsi="Times" w:cs="Times"/>
          <w:bCs/>
          <w:color w:val="000000"/>
          <w:sz w:val="28"/>
          <w:szCs w:val="32"/>
        </w:rPr>
        <w:br/>
        <w:t xml:space="preserve">к Порядку проведения инвентаризации дворовых </w:t>
      </w:r>
      <w:r>
        <w:rPr>
          <w:rFonts w:ascii="Times" w:hAnsi="Times" w:cs="Times"/>
          <w:bCs/>
          <w:color w:val="000000"/>
          <w:sz w:val="28"/>
          <w:szCs w:val="32"/>
        </w:rPr>
        <w:t>и общественных территорий</w:t>
      </w:r>
      <w:r w:rsidRPr="0098714C">
        <w:rPr>
          <w:rFonts w:ascii="Times" w:hAnsi="Times" w:cs="Times"/>
          <w:bCs/>
          <w:color w:val="000000"/>
          <w:sz w:val="28"/>
          <w:szCs w:val="32"/>
        </w:rPr>
        <w:t xml:space="preserve"> </w:t>
      </w:r>
      <w:r w:rsidR="00DC2F0A">
        <w:rPr>
          <w:rFonts w:ascii="Times" w:hAnsi="Times" w:cs="Times"/>
          <w:bCs/>
          <w:color w:val="000000"/>
          <w:sz w:val="28"/>
          <w:szCs w:val="32"/>
        </w:rPr>
        <w:t xml:space="preserve">Переясловского </w:t>
      </w:r>
      <w:r>
        <w:rPr>
          <w:rFonts w:ascii="Times" w:hAnsi="Times" w:cs="Times"/>
          <w:bCs/>
          <w:color w:val="000000"/>
          <w:sz w:val="28"/>
          <w:szCs w:val="32"/>
        </w:rPr>
        <w:t xml:space="preserve">сельского поселения Брюховецкого района в рамках реализации приоритетного проекта «Формирование </w:t>
      </w:r>
      <w:r w:rsidR="003D3372">
        <w:rPr>
          <w:rFonts w:ascii="Times" w:hAnsi="Times" w:cs="Times"/>
          <w:bCs/>
          <w:color w:val="000000"/>
          <w:sz w:val="28"/>
          <w:szCs w:val="32"/>
        </w:rPr>
        <w:t xml:space="preserve">современной </w:t>
      </w:r>
      <w:r>
        <w:rPr>
          <w:rFonts w:ascii="Times" w:hAnsi="Times" w:cs="Times"/>
          <w:bCs/>
          <w:color w:val="000000"/>
          <w:sz w:val="28"/>
          <w:szCs w:val="32"/>
        </w:rPr>
        <w:t xml:space="preserve"> городской среды» на территории </w:t>
      </w:r>
      <w:r w:rsidR="00DC2F0A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r>
        <w:rPr>
          <w:rFonts w:ascii="Times" w:hAnsi="Times" w:cs="Times"/>
          <w:bCs/>
          <w:color w:val="000000"/>
          <w:sz w:val="28"/>
          <w:szCs w:val="32"/>
        </w:rPr>
        <w:t xml:space="preserve"> сельского поселения Брюховецкого района на 2018-</w:t>
      </w:r>
      <w:r w:rsidR="004C6AE3">
        <w:rPr>
          <w:rFonts w:ascii="Times" w:hAnsi="Times" w:cs="Times"/>
          <w:bCs/>
          <w:color w:val="000000"/>
          <w:sz w:val="28"/>
          <w:szCs w:val="32"/>
        </w:rPr>
        <w:t>2030</w:t>
      </w:r>
      <w:r>
        <w:rPr>
          <w:rFonts w:ascii="Times" w:hAnsi="Times" w:cs="Times"/>
          <w:bCs/>
          <w:color w:val="000000"/>
          <w:sz w:val="28"/>
          <w:szCs w:val="32"/>
        </w:rPr>
        <w:t xml:space="preserve"> годы</w:t>
      </w:r>
    </w:p>
    <w:p w:rsidR="0055334A" w:rsidRPr="0055334A" w:rsidRDefault="0055334A" w:rsidP="0055334A">
      <w:pPr>
        <w:spacing w:after="100"/>
        <w:ind w:left="3969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55334A" w:rsidRPr="0055334A" w:rsidRDefault="0055334A" w:rsidP="0055334A">
      <w:pPr>
        <w:spacing w:after="1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Паспорт благоустройства общественной территории по состоянию </w:t>
      </w:r>
      <w:r w:rsidRPr="0055334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на «___» __________ 20__ г.</w:t>
      </w:r>
    </w:p>
    <w:p w:rsidR="0055334A" w:rsidRPr="0055334A" w:rsidRDefault="0055334A" w:rsidP="0055334A">
      <w:pPr>
        <w:spacing w:after="1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color w:val="000000"/>
          <w:sz w:val="28"/>
          <w:szCs w:val="28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Значение показателя</w:t>
            </w:r>
          </w:p>
        </w:tc>
      </w:tr>
      <w:tr w:rsidR="003C1491" w:rsidRPr="0055334A" w:rsidTr="00673125">
        <w:tc>
          <w:tcPr>
            <w:tcW w:w="675" w:type="dxa"/>
            <w:shd w:val="clear" w:color="auto" w:fill="auto"/>
          </w:tcPr>
          <w:p w:rsidR="003C1491" w:rsidRPr="0055334A" w:rsidRDefault="003C1491" w:rsidP="003C1491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05" w:type="dxa"/>
            <w:shd w:val="clear" w:color="auto" w:fill="auto"/>
          </w:tcPr>
          <w:p w:rsidR="003C1491" w:rsidRPr="0055334A" w:rsidRDefault="003C1491" w:rsidP="003C1491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3C1491" w:rsidRPr="0055334A" w:rsidRDefault="003C1491" w:rsidP="003C1491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1.1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Физическое расположение общественной территории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ab/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1.2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 общественной территории*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ab/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1.3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Общая площадь общественной территории, кв. м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1.4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Назначение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1.5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1.6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уровня благоустроенности территории </w:t>
            </w:r>
            <w:r w:rsidRPr="0055334A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(благоустроенная/не благоустроенная)**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1.7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1.8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Наличие объектов недвижимого имущества, незавершенного строительства, земельных участков в собственности (пользовании) юридических лиц 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и индивидуальных предпринимателей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</w:tbl>
    <w:p w:rsidR="0055334A" w:rsidRPr="0055334A" w:rsidRDefault="0055334A" w:rsidP="0055334A">
      <w:pPr>
        <w:spacing w:after="100"/>
        <w:ind w:firstLine="629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55334A" w:rsidRPr="0055334A" w:rsidRDefault="0055334A" w:rsidP="0055334A">
      <w:pPr>
        <w:ind w:firstLine="629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t>* Территории массового отдыха населения (парки, скверы и т.п.), наиболее посещаемые муниципальные территории общего пользования (центральные улицы, аллеи, площади и другие).</w:t>
      </w:r>
    </w:p>
    <w:p w:rsidR="0055334A" w:rsidRPr="0055334A" w:rsidRDefault="0055334A" w:rsidP="0055334A">
      <w:pPr>
        <w:ind w:firstLine="629"/>
        <w:jc w:val="both"/>
        <w:rPr>
          <w:rFonts w:ascii="Times New Roman" w:hAnsi="Times New Roman" w:cs="Times New Roman"/>
          <w:sz w:val="20"/>
          <w:szCs w:val="20"/>
        </w:rPr>
      </w:pP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t>**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55334A" w:rsidRPr="0055334A" w:rsidRDefault="0055334A" w:rsidP="0055334A">
      <w:pPr>
        <w:ind w:firstLine="709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lastRenderedPageBreak/>
        <w:t xml:space="preserve">*** Под удобным пешеходным доступом понимается возможность для пользователя площадки дойти </w:t>
      </w: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br/>
        <w:t>до нее по оборудованному твердым покрытием и освещенному прямому маршруту.</w:t>
      </w:r>
    </w:p>
    <w:p w:rsidR="0055334A" w:rsidRPr="0055334A" w:rsidRDefault="0055334A" w:rsidP="0055334A">
      <w:pPr>
        <w:ind w:firstLine="427"/>
        <w:jc w:val="both"/>
        <w:rPr>
          <w:rFonts w:ascii="Times New Roman" w:hAnsi="Times New Roman" w:cs="Times New Roman"/>
          <w:sz w:val="20"/>
          <w:szCs w:val="20"/>
        </w:rPr>
      </w:pPr>
    </w:p>
    <w:p w:rsidR="0055334A" w:rsidRPr="0055334A" w:rsidRDefault="0055334A" w:rsidP="0055334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2. Характеристика благоустройства</w:t>
      </w:r>
    </w:p>
    <w:p w:rsidR="0055334A" w:rsidRPr="0055334A" w:rsidRDefault="0055334A" w:rsidP="0055334A">
      <w:pPr>
        <w:jc w:val="center"/>
        <w:rPr>
          <w:rFonts w:ascii="Times New Roman" w:hAnsi="Times New Roman" w:cs="Times New Roman"/>
          <w:bCs/>
          <w:color w:val="000000"/>
          <w:sz w:val="20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417"/>
        <w:gridCol w:w="1525"/>
      </w:tblGrid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 изм.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Значение показателя</w:t>
            </w: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Примечание</w:t>
            </w: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Освещение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 элементов освещения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скамеек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урн для мусора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Количество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Состояние дорожного покрытия проезжей части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(требует ремонта/не требует)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943B5D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Наличие пешеходных дорожек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Потребность в ремонте пешеходных дорожек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rPr>
          <w:trHeight w:val="899"/>
        </w:trPr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площадок для отдыха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943B5D">
        <w:tblPrEx>
          <w:tblBorders>
            <w:bottom w:val="single" w:sz="4" w:space="0" w:color="auto"/>
          </w:tblBorders>
        </w:tblPrEx>
        <w:trPr>
          <w:trHeight w:val="368"/>
        </w:trPr>
        <w:tc>
          <w:tcPr>
            <w:tcW w:w="675" w:type="dxa"/>
            <w:shd w:val="clear" w:color="auto" w:fill="auto"/>
          </w:tcPr>
          <w:p w:rsid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10</w:t>
            </w:r>
          </w:p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Состояние озеленения территории</w:t>
            </w:r>
          </w:p>
          <w:p w:rsidR="00943B5D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 xml:space="preserve">                          2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(хорошее/</w:t>
            </w:r>
          </w:p>
          <w:p w:rsid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 xml:space="preserve">                     3</w:t>
            </w:r>
          </w:p>
        </w:tc>
        <w:tc>
          <w:tcPr>
            <w:tcW w:w="1417" w:type="dxa"/>
            <w:shd w:val="clear" w:color="auto" w:fill="auto"/>
          </w:tcPr>
          <w:p w:rsid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1525" w:type="dxa"/>
            <w:shd w:val="clear" w:color="auto" w:fill="auto"/>
          </w:tcPr>
          <w:p w:rsid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5</w:t>
            </w:r>
          </w:p>
        </w:tc>
      </w:tr>
      <w:tr w:rsidR="00943B5D" w:rsidRPr="0055334A" w:rsidTr="00673125">
        <w:tblPrEx>
          <w:tblBorders>
            <w:bottom w:val="single" w:sz="4" w:space="0" w:color="auto"/>
          </w:tblBorders>
        </w:tblPrEx>
        <w:trPr>
          <w:trHeight w:val="603"/>
        </w:trPr>
        <w:tc>
          <w:tcPr>
            <w:tcW w:w="675" w:type="dxa"/>
            <w:shd w:val="clear" w:color="auto" w:fill="auto"/>
          </w:tcPr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3B5D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943B5D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(кв. м/штук)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Иное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</w:tbl>
    <w:p w:rsidR="0055334A" w:rsidRPr="0055334A" w:rsidRDefault="0055334A" w:rsidP="0055334A">
      <w:pPr>
        <w:spacing w:after="100"/>
        <w:rPr>
          <w:rFonts w:ascii="Times New Roman" w:hAnsi="Times New Roman" w:cs="Times New Roman"/>
          <w:color w:val="000000"/>
          <w:sz w:val="14"/>
          <w:szCs w:val="28"/>
        </w:rPr>
      </w:pPr>
    </w:p>
    <w:p w:rsidR="0055334A" w:rsidRPr="0055334A" w:rsidRDefault="0055334A" w:rsidP="0055334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color w:val="000000"/>
          <w:sz w:val="28"/>
          <w:szCs w:val="28"/>
        </w:rPr>
        <w:t>Приложение. Схема земельного участка территории с указанием ее размеров и границ, размещением объектов благоустройства на _____ л.</w:t>
      </w:r>
    </w:p>
    <w:p w:rsidR="0055334A" w:rsidRDefault="0055334A" w:rsidP="00943B5D">
      <w:pPr>
        <w:spacing w:after="0" w:line="240" w:lineRule="auto"/>
        <w:rPr>
          <w:rFonts w:ascii="Times New Roman" w:hAnsi="Times New Roman" w:cs="Times New Roman"/>
        </w:rPr>
      </w:pPr>
    </w:p>
    <w:p w:rsidR="00943B5D" w:rsidRPr="0055334A" w:rsidRDefault="00943B5D" w:rsidP="00943B5D">
      <w:pPr>
        <w:spacing w:after="0" w:line="240" w:lineRule="auto"/>
        <w:rPr>
          <w:rFonts w:ascii="Times New Roman" w:hAnsi="Times New Roman" w:cs="Times New Roman"/>
        </w:rPr>
      </w:pPr>
    </w:p>
    <w:p w:rsidR="0055334A" w:rsidRPr="0055334A" w:rsidRDefault="0055334A" w:rsidP="00943B5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55334A" w:rsidRDefault="0055334A" w:rsidP="00943B5D">
      <w:pPr>
        <w:spacing w:after="0" w:line="240" w:lineRule="auto"/>
        <w:rPr>
          <w:rFonts w:ascii="Times New Roman" w:hAnsi="Times New Roman" w:cs="Times New Roman"/>
        </w:rPr>
      </w:pPr>
    </w:p>
    <w:p w:rsidR="00943B5D" w:rsidRPr="0055334A" w:rsidRDefault="00943B5D" w:rsidP="00943B5D">
      <w:pPr>
        <w:spacing w:after="0" w:line="240" w:lineRule="auto"/>
        <w:rPr>
          <w:rFonts w:ascii="Times New Roman" w:hAnsi="Times New Roman" w:cs="Times New Roman"/>
        </w:rPr>
      </w:pP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Комиссия:</w:t>
      </w: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 _____________  ____________________________</w:t>
      </w:r>
    </w:p>
    <w:p w:rsidR="0055334A" w:rsidRPr="0055334A" w:rsidRDefault="0055334A" w:rsidP="0055334A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5334A">
        <w:rPr>
          <w:rFonts w:ascii="Times New Roman" w:hAnsi="Times New Roman" w:cs="Times New Roman"/>
          <w:color w:val="000000"/>
          <w:sz w:val="20"/>
          <w:szCs w:val="20"/>
        </w:rPr>
        <w:t xml:space="preserve">       (организация, должность)                 (подпись)                                              (ФИО)</w:t>
      </w: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 _____________  ____________________________</w:t>
      </w:r>
    </w:p>
    <w:p w:rsidR="0055334A" w:rsidRPr="0055334A" w:rsidRDefault="0055334A" w:rsidP="0055334A">
      <w:pPr>
        <w:rPr>
          <w:rFonts w:ascii="Times New Roman" w:hAnsi="Times New Roman" w:cs="Times New Roman"/>
          <w:sz w:val="20"/>
          <w:szCs w:val="20"/>
        </w:rPr>
      </w:pPr>
      <w:r w:rsidRPr="0055334A">
        <w:rPr>
          <w:rFonts w:ascii="Times New Roman" w:hAnsi="Times New Roman" w:cs="Times New Roman"/>
          <w:color w:val="000000"/>
          <w:sz w:val="20"/>
          <w:szCs w:val="20"/>
        </w:rPr>
        <w:t xml:space="preserve">       (организация, должность)                 (подпись)                                              (ФИО)</w:t>
      </w: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 _____________  ____________________________</w:t>
      </w:r>
    </w:p>
    <w:p w:rsidR="0055334A" w:rsidRPr="0055334A" w:rsidRDefault="0055334A" w:rsidP="0055334A">
      <w:pPr>
        <w:rPr>
          <w:rFonts w:ascii="Times New Roman" w:hAnsi="Times New Roman" w:cs="Times New Roman"/>
          <w:sz w:val="20"/>
          <w:szCs w:val="20"/>
        </w:rPr>
      </w:pPr>
      <w:r w:rsidRPr="0055334A">
        <w:rPr>
          <w:rFonts w:ascii="Times New Roman" w:hAnsi="Times New Roman" w:cs="Times New Roman"/>
          <w:color w:val="000000"/>
          <w:sz w:val="20"/>
          <w:szCs w:val="20"/>
        </w:rPr>
        <w:t xml:space="preserve">      (организация, должность)                  (подпись)                                              (ФИО)</w:t>
      </w:r>
    </w:p>
    <w:p w:rsidR="0055334A" w:rsidRPr="0055334A" w:rsidRDefault="0055334A" w:rsidP="00943B5D">
      <w:pPr>
        <w:pStyle w:val="ConsPlusNormal"/>
        <w:ind w:firstLine="1985"/>
        <w:contextualSpacing/>
        <w:jc w:val="both"/>
        <w:rPr>
          <w:sz w:val="28"/>
          <w:szCs w:val="28"/>
        </w:rPr>
      </w:pPr>
    </w:p>
    <w:p w:rsidR="00E50EC7" w:rsidRDefault="00E50EC7" w:rsidP="00943B5D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943B5D" w:rsidRDefault="00943B5D" w:rsidP="00943B5D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943B5D" w:rsidRDefault="00DC2F0A" w:rsidP="00943B5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Переясловского</w:t>
      </w:r>
    </w:p>
    <w:p w:rsidR="00DC2F0A" w:rsidRDefault="00DC2F0A" w:rsidP="00943B5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C2F0A" w:rsidRPr="0055334A" w:rsidRDefault="00552C6D" w:rsidP="00552C6D">
      <w:pPr>
        <w:tabs>
          <w:tab w:val="right" w:pos="9639"/>
        </w:tabs>
        <w:spacing w:after="0" w:line="240" w:lineRule="auto"/>
        <w:contextualSpacing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4C6AE3">
        <w:rPr>
          <w:rFonts w:ascii="Times New Roman" w:hAnsi="Times New Roman" w:cs="Times New Roman"/>
          <w:sz w:val="28"/>
          <w:szCs w:val="28"/>
        </w:rPr>
        <w:t>С</w:t>
      </w:r>
      <w:r w:rsidR="00DC2F0A">
        <w:rPr>
          <w:rFonts w:ascii="Times New Roman" w:hAnsi="Times New Roman" w:cs="Times New Roman"/>
          <w:sz w:val="28"/>
          <w:szCs w:val="28"/>
        </w:rPr>
        <w:t xml:space="preserve">.В. </w:t>
      </w:r>
      <w:r w:rsidR="004C6AE3">
        <w:rPr>
          <w:rFonts w:ascii="Times New Roman" w:hAnsi="Times New Roman" w:cs="Times New Roman"/>
          <w:sz w:val="28"/>
          <w:szCs w:val="28"/>
        </w:rPr>
        <w:t>Неваленых</w:t>
      </w:r>
      <w:bookmarkStart w:id="0" w:name="_GoBack"/>
      <w:bookmarkEnd w:id="0"/>
    </w:p>
    <w:sectPr w:rsidR="00DC2F0A" w:rsidRPr="0055334A" w:rsidSect="00EE6340">
      <w:headerReference w:type="default" r:id="rId8"/>
      <w:pgSz w:w="11906" w:h="16838" w:code="9"/>
      <w:pgMar w:top="851" w:right="567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78E" w:rsidRDefault="00C8178E" w:rsidP="00906469">
      <w:pPr>
        <w:spacing w:after="0" w:line="240" w:lineRule="auto"/>
      </w:pPr>
      <w:r>
        <w:separator/>
      </w:r>
    </w:p>
  </w:endnote>
  <w:endnote w:type="continuationSeparator" w:id="0">
    <w:p w:rsidR="00C8178E" w:rsidRDefault="00C8178E" w:rsidP="0090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78E" w:rsidRDefault="00C8178E" w:rsidP="00906469">
      <w:pPr>
        <w:spacing w:after="0" w:line="240" w:lineRule="auto"/>
      </w:pPr>
      <w:r>
        <w:separator/>
      </w:r>
    </w:p>
  </w:footnote>
  <w:footnote w:type="continuationSeparator" w:id="0">
    <w:p w:rsidR="00C8178E" w:rsidRDefault="00C8178E" w:rsidP="00906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1439"/>
      <w:docPartObj>
        <w:docPartGallery w:val="Page Numbers (Top of Page)"/>
        <w:docPartUnique/>
      </w:docPartObj>
    </w:sdtPr>
    <w:sdtEndPr/>
    <w:sdtContent>
      <w:p w:rsidR="00943B5D" w:rsidRDefault="002420A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A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E6340" w:rsidRPr="006F3044" w:rsidRDefault="00EE6340" w:rsidP="00B03730">
    <w:pPr>
      <w:pStyle w:val="a6"/>
      <w:tabs>
        <w:tab w:val="center" w:pos="7285"/>
        <w:tab w:val="left" w:pos="8139"/>
      </w:tabs>
      <w:ind w:firstLine="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3CC"/>
    <w:multiLevelType w:val="hybridMultilevel"/>
    <w:tmpl w:val="8758D6BC"/>
    <w:lvl w:ilvl="0" w:tplc="48DC8A28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0EC7"/>
    <w:rsid w:val="00106F73"/>
    <w:rsid w:val="002420AE"/>
    <w:rsid w:val="002D4273"/>
    <w:rsid w:val="003C1491"/>
    <w:rsid w:val="003D3372"/>
    <w:rsid w:val="004C6AE3"/>
    <w:rsid w:val="00552C6D"/>
    <w:rsid w:val="0055334A"/>
    <w:rsid w:val="00616080"/>
    <w:rsid w:val="007717B3"/>
    <w:rsid w:val="007A249A"/>
    <w:rsid w:val="007C7849"/>
    <w:rsid w:val="00906469"/>
    <w:rsid w:val="009427C4"/>
    <w:rsid w:val="00943B5D"/>
    <w:rsid w:val="00967790"/>
    <w:rsid w:val="00990093"/>
    <w:rsid w:val="00A4219D"/>
    <w:rsid w:val="00AF175A"/>
    <w:rsid w:val="00C8178E"/>
    <w:rsid w:val="00C84129"/>
    <w:rsid w:val="00DC2F0A"/>
    <w:rsid w:val="00DC4173"/>
    <w:rsid w:val="00E50EC7"/>
    <w:rsid w:val="00EE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5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50EC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50EC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5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EE6340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E6340"/>
    <w:rPr>
      <w:rFonts w:ascii="Times New Roman" w:eastAsia="Times New Roman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Buh</cp:lastModifiedBy>
  <cp:revision>7</cp:revision>
  <cp:lastPrinted>2017-08-14T11:49:00Z</cp:lastPrinted>
  <dcterms:created xsi:type="dcterms:W3CDTF">2017-09-04T09:14:00Z</dcterms:created>
  <dcterms:modified xsi:type="dcterms:W3CDTF">2025-05-12T07:11:00Z</dcterms:modified>
</cp:coreProperties>
</file>