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A6" w:rsidRDefault="000D03A6" w:rsidP="000D03A6">
      <w:pPr>
        <w:jc w:val="center"/>
        <w:rPr>
          <w:b/>
          <w:sz w:val="28"/>
          <w:szCs w:val="28"/>
        </w:rPr>
      </w:pPr>
      <w:r w:rsidRPr="000D03A6">
        <w:rPr>
          <w:b/>
          <w:noProof/>
          <w:sz w:val="28"/>
          <w:szCs w:val="28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A6" w:rsidRDefault="000D03A6" w:rsidP="00405D7B">
      <w:pPr>
        <w:jc w:val="right"/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СОВЕТ ПЕРЕЯСЛОВСКОГО СЕЛЬСКОГО ПОСЕЛЕНИЯ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БРЮХОВЕЦКОГО РАЙОНА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РЕШЕНИЕ</w:t>
      </w:r>
    </w:p>
    <w:p w:rsidR="001F63F7" w:rsidRPr="00933D09" w:rsidRDefault="00706180" w:rsidP="001F63F7">
      <w:pPr>
        <w:tabs>
          <w:tab w:val="right" w:pos="8789"/>
        </w:tabs>
        <w:ind w:right="851"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1957">
        <w:rPr>
          <w:sz w:val="28"/>
          <w:szCs w:val="28"/>
        </w:rPr>
        <w:t>28.12.2023</w:t>
      </w:r>
      <w:bookmarkStart w:id="0" w:name="_GoBack"/>
      <w:bookmarkEnd w:id="0"/>
      <w:r>
        <w:rPr>
          <w:sz w:val="28"/>
          <w:szCs w:val="28"/>
        </w:rPr>
        <w:tab/>
        <w:t xml:space="preserve">№ </w:t>
      </w:r>
      <w:r w:rsidR="00391957">
        <w:rPr>
          <w:sz w:val="28"/>
          <w:szCs w:val="28"/>
        </w:rPr>
        <w:t>194</w:t>
      </w:r>
    </w:p>
    <w:p w:rsidR="001F63F7" w:rsidRPr="00933D09" w:rsidRDefault="001F63F7" w:rsidP="001F63F7">
      <w:pPr>
        <w:jc w:val="center"/>
        <w:rPr>
          <w:sz w:val="28"/>
          <w:szCs w:val="28"/>
        </w:rPr>
      </w:pPr>
      <w:proofErr w:type="spellStart"/>
      <w:r w:rsidRPr="00933D09">
        <w:rPr>
          <w:sz w:val="28"/>
          <w:szCs w:val="28"/>
        </w:rPr>
        <w:t>ст-ца</w:t>
      </w:r>
      <w:proofErr w:type="spellEnd"/>
      <w:r w:rsidRPr="00933D09">
        <w:rPr>
          <w:sz w:val="28"/>
          <w:szCs w:val="28"/>
        </w:rPr>
        <w:t xml:space="preserve"> Переясловская</w:t>
      </w:r>
    </w:p>
    <w:p w:rsidR="001F63F7" w:rsidRPr="00933D09" w:rsidRDefault="001F63F7" w:rsidP="001F63F7">
      <w:pPr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933D09" w:rsidP="00635515">
      <w:pPr>
        <w:keepNext/>
        <w:jc w:val="center"/>
        <w:outlineLvl w:val="0"/>
        <w:rPr>
          <w:b/>
          <w:bCs/>
          <w:sz w:val="28"/>
          <w:szCs w:val="28"/>
        </w:rPr>
      </w:pPr>
      <w:r w:rsidRPr="00933D09">
        <w:rPr>
          <w:b/>
          <w:bCs/>
          <w:sz w:val="28"/>
          <w:szCs w:val="28"/>
        </w:rPr>
        <w:t xml:space="preserve">О внесении изменений в решение Совета Переясловского сельского поселения Брюховецкого района от </w:t>
      </w:r>
      <w:r w:rsidR="00635515">
        <w:rPr>
          <w:b/>
          <w:bCs/>
          <w:sz w:val="28"/>
          <w:szCs w:val="28"/>
        </w:rPr>
        <w:t>29 декабря 2022</w:t>
      </w:r>
      <w:r w:rsidRPr="00933D09">
        <w:rPr>
          <w:b/>
          <w:bCs/>
          <w:sz w:val="28"/>
          <w:szCs w:val="28"/>
        </w:rPr>
        <w:t xml:space="preserve"> года № </w:t>
      </w:r>
      <w:r w:rsidR="00635515">
        <w:rPr>
          <w:b/>
          <w:bCs/>
          <w:sz w:val="28"/>
          <w:szCs w:val="28"/>
        </w:rPr>
        <w:t>152</w:t>
      </w:r>
      <w:r w:rsidRPr="00933D09">
        <w:rPr>
          <w:b/>
          <w:bCs/>
          <w:sz w:val="28"/>
          <w:szCs w:val="28"/>
        </w:rPr>
        <w:t xml:space="preserve"> «</w:t>
      </w:r>
      <w:r w:rsidR="001F63F7" w:rsidRPr="00933D09">
        <w:rPr>
          <w:b/>
          <w:bCs/>
          <w:sz w:val="28"/>
          <w:szCs w:val="28"/>
        </w:rPr>
        <w:t xml:space="preserve">Об утверждении Положения </w:t>
      </w:r>
      <w:r w:rsidR="00635515">
        <w:rPr>
          <w:b/>
          <w:bCs/>
          <w:sz w:val="28"/>
          <w:szCs w:val="28"/>
        </w:rPr>
        <w:t>о порядке владения, пользования и распоряжения муниципальной собственностью Переясловского сельског</w:t>
      </w:r>
      <w:r w:rsidR="00D43510">
        <w:rPr>
          <w:b/>
          <w:bCs/>
          <w:sz w:val="28"/>
          <w:szCs w:val="28"/>
        </w:rPr>
        <w:t>о поселения Брюховецкого района</w:t>
      </w:r>
      <w:r w:rsidRPr="00933D09">
        <w:rPr>
          <w:b/>
          <w:bCs/>
          <w:sz w:val="28"/>
          <w:szCs w:val="28"/>
        </w:rPr>
        <w:t>»</w:t>
      </w:r>
    </w:p>
    <w:p w:rsidR="001F63F7" w:rsidRPr="00933D09" w:rsidRDefault="001F63F7" w:rsidP="001F63F7">
      <w:pPr>
        <w:pStyle w:val="21"/>
        <w:rPr>
          <w:sz w:val="28"/>
          <w:szCs w:val="28"/>
        </w:rPr>
      </w:pPr>
    </w:p>
    <w:p w:rsidR="001F63F7" w:rsidRPr="007945E1" w:rsidRDefault="001F63F7" w:rsidP="001F63F7">
      <w:pPr>
        <w:pStyle w:val="21"/>
        <w:rPr>
          <w:sz w:val="28"/>
          <w:szCs w:val="28"/>
        </w:rPr>
      </w:pPr>
    </w:p>
    <w:p w:rsidR="00A16C08" w:rsidRPr="007945E1" w:rsidRDefault="00D43510" w:rsidP="00A16C08">
      <w:pPr>
        <w:ind w:firstLine="709"/>
        <w:jc w:val="both"/>
        <w:rPr>
          <w:sz w:val="28"/>
          <w:szCs w:val="28"/>
        </w:rPr>
      </w:pPr>
      <w:proofErr w:type="gramStart"/>
      <w:r w:rsidRPr="007945E1">
        <w:rPr>
          <w:sz w:val="28"/>
          <w:szCs w:val="28"/>
        </w:rPr>
        <w:t>В соответствии с Федераль</w:t>
      </w:r>
      <w:r w:rsidR="00FA6607">
        <w:rPr>
          <w:sz w:val="28"/>
          <w:szCs w:val="28"/>
        </w:rPr>
        <w:t xml:space="preserve">ным законом от 6 октября 2003 № </w:t>
      </w:r>
      <w:r w:rsidRPr="007945E1">
        <w:rPr>
          <w:sz w:val="28"/>
          <w:szCs w:val="28"/>
        </w:rPr>
        <w:t>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от 22 июля 2008 года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</w:t>
      </w:r>
      <w:proofErr w:type="gramEnd"/>
      <w:r w:rsidRPr="007945E1">
        <w:rPr>
          <w:sz w:val="28"/>
          <w:szCs w:val="28"/>
        </w:rPr>
        <w:t xml:space="preserve"> изменений в отдельные законодательные акты Российской Федерации», Уставом Переясловского сельского поселения Брюховецкого района, Совет Переясловского сельского поселения Брюховецкого района </w:t>
      </w:r>
      <w:proofErr w:type="gramStart"/>
      <w:r w:rsidRPr="007945E1">
        <w:rPr>
          <w:sz w:val="28"/>
          <w:szCs w:val="28"/>
        </w:rPr>
        <w:t>р</w:t>
      </w:r>
      <w:proofErr w:type="gramEnd"/>
      <w:r w:rsidR="00A16C08" w:rsidRPr="007945E1">
        <w:rPr>
          <w:sz w:val="28"/>
          <w:szCs w:val="28"/>
        </w:rPr>
        <w:t xml:space="preserve"> </w:t>
      </w:r>
      <w:r w:rsidRPr="007945E1">
        <w:rPr>
          <w:sz w:val="28"/>
          <w:szCs w:val="28"/>
        </w:rPr>
        <w:t>е</w:t>
      </w:r>
      <w:r w:rsidR="00A16C08" w:rsidRPr="007945E1">
        <w:rPr>
          <w:sz w:val="28"/>
          <w:szCs w:val="28"/>
        </w:rPr>
        <w:t xml:space="preserve"> </w:t>
      </w:r>
      <w:r w:rsidRPr="007945E1">
        <w:rPr>
          <w:sz w:val="28"/>
          <w:szCs w:val="28"/>
        </w:rPr>
        <w:t>ш</w:t>
      </w:r>
      <w:r w:rsidR="00A16C08" w:rsidRPr="007945E1">
        <w:rPr>
          <w:sz w:val="28"/>
          <w:szCs w:val="28"/>
        </w:rPr>
        <w:t xml:space="preserve"> </w:t>
      </w:r>
      <w:r w:rsidRPr="007945E1">
        <w:rPr>
          <w:sz w:val="28"/>
          <w:szCs w:val="28"/>
        </w:rPr>
        <w:t>и</w:t>
      </w:r>
      <w:r w:rsidR="00A16C08" w:rsidRPr="007945E1">
        <w:rPr>
          <w:sz w:val="28"/>
          <w:szCs w:val="28"/>
        </w:rPr>
        <w:t xml:space="preserve"> </w:t>
      </w:r>
      <w:r w:rsidRPr="007945E1">
        <w:rPr>
          <w:sz w:val="28"/>
          <w:szCs w:val="28"/>
        </w:rPr>
        <w:t>л</w:t>
      </w:r>
      <w:r w:rsidR="00A16C08" w:rsidRPr="007945E1">
        <w:rPr>
          <w:sz w:val="28"/>
          <w:szCs w:val="28"/>
        </w:rPr>
        <w:t>:</w:t>
      </w:r>
      <w:r w:rsidRPr="007945E1">
        <w:rPr>
          <w:sz w:val="28"/>
          <w:szCs w:val="28"/>
        </w:rPr>
        <w:t xml:space="preserve"> </w:t>
      </w:r>
    </w:p>
    <w:p w:rsidR="00A16C08" w:rsidRPr="007945E1" w:rsidRDefault="00A16C08" w:rsidP="00A16C08">
      <w:pPr>
        <w:pStyle w:val="af2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5E1">
        <w:rPr>
          <w:rFonts w:ascii="Times New Roman" w:hAnsi="Times New Roman" w:cs="Times New Roman"/>
          <w:sz w:val="28"/>
          <w:szCs w:val="28"/>
        </w:rPr>
        <w:t>1. Внести в решение Совета Переясловского сельского поселения Брюховецкого района от 29 декабря 2022 года №</w:t>
      </w:r>
      <w:r w:rsidR="00FA6607">
        <w:rPr>
          <w:rFonts w:ascii="Times New Roman" w:hAnsi="Times New Roman" w:cs="Times New Roman"/>
          <w:sz w:val="28"/>
          <w:szCs w:val="28"/>
        </w:rPr>
        <w:t xml:space="preserve"> 152 «Об утверждении Положения </w:t>
      </w:r>
      <w:r w:rsidRPr="007945E1">
        <w:rPr>
          <w:rFonts w:ascii="Times New Roman" w:hAnsi="Times New Roman" w:cs="Times New Roman"/>
          <w:sz w:val="28"/>
          <w:szCs w:val="28"/>
        </w:rPr>
        <w:t>о порядке владения, пользования и распоряжения муниципальной собственностью Переясловского сельского поселения Брюховецкого района</w:t>
      </w:r>
      <w:r w:rsidR="00606305" w:rsidRPr="007945E1">
        <w:rPr>
          <w:rFonts w:ascii="Times New Roman" w:hAnsi="Times New Roman" w:cs="Times New Roman"/>
          <w:sz w:val="28"/>
          <w:szCs w:val="28"/>
        </w:rPr>
        <w:t>» следующие изменение</w:t>
      </w:r>
      <w:r w:rsidRPr="007945E1">
        <w:rPr>
          <w:rFonts w:ascii="Times New Roman" w:hAnsi="Times New Roman" w:cs="Times New Roman"/>
          <w:sz w:val="28"/>
          <w:szCs w:val="28"/>
        </w:rPr>
        <w:t>:</w:t>
      </w:r>
    </w:p>
    <w:p w:rsidR="00A86A73" w:rsidRPr="007945E1" w:rsidRDefault="00A16C08" w:rsidP="00A16C08">
      <w:pPr>
        <w:ind w:firstLine="709"/>
        <w:jc w:val="both"/>
        <w:rPr>
          <w:sz w:val="28"/>
          <w:szCs w:val="28"/>
          <w:shd w:val="clear" w:color="auto" w:fill="FFFFFF"/>
        </w:rPr>
      </w:pPr>
      <w:r w:rsidRPr="007945E1">
        <w:rPr>
          <w:sz w:val="28"/>
          <w:szCs w:val="28"/>
          <w:shd w:val="clear" w:color="auto" w:fill="FFFFFF"/>
        </w:rPr>
        <w:t xml:space="preserve">1.2. </w:t>
      </w:r>
      <w:r w:rsidR="007945E1">
        <w:rPr>
          <w:sz w:val="28"/>
          <w:szCs w:val="28"/>
          <w:shd w:val="clear" w:color="auto" w:fill="FFFFFF"/>
        </w:rPr>
        <w:t>Преамбулу р</w:t>
      </w:r>
      <w:r w:rsidR="00D85268" w:rsidRPr="007945E1">
        <w:rPr>
          <w:sz w:val="28"/>
          <w:szCs w:val="28"/>
          <w:shd w:val="clear" w:color="auto" w:fill="FFFFFF"/>
        </w:rPr>
        <w:t>ешения</w:t>
      </w:r>
      <w:r w:rsidR="00A86A73" w:rsidRPr="007945E1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A86A73" w:rsidRPr="007945E1" w:rsidRDefault="00A86A73" w:rsidP="00A86A73">
      <w:pPr>
        <w:ind w:firstLine="709"/>
        <w:jc w:val="both"/>
        <w:rPr>
          <w:sz w:val="28"/>
          <w:szCs w:val="28"/>
        </w:rPr>
      </w:pPr>
      <w:proofErr w:type="gramStart"/>
      <w:r w:rsidRPr="007945E1">
        <w:rPr>
          <w:sz w:val="28"/>
          <w:szCs w:val="28"/>
          <w:shd w:val="clear" w:color="auto" w:fill="FFFFFF"/>
        </w:rPr>
        <w:t>«</w:t>
      </w:r>
      <w:r w:rsidRPr="007945E1">
        <w:rPr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от 22 июля 2008 года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</w:t>
      </w:r>
      <w:proofErr w:type="gramEnd"/>
      <w:r w:rsidRPr="007945E1">
        <w:rPr>
          <w:sz w:val="28"/>
          <w:szCs w:val="28"/>
        </w:rPr>
        <w:t xml:space="preserve"> </w:t>
      </w:r>
      <w:proofErr w:type="gramStart"/>
      <w:r w:rsidRPr="007945E1">
        <w:rPr>
          <w:sz w:val="28"/>
          <w:szCs w:val="28"/>
        </w:rPr>
        <w:t>внесении</w:t>
      </w:r>
      <w:proofErr w:type="gramEnd"/>
      <w:r w:rsidRPr="007945E1">
        <w:rPr>
          <w:sz w:val="28"/>
          <w:szCs w:val="28"/>
        </w:rPr>
        <w:t xml:space="preserve"> </w:t>
      </w:r>
      <w:r w:rsidRPr="007945E1">
        <w:rPr>
          <w:sz w:val="28"/>
          <w:szCs w:val="28"/>
        </w:rPr>
        <w:lastRenderedPageBreak/>
        <w:t>изменений в отдельные законодательные акты Российской Федерации», Уставом Переясловского сельского поселения Брюховецкого района».</w:t>
      </w:r>
    </w:p>
    <w:p w:rsidR="00C829BB" w:rsidRPr="007945E1" w:rsidRDefault="00C829BB" w:rsidP="00A86A73">
      <w:pPr>
        <w:pStyle w:val="af2"/>
        <w:numPr>
          <w:ilvl w:val="1"/>
          <w:numId w:val="1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DD3D07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7.5 </w:t>
      </w:r>
      <w:r w:rsidR="00A16C08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раздела 7</w:t>
      </w:r>
      <w:r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</w:t>
      </w:r>
      <w:r w:rsidRPr="007945E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718D1" w:rsidRPr="007945E1" w:rsidRDefault="00A16C08" w:rsidP="00D85268">
      <w:pPr>
        <w:pStyle w:val="af1"/>
        <w:ind w:firstLine="709"/>
        <w:jc w:val="both"/>
        <w:rPr>
          <w:rStyle w:val="normaltextrun"/>
          <w:rFonts w:ascii="Times New Roman" w:hAnsi="Times New Roman" w:cs="Times New Roman"/>
          <w:szCs w:val="28"/>
        </w:rPr>
      </w:pPr>
      <w:r w:rsidRPr="007945E1">
        <w:rPr>
          <w:rStyle w:val="normaltextrun"/>
          <w:rFonts w:ascii="Times New Roman" w:hAnsi="Times New Roman" w:cs="Times New Roman"/>
          <w:szCs w:val="28"/>
        </w:rPr>
        <w:t xml:space="preserve">«7.5. </w:t>
      </w:r>
      <w:proofErr w:type="gramStart"/>
      <w:r w:rsidR="00D85268" w:rsidRPr="007945E1">
        <w:rPr>
          <w:rStyle w:val="normaltextrun"/>
          <w:rFonts w:ascii="Times New Roman" w:hAnsi="Times New Roman" w:cs="Times New Roman"/>
          <w:szCs w:val="28"/>
        </w:rPr>
        <w:t xml:space="preserve">Субъекты малого и среднего предпринимательства, за исключением субъектов малого и среднего </w:t>
      </w:r>
      <w:r w:rsidR="006B366A" w:rsidRPr="007945E1">
        <w:rPr>
          <w:rStyle w:val="normaltextrun"/>
          <w:rFonts w:ascii="Times New Roman" w:hAnsi="Times New Roman" w:cs="Times New Roman"/>
          <w:szCs w:val="28"/>
        </w:rPr>
        <w:t>предпринимательства</w:t>
      </w:r>
      <w:r w:rsidR="00D85268" w:rsidRPr="007945E1">
        <w:rPr>
          <w:rStyle w:val="normaltextrun"/>
          <w:rFonts w:ascii="Times New Roman" w:hAnsi="Times New Roman" w:cs="Times New Roman"/>
          <w:szCs w:val="28"/>
        </w:rPr>
        <w:t xml:space="preserve">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</w:t>
      </w:r>
      <w:r w:rsidR="009718D1" w:rsidRPr="007945E1">
        <w:rPr>
          <w:rStyle w:val="normaltextrun"/>
          <w:rFonts w:ascii="Times New Roman" w:hAnsi="Times New Roman" w:cs="Times New Roman"/>
          <w:szCs w:val="28"/>
        </w:rPr>
        <w:t xml:space="preserve"> (кроме общераспространенных полезных ископаемых), при возмездном отчуждении арендуемого имущества из  </w:t>
      </w:r>
      <w:r w:rsidR="00AB6080" w:rsidRPr="007945E1">
        <w:rPr>
          <w:rStyle w:val="normaltextrun"/>
          <w:rFonts w:ascii="Times New Roman" w:hAnsi="Times New Roman" w:cs="Times New Roman"/>
          <w:szCs w:val="28"/>
        </w:rPr>
        <w:t>муниципальной собственности пользуются преимущественным правом на приобретение такого имущества</w:t>
      </w:r>
      <w:proofErr w:type="gramEnd"/>
      <w:r w:rsidR="00AB6080" w:rsidRPr="007945E1">
        <w:rPr>
          <w:rStyle w:val="normaltextrun"/>
          <w:rFonts w:ascii="Times New Roman" w:hAnsi="Times New Roman" w:cs="Times New Roman"/>
          <w:szCs w:val="28"/>
        </w:rPr>
        <w:t xml:space="preserve"> по цене, равной его рыночной стоимости и определенной независимым оценщиком в порядке, установленном Федеральным законом от 29 июля 1998 года №  135-ФЗ «Об оценочной деятельности в Российской Федерации»</w:t>
      </w:r>
      <w:r w:rsidR="00D85268" w:rsidRPr="007945E1">
        <w:rPr>
          <w:rStyle w:val="normaltextrun"/>
          <w:rFonts w:ascii="Times New Roman" w:hAnsi="Times New Roman" w:cs="Times New Roman"/>
          <w:szCs w:val="28"/>
        </w:rPr>
        <w:t xml:space="preserve"> (далее – Федеральный закон «Об оценочной деятельности в Российской Федерации»)</w:t>
      </w:r>
      <w:r w:rsidR="00AB6080" w:rsidRPr="007945E1">
        <w:rPr>
          <w:rStyle w:val="normaltextrun"/>
          <w:rFonts w:ascii="Times New Roman" w:hAnsi="Times New Roman" w:cs="Times New Roman"/>
          <w:szCs w:val="28"/>
        </w:rPr>
        <w:t xml:space="preserve">. При этом такое преимущественное право может быть реализовано при условии, что: </w:t>
      </w:r>
    </w:p>
    <w:p w:rsidR="00AB6080" w:rsidRPr="007945E1" w:rsidRDefault="00AB6080" w:rsidP="00AB608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7945E1">
        <w:rPr>
          <w:sz w:val="28"/>
          <w:szCs w:val="28"/>
        </w:rPr>
        <w:t>арендуемое недвижимое имущество не включено в утвержденный в соответствии с </w:t>
      </w:r>
      <w:hyperlink r:id="rId8" w:anchor="dst100361" w:history="1">
        <w:r w:rsidRPr="007945E1">
          <w:rPr>
            <w:rStyle w:val="a3"/>
            <w:color w:val="auto"/>
            <w:sz w:val="28"/>
            <w:szCs w:val="28"/>
            <w:u w:val="none"/>
          </w:rPr>
          <w:t>частью 4 статьи 18</w:t>
        </w:r>
      </w:hyperlink>
      <w:r w:rsidRPr="007945E1">
        <w:rPr>
          <w:sz w:val="28"/>
          <w:szCs w:val="28"/>
        </w:rPr>
        <w:t xml:space="preserve"> Федерального закона </w:t>
      </w:r>
      <w:r w:rsidR="00D85268" w:rsidRPr="007945E1">
        <w:rPr>
          <w:sz w:val="28"/>
          <w:szCs w:val="28"/>
        </w:rPr>
        <w:t>«</w:t>
      </w:r>
      <w:r w:rsidRPr="007945E1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85268" w:rsidRPr="007945E1">
        <w:rPr>
          <w:sz w:val="28"/>
          <w:szCs w:val="28"/>
        </w:rPr>
        <w:t>»</w:t>
      </w:r>
      <w:r w:rsidRPr="007945E1">
        <w:rPr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Pr="007945E1">
        <w:rPr>
          <w:sz w:val="28"/>
          <w:szCs w:val="28"/>
        </w:rPr>
        <w:t xml:space="preserve"> </w:t>
      </w:r>
      <w:proofErr w:type="gramStart"/>
      <w:r w:rsidRPr="007945E1">
        <w:rPr>
          <w:sz w:val="28"/>
          <w:szCs w:val="28"/>
        </w:rPr>
        <w:t>пользовании непрерывно в течение двух лет и более в соответствии с договором или договорами аренды такого имущества, за исклю</w:t>
      </w:r>
      <w:r w:rsidR="00FA6607">
        <w:rPr>
          <w:sz w:val="28"/>
          <w:szCs w:val="28"/>
        </w:rPr>
        <w:t xml:space="preserve">чением случая, предусмотренного </w:t>
      </w:r>
      <w:hyperlink r:id="rId9" w:anchor="dst100108" w:history="1">
        <w:r w:rsidRPr="007945E1">
          <w:rPr>
            <w:rStyle w:val="a3"/>
            <w:color w:val="auto"/>
            <w:sz w:val="28"/>
            <w:szCs w:val="28"/>
            <w:u w:val="none"/>
          </w:rPr>
          <w:t>частью 2.1 статьи 9</w:t>
        </w:r>
      </w:hyperlink>
      <w:r w:rsidR="00FA6607">
        <w:rPr>
          <w:sz w:val="28"/>
          <w:szCs w:val="28"/>
        </w:rPr>
        <w:t xml:space="preserve"> </w:t>
      </w:r>
      <w:r w:rsidR="00D85268" w:rsidRPr="007945E1">
        <w:rPr>
          <w:sz w:val="28"/>
          <w:szCs w:val="28"/>
        </w:rPr>
        <w:t>Федерального закона от 22 июля 2008 года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D85268" w:rsidRPr="007945E1">
        <w:rPr>
          <w:sz w:val="28"/>
          <w:szCs w:val="28"/>
        </w:rPr>
        <w:t xml:space="preserve"> акты Российской Федерации»</w:t>
      </w:r>
      <w:r w:rsidRPr="007945E1">
        <w:rPr>
          <w:sz w:val="28"/>
          <w:szCs w:val="28"/>
        </w:rPr>
        <w:t>;</w:t>
      </w:r>
    </w:p>
    <w:p w:rsidR="00AB6080" w:rsidRPr="007945E1" w:rsidRDefault="00AB6080" w:rsidP="00AB6080">
      <w:pPr>
        <w:ind w:firstLine="567"/>
        <w:jc w:val="both"/>
        <w:rPr>
          <w:sz w:val="28"/>
          <w:szCs w:val="28"/>
        </w:rPr>
      </w:pPr>
      <w:proofErr w:type="gramStart"/>
      <w:r w:rsidRPr="007945E1">
        <w:rPr>
          <w:sz w:val="28"/>
          <w:szCs w:val="28"/>
        </w:rPr>
        <w:t xml:space="preserve">арендуемое движимое имущество включено </w:t>
      </w:r>
      <w:r w:rsidR="00FA6607">
        <w:rPr>
          <w:sz w:val="28"/>
          <w:szCs w:val="28"/>
        </w:rPr>
        <w:t xml:space="preserve">в утвержденный в соответствии с </w:t>
      </w:r>
      <w:hyperlink r:id="rId10" w:anchor="dst100361" w:history="1">
        <w:r w:rsidRPr="007945E1">
          <w:rPr>
            <w:rStyle w:val="a3"/>
            <w:color w:val="auto"/>
            <w:sz w:val="28"/>
            <w:szCs w:val="28"/>
            <w:u w:val="none"/>
          </w:rPr>
          <w:t>частью 4 статьи 18</w:t>
        </w:r>
      </w:hyperlink>
      <w:r w:rsidR="00FA6607">
        <w:rPr>
          <w:sz w:val="28"/>
          <w:szCs w:val="28"/>
        </w:rPr>
        <w:t xml:space="preserve"> </w:t>
      </w:r>
      <w:r w:rsidR="00551710" w:rsidRPr="007945E1">
        <w:rPr>
          <w:sz w:val="28"/>
          <w:szCs w:val="28"/>
        </w:rPr>
        <w:t>Федерального закона «</w:t>
      </w:r>
      <w:r w:rsidRPr="007945E1">
        <w:rPr>
          <w:sz w:val="28"/>
          <w:szCs w:val="28"/>
        </w:rPr>
        <w:t>О развитии малого и среднего предпринима</w:t>
      </w:r>
      <w:r w:rsidR="00551710" w:rsidRPr="007945E1">
        <w:rPr>
          <w:sz w:val="28"/>
          <w:szCs w:val="28"/>
        </w:rPr>
        <w:t>тельства в Российской Федерации»</w:t>
      </w:r>
      <w:r w:rsidRPr="007945E1">
        <w:rPr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</w:t>
      </w:r>
      <w:r w:rsidR="00FA6607">
        <w:rPr>
          <w:sz w:val="28"/>
          <w:szCs w:val="28"/>
        </w:rPr>
        <w:t>ества к имуществу, указанному</w:t>
      </w:r>
      <w:proofErr w:type="gramEnd"/>
      <w:r w:rsidR="00FA6607">
        <w:rPr>
          <w:sz w:val="28"/>
          <w:szCs w:val="28"/>
        </w:rPr>
        <w:t xml:space="preserve"> в </w:t>
      </w:r>
      <w:hyperlink r:id="rId11" w:anchor="dst13" w:history="1">
        <w:r w:rsidRPr="007945E1">
          <w:rPr>
            <w:rStyle w:val="a3"/>
            <w:color w:val="auto"/>
            <w:sz w:val="28"/>
            <w:szCs w:val="28"/>
            <w:u w:val="none"/>
          </w:rPr>
          <w:t>части 4 статьи 2</w:t>
        </w:r>
      </w:hyperlink>
      <w:r w:rsidR="00FA6607">
        <w:rPr>
          <w:sz w:val="28"/>
          <w:szCs w:val="28"/>
        </w:rPr>
        <w:t xml:space="preserve"> </w:t>
      </w:r>
      <w:r w:rsidR="00551710" w:rsidRPr="007945E1">
        <w:rPr>
          <w:sz w:val="28"/>
          <w:szCs w:val="28"/>
        </w:rPr>
        <w:t>Федерального закона от 22 июля 2008 года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</w:t>
      </w:r>
      <w:proofErr w:type="gramStart"/>
      <w:r w:rsidR="00551710" w:rsidRPr="007945E1">
        <w:rPr>
          <w:sz w:val="28"/>
          <w:szCs w:val="28"/>
        </w:rPr>
        <w:t>е-</w:t>
      </w:r>
      <w:proofErr w:type="gramEnd"/>
      <w:r w:rsidR="00551710" w:rsidRPr="007945E1">
        <w:rPr>
          <w:sz w:val="28"/>
          <w:szCs w:val="28"/>
        </w:rPr>
        <w:t xml:space="preserve"> Закон № 159-ФЗ),</w:t>
      </w:r>
      <w:r w:rsidRPr="007945E1">
        <w:rPr>
          <w:sz w:val="28"/>
          <w:szCs w:val="28"/>
        </w:rPr>
        <w:t xml:space="preserve"> и на день подачи заявления такое имущество находится в их временном владении и пользовании </w:t>
      </w:r>
      <w:r w:rsidRPr="007945E1">
        <w:rPr>
          <w:sz w:val="28"/>
          <w:szCs w:val="28"/>
        </w:rPr>
        <w:lastRenderedPageBreak/>
        <w:t xml:space="preserve">или временном </w:t>
      </w:r>
      <w:proofErr w:type="gramStart"/>
      <w:r w:rsidRPr="007945E1">
        <w:rPr>
          <w:sz w:val="28"/>
          <w:szCs w:val="28"/>
        </w:rPr>
        <w:t>пользовании</w:t>
      </w:r>
      <w:proofErr w:type="gramEnd"/>
      <w:r w:rsidRPr="007945E1">
        <w:rPr>
          <w:sz w:val="28"/>
          <w:szCs w:val="28"/>
        </w:rPr>
        <w:t xml:space="preserve"> непрерывно в течение одного года и более в соответствии с договором или договорами аренды такого имущества, за исклю</w:t>
      </w:r>
      <w:r w:rsidR="00FA6607">
        <w:rPr>
          <w:sz w:val="28"/>
          <w:szCs w:val="28"/>
        </w:rPr>
        <w:t xml:space="preserve">чением случая, предусмотренного </w:t>
      </w:r>
      <w:hyperlink r:id="rId12" w:anchor="dst100108" w:history="1">
        <w:r w:rsidRPr="007945E1">
          <w:rPr>
            <w:rStyle w:val="a3"/>
            <w:color w:val="auto"/>
            <w:sz w:val="28"/>
            <w:szCs w:val="28"/>
            <w:u w:val="none"/>
          </w:rPr>
          <w:t>частью 2.1 статьи 9</w:t>
        </w:r>
      </w:hyperlink>
      <w:r w:rsidR="00FA6607">
        <w:rPr>
          <w:sz w:val="28"/>
          <w:szCs w:val="28"/>
        </w:rPr>
        <w:t xml:space="preserve"> </w:t>
      </w:r>
      <w:r w:rsidR="00551710" w:rsidRPr="007945E1">
        <w:rPr>
          <w:sz w:val="28"/>
          <w:szCs w:val="28"/>
        </w:rPr>
        <w:t>Закона № 159-ФЗ</w:t>
      </w:r>
      <w:r w:rsidRPr="007945E1">
        <w:rPr>
          <w:sz w:val="28"/>
          <w:szCs w:val="28"/>
        </w:rPr>
        <w:t>;</w:t>
      </w:r>
    </w:p>
    <w:p w:rsidR="00AB6080" w:rsidRPr="007945E1" w:rsidRDefault="00AB6080" w:rsidP="00551710">
      <w:pPr>
        <w:ind w:firstLine="709"/>
        <w:jc w:val="both"/>
        <w:rPr>
          <w:rStyle w:val="blk"/>
          <w:sz w:val="28"/>
          <w:szCs w:val="28"/>
        </w:rPr>
      </w:pPr>
      <w:proofErr w:type="gramStart"/>
      <w:r w:rsidRPr="007945E1">
        <w:rPr>
          <w:sz w:val="28"/>
          <w:szCs w:val="28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</w:t>
      </w:r>
      <w:r w:rsidR="00FA6607">
        <w:rPr>
          <w:sz w:val="28"/>
          <w:szCs w:val="28"/>
        </w:rPr>
        <w:t xml:space="preserve">мого имущества в соответствии с </w:t>
      </w:r>
      <w:hyperlink r:id="rId13" w:anchor="dst100088" w:history="1">
        <w:r w:rsidRPr="007945E1">
          <w:rPr>
            <w:rStyle w:val="a3"/>
            <w:color w:val="auto"/>
            <w:sz w:val="28"/>
            <w:szCs w:val="28"/>
            <w:u w:val="none"/>
          </w:rPr>
          <w:t>частью 4 статьи 4</w:t>
        </w:r>
      </w:hyperlink>
      <w:r w:rsidR="00FA6607">
        <w:rPr>
          <w:sz w:val="28"/>
          <w:szCs w:val="28"/>
        </w:rPr>
        <w:t xml:space="preserve"> </w:t>
      </w:r>
      <w:r w:rsidR="00551710" w:rsidRPr="007945E1">
        <w:rPr>
          <w:sz w:val="28"/>
          <w:szCs w:val="28"/>
        </w:rPr>
        <w:t>Закона</w:t>
      </w:r>
      <w:r w:rsidR="00FA6607">
        <w:rPr>
          <w:sz w:val="28"/>
          <w:szCs w:val="28"/>
        </w:rPr>
        <w:t xml:space="preserve"> </w:t>
      </w:r>
      <w:r w:rsidR="00551710" w:rsidRPr="007945E1">
        <w:rPr>
          <w:sz w:val="28"/>
          <w:szCs w:val="28"/>
        </w:rPr>
        <w:t>№ 159 – ФЗ</w:t>
      </w:r>
      <w:r w:rsidR="00FA6607">
        <w:rPr>
          <w:sz w:val="28"/>
          <w:szCs w:val="28"/>
        </w:rPr>
        <w:t xml:space="preserve">, а в случае, предусмотренном </w:t>
      </w:r>
      <w:hyperlink r:id="rId14" w:anchor="dst100069" w:history="1">
        <w:r w:rsidRPr="007945E1">
          <w:rPr>
            <w:rStyle w:val="a3"/>
            <w:color w:val="auto"/>
            <w:sz w:val="28"/>
            <w:szCs w:val="28"/>
            <w:u w:val="none"/>
          </w:rPr>
          <w:t>частью 2</w:t>
        </w:r>
      </w:hyperlink>
      <w:r w:rsidR="00FA6607">
        <w:rPr>
          <w:sz w:val="28"/>
          <w:szCs w:val="28"/>
        </w:rPr>
        <w:t xml:space="preserve"> или </w:t>
      </w:r>
      <w:hyperlink r:id="rId15" w:anchor="dst100108" w:history="1">
        <w:r w:rsidRPr="007945E1">
          <w:rPr>
            <w:rStyle w:val="a3"/>
            <w:color w:val="auto"/>
            <w:sz w:val="28"/>
            <w:szCs w:val="28"/>
            <w:u w:val="none"/>
          </w:rPr>
          <w:t>частью 2.1 статьи 9</w:t>
        </w:r>
      </w:hyperlink>
      <w:r w:rsidR="00FA6607">
        <w:rPr>
          <w:sz w:val="28"/>
          <w:szCs w:val="28"/>
        </w:rPr>
        <w:t xml:space="preserve"> </w:t>
      </w:r>
      <w:r w:rsidR="00551710" w:rsidRPr="007945E1">
        <w:rPr>
          <w:sz w:val="28"/>
          <w:szCs w:val="28"/>
        </w:rPr>
        <w:t>Закона № 159-ФЗ</w:t>
      </w:r>
      <w:r w:rsidRPr="007945E1">
        <w:rPr>
          <w:sz w:val="28"/>
          <w:szCs w:val="28"/>
        </w:rPr>
        <w:t>, - на день подачи субъектом малого или среднего предпринимательства заявления;</w:t>
      </w:r>
      <w:proofErr w:type="gramEnd"/>
    </w:p>
    <w:p w:rsidR="00C829BB" w:rsidRPr="007945E1" w:rsidRDefault="00A16C08" w:rsidP="00DD3D07">
      <w:pPr>
        <w:pStyle w:val="af2"/>
        <w:tabs>
          <w:tab w:val="left" w:pos="1418"/>
          <w:tab w:val="left" w:pos="170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5E1">
        <w:rPr>
          <w:rStyle w:val="blk"/>
          <w:rFonts w:ascii="Times New Roman" w:hAnsi="Times New Roman"/>
          <w:sz w:val="28"/>
          <w:szCs w:val="28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="00551710" w:rsidRPr="007945E1">
        <w:rPr>
          <w:rFonts w:ascii="Times New Roman" w:hAnsi="Times New Roman" w:cs="Times New Roman"/>
          <w:sz w:val="28"/>
          <w:szCs w:val="28"/>
        </w:rPr>
        <w:t>.</w:t>
      </w:r>
      <w:r w:rsidR="00C829BB" w:rsidRPr="007945E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6305" w:rsidRPr="007945E1" w:rsidRDefault="00584887" w:rsidP="005952D2">
      <w:pPr>
        <w:pStyle w:val="af2"/>
        <w:numPr>
          <w:ilvl w:val="1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5E1">
        <w:rPr>
          <w:rFonts w:ascii="Times New Roman" w:hAnsi="Times New Roman" w:cs="Times New Roman"/>
          <w:sz w:val="28"/>
          <w:szCs w:val="28"/>
        </w:rPr>
        <w:t xml:space="preserve"> </w:t>
      </w:r>
      <w:r w:rsidR="007A5C3D" w:rsidRPr="007945E1">
        <w:rPr>
          <w:rFonts w:ascii="Times New Roman" w:hAnsi="Times New Roman" w:cs="Times New Roman"/>
          <w:sz w:val="28"/>
          <w:szCs w:val="28"/>
        </w:rPr>
        <w:t>П</w:t>
      </w:r>
      <w:r w:rsidR="00606305" w:rsidRPr="007945E1">
        <w:rPr>
          <w:rFonts w:ascii="Times New Roman" w:hAnsi="Times New Roman" w:cs="Times New Roman"/>
          <w:sz w:val="28"/>
          <w:szCs w:val="28"/>
        </w:rPr>
        <w:t>ункт 7.7 раздела 7 Положения изложить в следующей редакции:</w:t>
      </w:r>
    </w:p>
    <w:p w:rsidR="00584887" w:rsidRPr="007945E1" w:rsidRDefault="00C829BB" w:rsidP="00584887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5E1">
        <w:rPr>
          <w:rFonts w:ascii="Times New Roman" w:hAnsi="Times New Roman" w:cs="Times New Roman"/>
          <w:sz w:val="28"/>
          <w:szCs w:val="28"/>
        </w:rPr>
        <w:t xml:space="preserve"> </w:t>
      </w:r>
      <w:r w:rsidR="00606305" w:rsidRPr="007945E1">
        <w:rPr>
          <w:rFonts w:ascii="Times New Roman" w:hAnsi="Times New Roman" w:cs="Times New Roman"/>
          <w:sz w:val="28"/>
          <w:szCs w:val="28"/>
        </w:rPr>
        <w:t xml:space="preserve">«7.7. </w:t>
      </w:r>
      <w:proofErr w:type="gramStart"/>
      <w:r w:rsidR="00606305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десяти дней с даты принятия решения об условиях приватизации арендуемого имущества в порядке, </w:t>
      </w:r>
      <w:r w:rsidR="00FA6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установленном Федеральным </w:t>
      </w:r>
      <w:hyperlink r:id="rId16" w:history="1">
        <w:r w:rsidR="00606305" w:rsidRPr="00794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FA6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C3D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6305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приватизации государствен</w:t>
      </w:r>
      <w:r w:rsidR="007A5C3D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и муниципального имущества»</w:t>
      </w:r>
      <w:r w:rsidR="00606305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>, уполномоченные органы направляют арендаторам - субъектам малого и среднего предпринимательства</w:t>
      </w:r>
      <w:r w:rsidR="00FA6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соответствующим установленным </w:t>
      </w:r>
      <w:hyperlink r:id="rId17" w:anchor="dst100020" w:history="1">
        <w:r w:rsidR="00606305" w:rsidRPr="00794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3</w:t>
        </w:r>
      </w:hyperlink>
      <w:r w:rsidR="00FA6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C3D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№ 159-ФЗ</w:t>
      </w:r>
      <w:r w:rsidR="00606305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такого имущества</w:t>
      </w:r>
      <w:proofErr w:type="gramEnd"/>
      <w:r w:rsidR="00606305"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7A5C3D" w:rsidRPr="007945E1" w:rsidRDefault="007A5C3D" w:rsidP="00584887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5E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реализации преимущественного права арендаторов на приобретение арендуемого имущества определен Законом № 159-ФЗ.».</w:t>
      </w:r>
    </w:p>
    <w:p w:rsidR="007A5C3D" w:rsidRPr="007945E1" w:rsidRDefault="007A5C3D" w:rsidP="007A5C3D">
      <w:pPr>
        <w:pStyle w:val="af2"/>
        <w:numPr>
          <w:ilvl w:val="1"/>
          <w:numId w:val="10"/>
        </w:numPr>
        <w:tabs>
          <w:tab w:val="righ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5E1">
        <w:rPr>
          <w:rFonts w:ascii="Times New Roman" w:hAnsi="Times New Roman" w:cs="Times New Roman"/>
          <w:sz w:val="28"/>
          <w:szCs w:val="28"/>
        </w:rPr>
        <w:t xml:space="preserve">Абзац 13 подпункта </w:t>
      </w:r>
      <w:r w:rsidR="00FA6607">
        <w:rPr>
          <w:rFonts w:ascii="Times New Roman" w:hAnsi="Times New Roman" w:cs="Times New Roman"/>
          <w:sz w:val="28"/>
          <w:szCs w:val="28"/>
        </w:rPr>
        <w:t xml:space="preserve">5.3.1 </w:t>
      </w:r>
      <w:r w:rsidRPr="007945E1">
        <w:rPr>
          <w:rFonts w:ascii="Times New Roman" w:hAnsi="Times New Roman" w:cs="Times New Roman"/>
          <w:sz w:val="28"/>
          <w:szCs w:val="28"/>
        </w:rPr>
        <w:t>пункта 5.3 раздела 5 Положения изложить в следующей редакции:</w:t>
      </w:r>
    </w:p>
    <w:p w:rsidR="007A5C3D" w:rsidRPr="007945E1" w:rsidRDefault="007A5C3D" w:rsidP="006B366A">
      <w:pPr>
        <w:pStyle w:val="af1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7945E1">
        <w:rPr>
          <w:rFonts w:ascii="Times New Roman" w:hAnsi="Times New Roman" w:cs="Times New Roman"/>
          <w:szCs w:val="28"/>
        </w:rPr>
        <w:t>«Срок аренды муниципального имущества, на который заключаются договоры в отношении муниципального имущества, предусмотренного федеральным законом № 209-ФЗ «О развитии малого и среднего предпринимательства в Российской Федерации» устанавливается приказом федеральной антимонопольной службы</w:t>
      </w:r>
      <w:r w:rsidR="006B366A" w:rsidRPr="007945E1">
        <w:rPr>
          <w:rFonts w:ascii="Times New Roman" w:hAnsi="Times New Roman" w:cs="Times New Roman"/>
          <w:szCs w:val="28"/>
        </w:rPr>
        <w:t xml:space="preserve"> России </w:t>
      </w:r>
      <w:r w:rsidRPr="007945E1">
        <w:rPr>
          <w:rFonts w:ascii="Times New Roman" w:hAnsi="Times New Roman" w:cs="Times New Roman"/>
          <w:szCs w:val="28"/>
        </w:rPr>
        <w:t xml:space="preserve"> от </w:t>
      </w:r>
      <w:r w:rsidR="006B366A" w:rsidRPr="007945E1">
        <w:rPr>
          <w:rFonts w:ascii="Times New Roman" w:hAnsi="Times New Roman" w:cs="Times New Roman"/>
          <w:szCs w:val="28"/>
        </w:rPr>
        <w:t xml:space="preserve">21 марта 2023 года № 147/23 «О порядке проведения конкурсов или </w:t>
      </w:r>
      <w:proofErr w:type="spellStart"/>
      <w:r w:rsidR="006B366A" w:rsidRPr="007945E1">
        <w:rPr>
          <w:rFonts w:ascii="Times New Roman" w:hAnsi="Times New Roman" w:cs="Times New Roman"/>
          <w:szCs w:val="28"/>
        </w:rPr>
        <w:t>акционов</w:t>
      </w:r>
      <w:proofErr w:type="spellEnd"/>
      <w:r w:rsidR="006B366A" w:rsidRPr="007945E1">
        <w:rPr>
          <w:rFonts w:ascii="Times New Roman" w:hAnsi="Times New Roman" w:cs="Times New Roman"/>
          <w:szCs w:val="28"/>
        </w:rPr>
        <w:t xml:space="preserve"> на право заключения договоров аренды</w:t>
      </w:r>
      <w:r w:rsidRPr="007945E1">
        <w:rPr>
          <w:rFonts w:ascii="Times New Roman" w:hAnsi="Times New Roman" w:cs="Times New Roman"/>
          <w:szCs w:val="28"/>
        </w:rPr>
        <w:t>,</w:t>
      </w:r>
      <w:r w:rsidR="006B366A" w:rsidRPr="007945E1">
        <w:rPr>
          <w:rFonts w:ascii="Times New Roman" w:hAnsi="Times New Roman" w:cs="Times New Roman"/>
          <w:szCs w:val="28"/>
        </w:rPr>
        <w:t xml:space="preserve"> договоров безвозмездного пользования, договор  доверительного управления имуществом, иных договоров, предусматривающих переход</w:t>
      </w:r>
      <w:proofErr w:type="gramEnd"/>
      <w:r w:rsidR="006B366A" w:rsidRPr="007945E1">
        <w:rPr>
          <w:rFonts w:ascii="Times New Roman" w:hAnsi="Times New Roman" w:cs="Times New Roman"/>
          <w:szCs w:val="28"/>
        </w:rPr>
        <w:t xml:space="preserve">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7945E1">
        <w:rPr>
          <w:rFonts w:ascii="Times New Roman" w:hAnsi="Times New Roman" w:cs="Times New Roman"/>
          <w:szCs w:val="28"/>
        </w:rPr>
        <w:t xml:space="preserve">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7945E1">
        <w:rPr>
          <w:rFonts w:ascii="Times New Roman" w:hAnsi="Times New Roman" w:cs="Times New Roman"/>
          <w:szCs w:val="28"/>
        </w:rPr>
        <w:t>бизнес-инкубаторами</w:t>
      </w:r>
      <w:proofErr w:type="gramEnd"/>
      <w:r w:rsidRPr="007945E1">
        <w:rPr>
          <w:rFonts w:ascii="Times New Roman" w:hAnsi="Times New Roman" w:cs="Times New Roman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1F63F7" w:rsidRPr="007945E1" w:rsidRDefault="001F63F7" w:rsidP="00A507EE">
      <w:pPr>
        <w:pStyle w:val="af2"/>
        <w:tabs>
          <w:tab w:val="righ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5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E130D9" w:rsidRPr="007945E1">
        <w:rPr>
          <w:rFonts w:ascii="Times New Roman" w:hAnsi="Times New Roman" w:cs="Times New Roman"/>
          <w:sz w:val="28"/>
          <w:szCs w:val="28"/>
        </w:rPr>
        <w:t>Главному специалисту администрации Переясловского сельского поселения Брю</w:t>
      </w:r>
      <w:r w:rsidR="00C077F9" w:rsidRPr="007945E1">
        <w:rPr>
          <w:rFonts w:ascii="Times New Roman" w:hAnsi="Times New Roman" w:cs="Times New Roman"/>
          <w:sz w:val="28"/>
          <w:szCs w:val="28"/>
        </w:rPr>
        <w:t xml:space="preserve">ховецкого района Е.Ю.Суворовой </w:t>
      </w:r>
      <w:r w:rsidR="00E130D9" w:rsidRPr="007945E1"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proofErr w:type="gramStart"/>
      <w:r w:rsidR="00E130D9" w:rsidRPr="007945E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077F9" w:rsidRPr="007945E1">
        <w:rPr>
          <w:rFonts w:ascii="Times New Roman" w:hAnsi="Times New Roman" w:cs="Times New Roman"/>
          <w:sz w:val="28"/>
          <w:szCs w:val="28"/>
        </w:rPr>
        <w:t xml:space="preserve"> </w:t>
      </w:r>
      <w:r w:rsidR="00E130D9" w:rsidRPr="007945E1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Переясловского сельского поселения Брюховецкого района в информационно-телекоммуникационной сети «Интернет». </w:t>
      </w:r>
    </w:p>
    <w:p w:rsidR="005952D2" w:rsidRPr="007945E1" w:rsidRDefault="001F63F7" w:rsidP="00160E80">
      <w:pPr>
        <w:ind w:firstLine="709"/>
        <w:jc w:val="both"/>
        <w:rPr>
          <w:sz w:val="28"/>
          <w:szCs w:val="28"/>
        </w:rPr>
      </w:pPr>
      <w:r w:rsidRPr="007945E1">
        <w:rPr>
          <w:sz w:val="28"/>
          <w:szCs w:val="28"/>
        </w:rPr>
        <w:t xml:space="preserve">3. </w:t>
      </w:r>
      <w:proofErr w:type="gramStart"/>
      <w:r w:rsidRPr="007945E1">
        <w:rPr>
          <w:sz w:val="28"/>
          <w:szCs w:val="28"/>
        </w:rPr>
        <w:t>Контроль за</w:t>
      </w:r>
      <w:proofErr w:type="gramEnd"/>
      <w:r w:rsidRPr="007945E1">
        <w:rPr>
          <w:sz w:val="28"/>
          <w:szCs w:val="28"/>
        </w:rPr>
        <w:t xml:space="preserve"> выполнением настоящего решения возложить на депутатскую комиссию Совета Переясловского сельского поселения</w:t>
      </w:r>
      <w:r w:rsidR="000D03A6" w:rsidRPr="007945E1">
        <w:rPr>
          <w:sz w:val="28"/>
          <w:szCs w:val="28"/>
        </w:rPr>
        <w:t xml:space="preserve"> по социальным вопросам (</w:t>
      </w:r>
      <w:proofErr w:type="spellStart"/>
      <w:r w:rsidR="000D03A6" w:rsidRPr="007945E1">
        <w:rPr>
          <w:sz w:val="28"/>
          <w:szCs w:val="28"/>
        </w:rPr>
        <w:t>Дужая</w:t>
      </w:r>
      <w:proofErr w:type="spellEnd"/>
      <w:r w:rsidR="000D03A6" w:rsidRPr="007945E1">
        <w:rPr>
          <w:sz w:val="28"/>
          <w:szCs w:val="28"/>
        </w:rPr>
        <w:t>).</w:t>
      </w:r>
    </w:p>
    <w:p w:rsidR="001F63F7" w:rsidRPr="007945E1" w:rsidRDefault="001F63F7" w:rsidP="00A507EE">
      <w:pPr>
        <w:ind w:firstLine="709"/>
        <w:jc w:val="both"/>
        <w:rPr>
          <w:sz w:val="28"/>
          <w:szCs w:val="28"/>
        </w:rPr>
      </w:pPr>
      <w:r w:rsidRPr="007945E1">
        <w:rPr>
          <w:sz w:val="28"/>
          <w:szCs w:val="28"/>
        </w:rPr>
        <w:t xml:space="preserve">4. Решение вступает в силу со дня его официального </w:t>
      </w:r>
      <w:r w:rsidR="00706180" w:rsidRPr="007945E1">
        <w:rPr>
          <w:sz w:val="28"/>
          <w:szCs w:val="28"/>
        </w:rPr>
        <w:t>обнародования</w:t>
      </w:r>
      <w:r w:rsidRPr="007945E1">
        <w:rPr>
          <w:sz w:val="28"/>
          <w:szCs w:val="28"/>
        </w:rPr>
        <w:t>.</w:t>
      </w:r>
    </w:p>
    <w:p w:rsidR="001F63F7" w:rsidRPr="007945E1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 xml:space="preserve">Глава Переясловского </w:t>
      </w: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сельского поселения</w:t>
      </w:r>
    </w:p>
    <w:p w:rsidR="001F63F7" w:rsidRPr="00933D09" w:rsidRDefault="001F63F7" w:rsidP="00A507EE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</w:r>
      <w:r w:rsidR="005F525B" w:rsidRPr="00933D09">
        <w:rPr>
          <w:sz w:val="28"/>
          <w:szCs w:val="28"/>
        </w:rPr>
        <w:t>С.В. Неваленых</w:t>
      </w:r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Председатель Совета</w:t>
      </w: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Переясловского сельского поселения</w:t>
      </w:r>
    </w:p>
    <w:p w:rsidR="001F63F7" w:rsidRDefault="001F63F7" w:rsidP="004C6974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  <w:t xml:space="preserve">И.А. </w:t>
      </w:r>
      <w:proofErr w:type="spellStart"/>
      <w:r w:rsidRPr="00933D09">
        <w:rPr>
          <w:sz w:val="28"/>
          <w:szCs w:val="28"/>
        </w:rPr>
        <w:t>Лещук</w:t>
      </w:r>
      <w:proofErr w:type="spellEnd"/>
    </w:p>
    <w:sectPr w:rsidR="001F63F7" w:rsidSect="00E130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5A9"/>
    <w:multiLevelType w:val="multilevel"/>
    <w:tmpl w:val="37B44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D10DD9"/>
    <w:multiLevelType w:val="multilevel"/>
    <w:tmpl w:val="E3468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58A2476"/>
    <w:multiLevelType w:val="hybridMultilevel"/>
    <w:tmpl w:val="84DA4364"/>
    <w:lvl w:ilvl="0" w:tplc="AA60CFA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64569"/>
    <w:multiLevelType w:val="hybridMultilevel"/>
    <w:tmpl w:val="26469510"/>
    <w:lvl w:ilvl="0" w:tplc="EF424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0766D"/>
    <w:multiLevelType w:val="multilevel"/>
    <w:tmpl w:val="EA904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A4794A"/>
    <w:multiLevelType w:val="multilevel"/>
    <w:tmpl w:val="C7047296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522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7F802F6C"/>
    <w:multiLevelType w:val="hybridMultilevel"/>
    <w:tmpl w:val="F7286A60"/>
    <w:lvl w:ilvl="0" w:tplc="5AC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023"/>
    <w:rsid w:val="00042CAC"/>
    <w:rsid w:val="00083597"/>
    <w:rsid w:val="000A2526"/>
    <w:rsid w:val="000B76F3"/>
    <w:rsid w:val="000C666B"/>
    <w:rsid w:val="000D03A6"/>
    <w:rsid w:val="00101B8B"/>
    <w:rsid w:val="00160E80"/>
    <w:rsid w:val="001B105D"/>
    <w:rsid w:val="001B46FD"/>
    <w:rsid w:val="001D4DCF"/>
    <w:rsid w:val="001F63F7"/>
    <w:rsid w:val="002458F5"/>
    <w:rsid w:val="002D0BFB"/>
    <w:rsid w:val="003535F6"/>
    <w:rsid w:val="00384441"/>
    <w:rsid w:val="00391957"/>
    <w:rsid w:val="00405D7B"/>
    <w:rsid w:val="0041452D"/>
    <w:rsid w:val="004A407A"/>
    <w:rsid w:val="004C6974"/>
    <w:rsid w:val="004F74DB"/>
    <w:rsid w:val="00551710"/>
    <w:rsid w:val="00576C02"/>
    <w:rsid w:val="00584887"/>
    <w:rsid w:val="00593D92"/>
    <w:rsid w:val="005952D2"/>
    <w:rsid w:val="005A6725"/>
    <w:rsid w:val="005D0DAA"/>
    <w:rsid w:val="005F525B"/>
    <w:rsid w:val="00602B89"/>
    <w:rsid w:val="00606305"/>
    <w:rsid w:val="00635515"/>
    <w:rsid w:val="006B366A"/>
    <w:rsid w:val="006D06B1"/>
    <w:rsid w:val="00706180"/>
    <w:rsid w:val="0074538A"/>
    <w:rsid w:val="00765DCE"/>
    <w:rsid w:val="007945E1"/>
    <w:rsid w:val="007A5C3D"/>
    <w:rsid w:val="00812FD2"/>
    <w:rsid w:val="0084091B"/>
    <w:rsid w:val="00866CE1"/>
    <w:rsid w:val="00884A32"/>
    <w:rsid w:val="00904619"/>
    <w:rsid w:val="00933D09"/>
    <w:rsid w:val="009628E4"/>
    <w:rsid w:val="009718D1"/>
    <w:rsid w:val="00995D1E"/>
    <w:rsid w:val="009E4E41"/>
    <w:rsid w:val="00A16C08"/>
    <w:rsid w:val="00A507EE"/>
    <w:rsid w:val="00A86A73"/>
    <w:rsid w:val="00AB6080"/>
    <w:rsid w:val="00AD0023"/>
    <w:rsid w:val="00AE3324"/>
    <w:rsid w:val="00B43F56"/>
    <w:rsid w:val="00BC7975"/>
    <w:rsid w:val="00C077F9"/>
    <w:rsid w:val="00C13890"/>
    <w:rsid w:val="00C62891"/>
    <w:rsid w:val="00C81708"/>
    <w:rsid w:val="00C829BB"/>
    <w:rsid w:val="00CA1628"/>
    <w:rsid w:val="00D43510"/>
    <w:rsid w:val="00D81A8B"/>
    <w:rsid w:val="00D85268"/>
    <w:rsid w:val="00DD3D07"/>
    <w:rsid w:val="00E130D9"/>
    <w:rsid w:val="00E458FD"/>
    <w:rsid w:val="00F32436"/>
    <w:rsid w:val="00FA6607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F63F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3-n">
    <w:name w:val="w3-n"/>
    <w:basedOn w:val="a"/>
    <w:rsid w:val="003535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077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blk">
    <w:name w:val="blk"/>
    <w:qFormat/>
    <w:rsid w:val="00A16C08"/>
    <w:rPr>
      <w:rFonts w:cs="Times New Roman"/>
    </w:rPr>
  </w:style>
  <w:style w:type="paragraph" w:customStyle="1" w:styleId="no-indent">
    <w:name w:val="no-indent"/>
    <w:basedOn w:val="a"/>
    <w:rsid w:val="00AB608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  <w:lang w:val="x-none" w:eastAsia="x-none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uiPriority w:val="1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205/7705ea248eb2ec0cf267513902ed8f43cc104c97/" TargetMode="External"/><Relationship Id="rId13" Type="http://schemas.openxmlformats.org/officeDocument/2006/relationships/hyperlink" Target="https://www.consultant.ru/document/cons_doc_LAW_436361/93bbc2891a91d8ebe11e8832ba8ce798b4bdf0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36361/c4660a7f76827d90f1a2c938cc7f44c36640fed6/" TargetMode="External"/><Relationship Id="rId17" Type="http://schemas.openxmlformats.org/officeDocument/2006/relationships/hyperlink" Target="https://www.consultant.ru/document/cons_doc_LAW_436361/79c127485e36b0cbbd23dbba4584bf3e6952813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299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36361/435c4131f61567111f5d3d1a2bce3dd325d331a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36361/c4660a7f76827d90f1a2c938cc7f44c36640fed6/" TargetMode="External"/><Relationship Id="rId10" Type="http://schemas.openxmlformats.org/officeDocument/2006/relationships/hyperlink" Target="https://www.consultant.ru/document/cons_doc_LAW_446205/7705ea248eb2ec0cf267513902ed8f43cc104c97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36361/c4660a7f76827d90f1a2c938cc7f44c36640fed6/" TargetMode="External"/><Relationship Id="rId14" Type="http://schemas.openxmlformats.org/officeDocument/2006/relationships/hyperlink" Target="https://www.consultant.ru/document/cons_doc_LAW_436361/c4660a7f76827d90f1a2c938cc7f44c36640fed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38626-9FD1-4D35-8907-9E20B3FF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Ольга Анатольевна</cp:lastModifiedBy>
  <cp:revision>8</cp:revision>
  <cp:lastPrinted>2023-12-28T12:15:00Z</cp:lastPrinted>
  <dcterms:created xsi:type="dcterms:W3CDTF">2023-12-28T08:07:00Z</dcterms:created>
  <dcterms:modified xsi:type="dcterms:W3CDTF">2023-12-30T08:38:00Z</dcterms:modified>
</cp:coreProperties>
</file>