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7C6" w:rsidRDefault="000647C6" w:rsidP="008072D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868680" cy="868680"/>
            <wp:effectExtent l="19050" t="0" r="7620" b="0"/>
            <wp:docPr id="1" name="Рисунок 1" descr="C:\Users\Buh\Desktop\Герб, флаг\Герб для размещен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Buh\Desktop\Герб, флаг\Герб для размещения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" cy="868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47C6" w:rsidRDefault="002D50B4" w:rsidP="002D50B4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ПРОЕКТ</w:t>
      </w:r>
    </w:p>
    <w:p w:rsidR="00F67025" w:rsidRPr="00DF2024" w:rsidRDefault="00F67025" w:rsidP="008072D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F202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АДМИНИСТРАЦИЯ </w:t>
      </w:r>
      <w:r w:rsidR="004922D2" w:rsidRPr="00DF202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ПЕРЕЯСЛОВСКОГО </w:t>
      </w:r>
      <w:r w:rsidR="00B0161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СЕЛЬСКОГО </w:t>
      </w:r>
      <w:r w:rsidRPr="00DF2024">
        <w:rPr>
          <w:rFonts w:ascii="Times New Roman" w:eastAsia="Times New Roman" w:hAnsi="Times New Roman"/>
          <w:b/>
          <w:sz w:val="28"/>
          <w:szCs w:val="28"/>
          <w:lang w:eastAsia="ru-RU"/>
        </w:rPr>
        <w:t>ПОСЕЛЕНИЯ</w:t>
      </w:r>
    </w:p>
    <w:p w:rsidR="00F67025" w:rsidRPr="00DF2024" w:rsidRDefault="00F67025" w:rsidP="008072D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F2024">
        <w:rPr>
          <w:rFonts w:ascii="Times New Roman" w:eastAsia="Times New Roman" w:hAnsi="Times New Roman"/>
          <w:b/>
          <w:sz w:val="28"/>
          <w:szCs w:val="28"/>
          <w:lang w:eastAsia="ru-RU"/>
        </w:rPr>
        <w:t>БРЮХОВЕЦКОГО РАЙОНА</w:t>
      </w:r>
    </w:p>
    <w:p w:rsidR="00F67025" w:rsidRPr="00DF2024" w:rsidRDefault="00F67025" w:rsidP="008072D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67025" w:rsidRPr="00DF2024" w:rsidRDefault="00F67025" w:rsidP="008072D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F2024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F67025" w:rsidRPr="00DF2024" w:rsidRDefault="00F67025" w:rsidP="008072DC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2024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6B293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37363">
        <w:rPr>
          <w:rFonts w:ascii="Times New Roman" w:eastAsia="Times New Roman" w:hAnsi="Times New Roman"/>
          <w:sz w:val="28"/>
          <w:szCs w:val="28"/>
          <w:lang w:eastAsia="ru-RU"/>
        </w:rPr>
        <w:t>__________</w:t>
      </w:r>
      <w:r w:rsidRPr="00DF202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</w:t>
      </w:r>
      <w:r w:rsidR="00B0161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="000647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F2024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037363">
        <w:rPr>
          <w:rFonts w:ascii="Times New Roman" w:eastAsia="Times New Roman" w:hAnsi="Times New Roman"/>
          <w:sz w:val="28"/>
          <w:szCs w:val="28"/>
          <w:lang w:eastAsia="ru-RU"/>
        </w:rPr>
        <w:t>____</w:t>
      </w:r>
    </w:p>
    <w:p w:rsidR="00F67025" w:rsidRPr="00DF2024" w:rsidRDefault="004922D2" w:rsidP="008072D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DF2024">
        <w:rPr>
          <w:rFonts w:ascii="Times New Roman" w:eastAsia="Times New Roman" w:hAnsi="Times New Roman"/>
          <w:sz w:val="28"/>
          <w:szCs w:val="28"/>
          <w:lang w:eastAsia="ru-RU"/>
        </w:rPr>
        <w:t>ст-</w:t>
      </w:r>
      <w:r w:rsidR="00FD4777" w:rsidRPr="00DF2024">
        <w:rPr>
          <w:rFonts w:ascii="Times New Roman" w:eastAsia="Times New Roman" w:hAnsi="Times New Roman"/>
          <w:sz w:val="28"/>
          <w:szCs w:val="28"/>
          <w:lang w:eastAsia="ru-RU"/>
        </w:rPr>
        <w:t>ца</w:t>
      </w:r>
      <w:proofErr w:type="spellEnd"/>
      <w:r w:rsidR="00FD4777" w:rsidRPr="00DF2024">
        <w:rPr>
          <w:rFonts w:ascii="Times New Roman" w:eastAsia="Times New Roman" w:hAnsi="Times New Roman"/>
          <w:sz w:val="28"/>
          <w:szCs w:val="28"/>
          <w:lang w:eastAsia="ru-RU"/>
        </w:rPr>
        <w:t xml:space="preserve"> Переясловская</w:t>
      </w:r>
    </w:p>
    <w:p w:rsidR="00F67025" w:rsidRPr="000647C6" w:rsidRDefault="00F67025" w:rsidP="008072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67025" w:rsidRDefault="00F67025" w:rsidP="008072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E2ADA" w:rsidRPr="000647C6" w:rsidRDefault="00DE2ADA" w:rsidP="008072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87405" w:rsidRPr="00787405" w:rsidRDefault="00787405" w:rsidP="008072DC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787405">
        <w:rPr>
          <w:rFonts w:ascii="Times New Roman" w:hAnsi="Times New Roman"/>
          <w:b/>
          <w:bCs/>
          <w:color w:val="000000"/>
          <w:sz w:val="28"/>
          <w:szCs w:val="28"/>
        </w:rPr>
        <w:t>Об утверждении Положения о предоставлении ежегодного дополнительного оплачиваемого отпуска работникам с ненормированным рабочим днем в муниципальных</w:t>
      </w:r>
      <w:r w:rsidR="002E2703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787405">
        <w:rPr>
          <w:rFonts w:ascii="Times New Roman" w:hAnsi="Times New Roman"/>
          <w:b/>
          <w:bCs/>
          <w:color w:val="000000"/>
          <w:sz w:val="28"/>
          <w:szCs w:val="28"/>
        </w:rPr>
        <w:t xml:space="preserve"> учреждениях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Переясловского сельского поселения Брюховецкого района</w:t>
      </w:r>
    </w:p>
    <w:p w:rsidR="00787405" w:rsidRPr="00787405" w:rsidRDefault="00787405" w:rsidP="008072DC">
      <w:pPr>
        <w:spacing w:after="0" w:line="240" w:lineRule="auto"/>
        <w:jc w:val="center"/>
        <w:rPr>
          <w:rStyle w:val="12pt"/>
          <w:rFonts w:ascii="Times New Roman" w:hAnsi="Times New Roman"/>
          <w:sz w:val="28"/>
          <w:szCs w:val="28"/>
        </w:rPr>
      </w:pPr>
    </w:p>
    <w:p w:rsidR="00787405" w:rsidRPr="00787405" w:rsidRDefault="00787405" w:rsidP="008072DC">
      <w:pPr>
        <w:pStyle w:val="ConsPlusNormal"/>
        <w:ind w:firstLine="540"/>
        <w:jc w:val="both"/>
        <w:rPr>
          <w:sz w:val="28"/>
          <w:szCs w:val="28"/>
        </w:rPr>
      </w:pPr>
    </w:p>
    <w:p w:rsidR="00787405" w:rsidRPr="00787405" w:rsidRDefault="00787405" w:rsidP="008072DC">
      <w:pPr>
        <w:pStyle w:val="ConsPlusNormal"/>
        <w:ind w:firstLine="540"/>
        <w:jc w:val="both"/>
        <w:rPr>
          <w:sz w:val="28"/>
          <w:szCs w:val="28"/>
        </w:rPr>
      </w:pPr>
    </w:p>
    <w:p w:rsidR="00787405" w:rsidRPr="00787405" w:rsidRDefault="00787405" w:rsidP="002D50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7405">
        <w:rPr>
          <w:rFonts w:ascii="Times New Roman" w:hAnsi="Times New Roman"/>
          <w:sz w:val="28"/>
          <w:szCs w:val="28"/>
        </w:rPr>
        <w:t xml:space="preserve">В соответствии со статьей 119 Трудового кодекса Российской Федерации, руководствуясь Федеральным законом от </w:t>
      </w:r>
      <w:r>
        <w:rPr>
          <w:rFonts w:ascii="Times New Roman" w:hAnsi="Times New Roman"/>
          <w:sz w:val="28"/>
          <w:szCs w:val="28"/>
        </w:rPr>
        <w:t xml:space="preserve">6 октября </w:t>
      </w:r>
      <w:r w:rsidRPr="00787405">
        <w:rPr>
          <w:rFonts w:ascii="Times New Roman" w:hAnsi="Times New Roman"/>
          <w:sz w:val="28"/>
          <w:szCs w:val="28"/>
        </w:rPr>
        <w:t xml:space="preserve">2003 № 131-ФЗ «Об общих принципах организации местного самоуправления в Российской Федерации», Уставом </w:t>
      </w:r>
      <w:r>
        <w:rPr>
          <w:rFonts w:ascii="Times New Roman" w:hAnsi="Times New Roman"/>
          <w:sz w:val="28"/>
          <w:szCs w:val="28"/>
        </w:rPr>
        <w:t>Переясловского сельского поселения Брюховецкого района</w:t>
      </w:r>
      <w:r w:rsidRPr="00787405">
        <w:rPr>
          <w:rFonts w:ascii="Times New Roman" w:hAnsi="Times New Roman"/>
          <w:sz w:val="28"/>
          <w:szCs w:val="28"/>
        </w:rPr>
        <w:t xml:space="preserve">, в целях регулирования порядка предоставления ежегодного дополнительного оплачиваемого отпуска работникам с ненормированным рабочим днем в муниципальных учреждениях </w:t>
      </w:r>
      <w:r>
        <w:rPr>
          <w:rFonts w:ascii="Times New Roman" w:hAnsi="Times New Roman"/>
          <w:sz w:val="28"/>
          <w:szCs w:val="28"/>
        </w:rPr>
        <w:t xml:space="preserve">Переясловского сельского поселения Брюховецкого района </w:t>
      </w:r>
      <w:r w:rsidRPr="0078740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787405"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787405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87405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787405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87405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87405">
        <w:rPr>
          <w:rFonts w:ascii="Times New Roman" w:hAnsi="Times New Roman"/>
          <w:sz w:val="28"/>
          <w:szCs w:val="28"/>
        </w:rPr>
        <w:t>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87405">
        <w:rPr>
          <w:rFonts w:ascii="Times New Roman" w:hAnsi="Times New Roman"/>
          <w:sz w:val="28"/>
          <w:szCs w:val="28"/>
        </w:rPr>
        <w:t>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787405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87405"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787405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87405">
        <w:rPr>
          <w:rFonts w:ascii="Times New Roman" w:hAnsi="Times New Roman"/>
          <w:sz w:val="28"/>
          <w:szCs w:val="28"/>
        </w:rPr>
        <w:t>ю:</w:t>
      </w:r>
    </w:p>
    <w:p w:rsidR="00787405" w:rsidRPr="00787405" w:rsidRDefault="00787405" w:rsidP="002D50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7405">
        <w:rPr>
          <w:rFonts w:ascii="Times New Roman" w:hAnsi="Times New Roman"/>
          <w:sz w:val="28"/>
          <w:szCs w:val="28"/>
        </w:rPr>
        <w:t>1. Утвердить Положение о предоставлении ежегодного дополнительного оплачиваемого отпуска работникам с ненормированным рабочим д</w:t>
      </w:r>
      <w:r>
        <w:rPr>
          <w:rFonts w:ascii="Times New Roman" w:hAnsi="Times New Roman"/>
          <w:sz w:val="28"/>
          <w:szCs w:val="28"/>
        </w:rPr>
        <w:t xml:space="preserve">нем в муниципальных учреждениях Переясловского сельского поселения Брюховецкого района </w:t>
      </w:r>
      <w:r w:rsidRPr="00787405">
        <w:rPr>
          <w:rFonts w:ascii="Times New Roman" w:hAnsi="Times New Roman"/>
          <w:sz w:val="28"/>
          <w:szCs w:val="28"/>
        </w:rPr>
        <w:t>согласно приложению к настоящему постановлению.</w:t>
      </w:r>
    </w:p>
    <w:p w:rsidR="00B4165E" w:rsidRPr="004F12ED" w:rsidRDefault="00B4165E" w:rsidP="002D50B4">
      <w:pPr>
        <w:pStyle w:val="ConsNonformat"/>
        <w:numPr>
          <w:ilvl w:val="0"/>
          <w:numId w:val="3"/>
        </w:numPr>
        <w:tabs>
          <w:tab w:val="left" w:pos="1134"/>
        </w:tabs>
        <w:ind w:left="0" w:right="0" w:firstLine="709"/>
        <w:jc w:val="both"/>
        <w:rPr>
          <w:rStyle w:val="FontStyle18"/>
          <w:sz w:val="28"/>
          <w:szCs w:val="28"/>
        </w:rPr>
      </w:pPr>
      <w:r w:rsidRPr="00331651">
        <w:rPr>
          <w:rStyle w:val="FontStyle18"/>
          <w:sz w:val="28"/>
          <w:szCs w:val="28"/>
        </w:rPr>
        <w:t xml:space="preserve">Главному специалисту администрации Переясловского сельского  поселения Переясловского района </w:t>
      </w:r>
      <w:r w:rsidR="00C4089F" w:rsidRPr="00331651">
        <w:rPr>
          <w:rStyle w:val="FontStyle18"/>
          <w:sz w:val="28"/>
          <w:szCs w:val="28"/>
        </w:rPr>
        <w:t>Суворовой Е.Ю.</w:t>
      </w:r>
      <w:r w:rsidRPr="00331651">
        <w:rPr>
          <w:rStyle w:val="FontStyle18"/>
          <w:sz w:val="28"/>
          <w:szCs w:val="28"/>
        </w:rPr>
        <w:t xml:space="preserve"> </w:t>
      </w:r>
      <w:r w:rsidR="000647C6" w:rsidRPr="00331651">
        <w:rPr>
          <w:rStyle w:val="FontStyle18"/>
          <w:sz w:val="28"/>
          <w:szCs w:val="28"/>
        </w:rPr>
        <w:t>обнародовать настоящее</w:t>
      </w:r>
      <w:r w:rsidRPr="00331651">
        <w:rPr>
          <w:rStyle w:val="FontStyle18"/>
          <w:sz w:val="28"/>
          <w:szCs w:val="28"/>
        </w:rPr>
        <w:t xml:space="preserve"> постановления на официальном сайте администрации Переясловского сельского поселения  Переясловского района в информационно-телекоммуникационной сети «Интернет».</w:t>
      </w:r>
    </w:p>
    <w:p w:rsidR="000647C6" w:rsidRDefault="00B4165E" w:rsidP="002D50B4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F12ED">
        <w:rPr>
          <w:rFonts w:ascii="Times New Roman" w:hAnsi="Times New Roman"/>
          <w:sz w:val="28"/>
          <w:szCs w:val="28"/>
        </w:rPr>
        <w:t>Контроль за выполнением настоящего постановления оставляю за собой.</w:t>
      </w:r>
    </w:p>
    <w:p w:rsidR="00DE2ADA" w:rsidRDefault="00DE2ADA" w:rsidP="00DE2ADA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E2ADA" w:rsidRDefault="00DE2ADA" w:rsidP="00DE2ADA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E2ADA" w:rsidRDefault="00DE2ADA" w:rsidP="00DE2ADA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E2ADA" w:rsidRDefault="00DE2ADA" w:rsidP="00DE2ADA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E2ADA" w:rsidRPr="00DE2ADA" w:rsidRDefault="00DE2ADA" w:rsidP="00DE2ADA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C015F" w:rsidRDefault="00B4165E" w:rsidP="008072DC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43FEA">
        <w:rPr>
          <w:rFonts w:ascii="Times New Roman" w:hAnsi="Times New Roman"/>
          <w:sz w:val="28"/>
          <w:szCs w:val="28"/>
        </w:rPr>
        <w:lastRenderedPageBreak/>
        <w:t>Постановление вступает в силу со дня его официального обнародования.</w:t>
      </w:r>
    </w:p>
    <w:p w:rsidR="0095096A" w:rsidRDefault="0095096A" w:rsidP="008072DC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01612" w:rsidRDefault="00B01612" w:rsidP="008072DC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A4F96" w:rsidRPr="0095096A" w:rsidRDefault="00DA4F96" w:rsidP="008072DC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E0300" w:rsidRDefault="00DB1AC0" w:rsidP="008072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Переясловского</w:t>
      </w:r>
    </w:p>
    <w:p w:rsidR="00DB1AC0" w:rsidRDefault="00DB1AC0" w:rsidP="008072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</w:t>
      </w:r>
    </w:p>
    <w:p w:rsidR="00DC015F" w:rsidRDefault="00820721" w:rsidP="008072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="00B01612">
        <w:rPr>
          <w:rFonts w:ascii="Times New Roman" w:hAnsi="Times New Roman"/>
          <w:sz w:val="28"/>
          <w:szCs w:val="28"/>
        </w:rPr>
        <w:t>рюховецкого района</w:t>
      </w:r>
      <w:r w:rsidR="00B01612">
        <w:rPr>
          <w:rFonts w:ascii="Times New Roman" w:hAnsi="Times New Roman"/>
          <w:sz w:val="28"/>
          <w:szCs w:val="28"/>
        </w:rPr>
        <w:tab/>
      </w:r>
      <w:r w:rsidR="00B01612">
        <w:rPr>
          <w:rFonts w:ascii="Times New Roman" w:hAnsi="Times New Roman"/>
          <w:sz w:val="28"/>
          <w:szCs w:val="28"/>
        </w:rPr>
        <w:tab/>
      </w:r>
      <w:r w:rsidR="00B01612">
        <w:rPr>
          <w:rFonts w:ascii="Times New Roman" w:hAnsi="Times New Roman"/>
          <w:sz w:val="28"/>
          <w:szCs w:val="28"/>
        </w:rPr>
        <w:tab/>
      </w:r>
      <w:r w:rsidR="00B01612">
        <w:rPr>
          <w:rFonts w:ascii="Times New Roman" w:hAnsi="Times New Roman"/>
          <w:sz w:val="28"/>
          <w:szCs w:val="28"/>
        </w:rPr>
        <w:tab/>
      </w:r>
      <w:r w:rsidR="00B01612">
        <w:rPr>
          <w:rFonts w:ascii="Times New Roman" w:hAnsi="Times New Roman"/>
          <w:sz w:val="28"/>
          <w:szCs w:val="28"/>
        </w:rPr>
        <w:tab/>
      </w:r>
      <w:r w:rsidR="00B01612">
        <w:rPr>
          <w:rFonts w:ascii="Times New Roman" w:hAnsi="Times New Roman"/>
          <w:sz w:val="28"/>
          <w:szCs w:val="28"/>
        </w:rPr>
        <w:tab/>
      </w:r>
      <w:r w:rsidR="00B01612">
        <w:rPr>
          <w:rFonts w:ascii="Times New Roman" w:hAnsi="Times New Roman"/>
          <w:sz w:val="28"/>
          <w:szCs w:val="28"/>
        </w:rPr>
        <w:tab/>
        <w:t xml:space="preserve"> 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4A7CE3">
        <w:rPr>
          <w:rFonts w:ascii="Times New Roman" w:hAnsi="Times New Roman"/>
          <w:sz w:val="28"/>
          <w:szCs w:val="28"/>
        </w:rPr>
        <w:t>С.В.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A7CE3">
        <w:rPr>
          <w:rFonts w:ascii="Times New Roman" w:hAnsi="Times New Roman"/>
          <w:sz w:val="28"/>
          <w:szCs w:val="28"/>
        </w:rPr>
        <w:t>Неваленых</w:t>
      </w:r>
      <w:proofErr w:type="spellEnd"/>
    </w:p>
    <w:p w:rsidR="00DE2ADA" w:rsidRDefault="00DE2ADA" w:rsidP="008072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E2ADA" w:rsidRDefault="00DE2ADA" w:rsidP="008072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E2ADA" w:rsidRDefault="00DE2ADA" w:rsidP="008072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E2ADA" w:rsidRDefault="00DE2ADA" w:rsidP="008072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E2ADA" w:rsidRDefault="00DE2ADA" w:rsidP="008072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E2ADA" w:rsidRDefault="00DE2ADA" w:rsidP="008072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E2ADA" w:rsidRDefault="00DE2ADA" w:rsidP="008072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E2ADA" w:rsidRDefault="00DE2ADA" w:rsidP="008072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E2ADA" w:rsidRDefault="00DE2ADA" w:rsidP="008072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E2ADA" w:rsidRDefault="00DE2ADA" w:rsidP="008072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E2ADA" w:rsidRDefault="00DE2ADA" w:rsidP="008072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E2ADA" w:rsidRDefault="00DE2ADA" w:rsidP="008072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E2ADA" w:rsidRDefault="00DE2ADA" w:rsidP="008072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E2ADA" w:rsidRDefault="00DE2ADA" w:rsidP="008072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E2ADA" w:rsidRDefault="00DE2ADA" w:rsidP="008072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E2ADA" w:rsidRDefault="00DE2ADA" w:rsidP="008072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E2ADA" w:rsidRDefault="00DE2ADA" w:rsidP="008072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E2ADA" w:rsidRDefault="00DE2ADA" w:rsidP="008072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E2ADA" w:rsidRDefault="00DE2ADA" w:rsidP="008072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E2ADA" w:rsidRDefault="00DE2ADA" w:rsidP="008072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E2ADA" w:rsidRDefault="00DE2ADA" w:rsidP="008072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E2ADA" w:rsidRDefault="00DE2ADA" w:rsidP="008072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E2ADA" w:rsidRDefault="00DE2ADA" w:rsidP="008072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E2ADA" w:rsidRDefault="00DE2ADA" w:rsidP="008072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E2ADA" w:rsidRDefault="00DE2ADA" w:rsidP="008072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E2ADA" w:rsidRDefault="00DE2ADA" w:rsidP="008072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E2ADA" w:rsidRDefault="00DE2ADA" w:rsidP="008072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E2ADA" w:rsidRDefault="00DE2ADA" w:rsidP="008072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E2ADA" w:rsidRDefault="00DE2ADA" w:rsidP="008072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E2ADA" w:rsidRDefault="00DE2ADA" w:rsidP="008072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E2ADA" w:rsidRDefault="00DE2ADA" w:rsidP="008072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E2ADA" w:rsidRDefault="00DE2ADA" w:rsidP="008072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E2ADA" w:rsidRDefault="00DE2ADA" w:rsidP="008072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E2ADA" w:rsidRDefault="00DE2ADA" w:rsidP="008072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E2ADA" w:rsidRDefault="00DE2ADA" w:rsidP="008072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E2ADA" w:rsidRDefault="00DE2ADA" w:rsidP="008072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E2ADA" w:rsidRDefault="00DE2ADA" w:rsidP="008072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828AD" w:rsidRDefault="00787405" w:rsidP="008072DC">
      <w:pPr>
        <w:pStyle w:val="a9"/>
        <w:spacing w:before="0" w:beforeAutospacing="0" w:after="0" w:afterAutospacing="0"/>
        <w:ind w:firstLine="538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</w:t>
      </w:r>
    </w:p>
    <w:p w:rsidR="00787405" w:rsidRPr="00C00909" w:rsidRDefault="00787405" w:rsidP="008072DC">
      <w:pPr>
        <w:pStyle w:val="a9"/>
        <w:spacing w:before="0" w:beforeAutospacing="0" w:after="0" w:afterAutospacing="0"/>
        <w:ind w:firstLine="5387"/>
        <w:jc w:val="center"/>
        <w:rPr>
          <w:color w:val="000000"/>
          <w:sz w:val="28"/>
          <w:szCs w:val="28"/>
        </w:rPr>
      </w:pPr>
    </w:p>
    <w:p w:rsidR="003828AD" w:rsidRPr="00C00909" w:rsidRDefault="003828AD" w:rsidP="008072DC">
      <w:pPr>
        <w:pStyle w:val="a9"/>
        <w:spacing w:before="0" w:beforeAutospacing="0" w:after="0" w:afterAutospacing="0"/>
        <w:ind w:firstLine="538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УТВЕРЖДЕНО</w:t>
      </w:r>
    </w:p>
    <w:p w:rsidR="003828AD" w:rsidRPr="00C00909" w:rsidRDefault="003828AD" w:rsidP="008072DC">
      <w:pPr>
        <w:pStyle w:val="a9"/>
        <w:spacing w:before="0" w:beforeAutospacing="0" w:after="0" w:afterAutospacing="0"/>
        <w:ind w:firstLine="5387"/>
        <w:jc w:val="center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постановлением администрации</w:t>
      </w:r>
    </w:p>
    <w:p w:rsidR="005A36FB" w:rsidRDefault="003828AD" w:rsidP="008072DC">
      <w:pPr>
        <w:pStyle w:val="a9"/>
        <w:spacing w:before="0" w:beforeAutospacing="0" w:after="0" w:afterAutospacing="0"/>
        <w:ind w:firstLine="538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Переясловского сельского</w:t>
      </w:r>
    </w:p>
    <w:p w:rsidR="003828AD" w:rsidRPr="00C00909" w:rsidRDefault="003828AD" w:rsidP="008072DC">
      <w:pPr>
        <w:pStyle w:val="a9"/>
        <w:spacing w:before="0" w:beforeAutospacing="0" w:after="0" w:afterAutospacing="0"/>
        <w:ind w:firstLine="538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поселения Брюховецкого района</w:t>
      </w:r>
    </w:p>
    <w:p w:rsidR="003828AD" w:rsidRPr="00C00909" w:rsidRDefault="003828AD" w:rsidP="008072DC">
      <w:pPr>
        <w:pStyle w:val="a9"/>
        <w:spacing w:before="0" w:beforeAutospacing="0" w:after="0" w:afterAutospacing="0"/>
        <w:ind w:firstLine="5387"/>
        <w:jc w:val="center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от ___________ № ____</w:t>
      </w:r>
    </w:p>
    <w:p w:rsidR="00787405" w:rsidRDefault="00787405" w:rsidP="008072DC">
      <w:pPr>
        <w:spacing w:after="0" w:line="240" w:lineRule="auto"/>
        <w:rPr>
          <w:rFonts w:ascii="Times New Roman" w:eastAsia="TimesNewRomanPSMT" w:hAnsi="Times New Roman"/>
          <w:sz w:val="28"/>
          <w:szCs w:val="28"/>
        </w:rPr>
      </w:pPr>
    </w:p>
    <w:p w:rsidR="00DA4F96" w:rsidRPr="00787405" w:rsidRDefault="00DA4F96" w:rsidP="008072DC">
      <w:pPr>
        <w:spacing w:after="0" w:line="240" w:lineRule="auto"/>
        <w:rPr>
          <w:rFonts w:ascii="Times New Roman" w:eastAsia="TimesNewRomanPSMT" w:hAnsi="Times New Roman"/>
          <w:sz w:val="28"/>
          <w:szCs w:val="28"/>
        </w:rPr>
      </w:pPr>
    </w:p>
    <w:p w:rsidR="00787405" w:rsidRDefault="00787405" w:rsidP="008072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87405">
        <w:rPr>
          <w:rFonts w:ascii="Times New Roman" w:hAnsi="Times New Roman"/>
          <w:b/>
          <w:bCs/>
          <w:sz w:val="28"/>
          <w:szCs w:val="28"/>
        </w:rPr>
        <w:t>ПОЛОЖЕНИЕ</w:t>
      </w:r>
    </w:p>
    <w:p w:rsidR="008072DC" w:rsidRDefault="008072DC" w:rsidP="008072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 предоставлении ежегодного дополнительного оплачиваемого отпуска работникам с ненормированным рабочим днем в муниципальных учреждениях Переясловского сельского поселения Брюховецкого района</w:t>
      </w:r>
    </w:p>
    <w:p w:rsidR="008072DC" w:rsidRDefault="008072DC" w:rsidP="008072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A4F96" w:rsidRPr="00787405" w:rsidRDefault="00DA4F96" w:rsidP="008072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87405" w:rsidRPr="00787405" w:rsidRDefault="00787405" w:rsidP="008072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87405">
        <w:rPr>
          <w:rFonts w:ascii="Times New Roman" w:hAnsi="Times New Roman"/>
          <w:sz w:val="28"/>
          <w:szCs w:val="28"/>
        </w:rPr>
        <w:t xml:space="preserve">1. Настоящее Положение устанавливает порядок и условия предоставления ежегодного дополнительного оплачиваемого отпуска (далее - дополнительный отпуск) работникам с ненормированным рабочим днем в муниципальных учреждениях </w:t>
      </w:r>
      <w:r w:rsidR="008072DC">
        <w:rPr>
          <w:rFonts w:ascii="Times New Roman" w:hAnsi="Times New Roman"/>
          <w:sz w:val="28"/>
          <w:szCs w:val="28"/>
        </w:rPr>
        <w:t xml:space="preserve">Переясловского сельского поселения Брюховецкого района </w:t>
      </w:r>
      <w:r w:rsidRPr="00787405">
        <w:rPr>
          <w:rFonts w:ascii="Times New Roman" w:hAnsi="Times New Roman"/>
          <w:sz w:val="28"/>
          <w:szCs w:val="28"/>
        </w:rPr>
        <w:t xml:space="preserve"> (далее - учреждения).</w:t>
      </w:r>
    </w:p>
    <w:p w:rsidR="008072DC" w:rsidRDefault="00787405" w:rsidP="008072D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87405">
        <w:rPr>
          <w:rFonts w:ascii="Times New Roman" w:hAnsi="Times New Roman"/>
          <w:sz w:val="28"/>
          <w:szCs w:val="28"/>
        </w:rPr>
        <w:t>2. Ежегодный дополнительный оплачиваемый отпуск работникам с ненормированным рабочим днем (далее - дополнительный отпуск) предоставляется за работу в условиях ненормированного рабочего дня отдельным работникам учреждения</w:t>
      </w:r>
      <w:r w:rsidR="008072DC">
        <w:rPr>
          <w:rFonts w:ascii="Times New Roman" w:hAnsi="Times New Roman"/>
          <w:sz w:val="28"/>
          <w:szCs w:val="28"/>
        </w:rPr>
        <w:t>.</w:t>
      </w:r>
      <w:r w:rsidRPr="00787405">
        <w:rPr>
          <w:rFonts w:ascii="Times New Roman" w:hAnsi="Times New Roman"/>
          <w:sz w:val="28"/>
          <w:szCs w:val="28"/>
        </w:rPr>
        <w:t xml:space="preserve"> </w:t>
      </w:r>
    </w:p>
    <w:p w:rsidR="00787405" w:rsidRPr="00787405" w:rsidRDefault="00787405" w:rsidP="008072D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87405">
        <w:rPr>
          <w:rFonts w:ascii="Times New Roman" w:hAnsi="Times New Roman"/>
          <w:sz w:val="28"/>
          <w:szCs w:val="28"/>
        </w:rPr>
        <w:t xml:space="preserve">3. Перечень должностей работников с ненормированным рабочим днем, имеющих право на дополнительный отпуск, устанавливается коллективным договором, соглашениями или локальным нормативным актом учреждения, принимаемым с учетом мнения представительного органа работников. </w:t>
      </w:r>
    </w:p>
    <w:p w:rsidR="00787405" w:rsidRPr="00787405" w:rsidRDefault="00787405" w:rsidP="008072D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787405">
        <w:rPr>
          <w:rFonts w:ascii="Times New Roman" w:hAnsi="Times New Roman"/>
          <w:sz w:val="28"/>
          <w:szCs w:val="28"/>
        </w:rPr>
        <w:t xml:space="preserve">В перечень должностей работников с ненормированным рабочим днем включаются руководящий, технический и хозяйственный персонал и другие лица, труд которых в течение рабочего дня не поддается точному учету, лица, которые распределяют рабочее время по своему усмотрению, а также лица, рабочее время которых по характеру работы делится на части неопределенной продолжительности. </w:t>
      </w:r>
      <w:proofErr w:type="gramEnd"/>
    </w:p>
    <w:p w:rsidR="00787405" w:rsidRPr="00787405" w:rsidRDefault="00787405" w:rsidP="008072D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87405">
        <w:rPr>
          <w:rFonts w:ascii="Times New Roman" w:hAnsi="Times New Roman"/>
          <w:sz w:val="28"/>
          <w:szCs w:val="28"/>
        </w:rPr>
        <w:t xml:space="preserve">4. Продолжительность дополнительного отпуска, предоставляемого работникам с ненормированным рабочим днем, не может быть менее 3 календарных дней. </w:t>
      </w:r>
    </w:p>
    <w:p w:rsidR="00787405" w:rsidRPr="00787405" w:rsidRDefault="00787405" w:rsidP="008072D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87405">
        <w:rPr>
          <w:rFonts w:ascii="Times New Roman" w:hAnsi="Times New Roman"/>
          <w:sz w:val="28"/>
          <w:szCs w:val="28"/>
        </w:rPr>
        <w:t xml:space="preserve">Продолжительность дополнительного отпуска по соответствующим должностям устанавливается коллективным договором или правилами внутреннего трудового распорядка учреждения и зависит от объема работы, степени напряженности труда, возможности работника выполнять свои трудовые функции за пределами нормальной продолжительности рабочего времени и других условий. </w:t>
      </w:r>
    </w:p>
    <w:p w:rsidR="00787405" w:rsidRPr="00787405" w:rsidRDefault="00787405" w:rsidP="008072D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87405">
        <w:rPr>
          <w:rFonts w:ascii="Times New Roman" w:hAnsi="Times New Roman"/>
          <w:sz w:val="28"/>
          <w:szCs w:val="28"/>
        </w:rPr>
        <w:t xml:space="preserve">Продолжительность дополнительного отпуска руководителям учреждений устанавливается трудовым договором или дополнительным соглашением к </w:t>
      </w:r>
      <w:r w:rsidRPr="00787405">
        <w:rPr>
          <w:rFonts w:ascii="Times New Roman" w:hAnsi="Times New Roman"/>
          <w:sz w:val="28"/>
          <w:szCs w:val="28"/>
        </w:rPr>
        <w:lastRenderedPageBreak/>
        <w:t>нему.</w:t>
      </w:r>
    </w:p>
    <w:p w:rsidR="00787405" w:rsidRPr="00787405" w:rsidRDefault="00787405" w:rsidP="008072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87405">
        <w:rPr>
          <w:rFonts w:ascii="Times New Roman" w:hAnsi="Times New Roman"/>
          <w:sz w:val="28"/>
          <w:szCs w:val="28"/>
        </w:rPr>
        <w:t>5. Условие об установлении работнику ненормированного рабочего дня и о предоставлении дополнительного отпуска включается в трудовой договор.</w:t>
      </w:r>
    </w:p>
    <w:p w:rsidR="00787405" w:rsidRPr="00787405" w:rsidRDefault="00787405" w:rsidP="008072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87405">
        <w:rPr>
          <w:rFonts w:ascii="Times New Roman" w:hAnsi="Times New Roman"/>
          <w:sz w:val="28"/>
          <w:szCs w:val="28"/>
        </w:rPr>
        <w:t>6. Право на дополнительный отпуск возникает у работника независимо от продолжительности работы в условиях ненормированного рабочего дня.</w:t>
      </w:r>
    </w:p>
    <w:p w:rsidR="00787405" w:rsidRPr="00787405" w:rsidRDefault="00787405" w:rsidP="008072D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87405">
        <w:rPr>
          <w:rFonts w:ascii="Times New Roman" w:hAnsi="Times New Roman"/>
          <w:sz w:val="28"/>
          <w:szCs w:val="28"/>
        </w:rPr>
        <w:t xml:space="preserve">Работнику, работающему на условиях неполного рабочего времени, ненормированный рабочий день может устанавливаться, только если соглашением сторон трудового договора установлена неполная рабочая неделя, но с полным рабочим днем (сменой). </w:t>
      </w:r>
    </w:p>
    <w:p w:rsidR="00787405" w:rsidRPr="00787405" w:rsidRDefault="00787405" w:rsidP="008072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87405">
        <w:rPr>
          <w:rFonts w:ascii="Times New Roman" w:hAnsi="Times New Roman"/>
          <w:sz w:val="28"/>
          <w:szCs w:val="28"/>
        </w:rPr>
        <w:t>7. Дополнительный отпуск, предоставляемый работникам с ненормированным рабочим днем, суммируется с ежегодным основным оплачиваемым отпуском, а также другими ежегодными дополнительными оплачиваемыми отпусками.</w:t>
      </w:r>
    </w:p>
    <w:p w:rsidR="00787405" w:rsidRPr="00787405" w:rsidRDefault="00787405" w:rsidP="008072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87405">
        <w:rPr>
          <w:rFonts w:ascii="Times New Roman" w:hAnsi="Times New Roman"/>
          <w:sz w:val="28"/>
          <w:szCs w:val="28"/>
        </w:rPr>
        <w:t>8. В случае переноса либо неиспользования дополнительного отпуска, а также увольнения право на указанный отпуск реализуется в порядке, установленном трудовым законодательством Российской Федерации для ежегодных оплачиваемых отпусков.</w:t>
      </w:r>
    </w:p>
    <w:p w:rsidR="00787405" w:rsidRPr="00787405" w:rsidRDefault="00787405" w:rsidP="008072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87405">
        <w:rPr>
          <w:rFonts w:ascii="Times New Roman" w:hAnsi="Times New Roman"/>
          <w:sz w:val="28"/>
          <w:szCs w:val="28"/>
        </w:rPr>
        <w:t>9. Оплата дополнительных отпусков, предоставляемых работникам с ненормированным рабочим днем, производится в пределах фонда оплаты труда.</w:t>
      </w:r>
    </w:p>
    <w:p w:rsidR="00787405" w:rsidRDefault="00787405" w:rsidP="008072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E2ADA" w:rsidRDefault="00DE2ADA" w:rsidP="008072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E2ADA" w:rsidRDefault="00DE2ADA" w:rsidP="008072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072DC" w:rsidRDefault="008072DC" w:rsidP="008072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Глава Переясловского</w:t>
      </w:r>
    </w:p>
    <w:p w:rsidR="008072DC" w:rsidRDefault="008072DC" w:rsidP="008072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сельского поселения</w:t>
      </w:r>
    </w:p>
    <w:p w:rsidR="008072DC" w:rsidRPr="00787405" w:rsidRDefault="008072DC" w:rsidP="008072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Брюховецкого района</w:t>
      </w:r>
      <w:r w:rsidR="00DE2ADA">
        <w:rPr>
          <w:rFonts w:ascii="Times New Roman" w:hAnsi="Times New Roman"/>
          <w:color w:val="000000"/>
          <w:sz w:val="28"/>
          <w:szCs w:val="28"/>
        </w:rPr>
        <w:tab/>
      </w:r>
      <w:r w:rsidR="00DE2ADA">
        <w:rPr>
          <w:rFonts w:ascii="Times New Roman" w:hAnsi="Times New Roman"/>
          <w:color w:val="000000"/>
          <w:sz w:val="28"/>
          <w:szCs w:val="28"/>
        </w:rPr>
        <w:tab/>
      </w:r>
      <w:r w:rsidR="00DE2ADA">
        <w:rPr>
          <w:rFonts w:ascii="Times New Roman" w:hAnsi="Times New Roman"/>
          <w:color w:val="000000"/>
          <w:sz w:val="28"/>
          <w:szCs w:val="28"/>
        </w:rPr>
        <w:tab/>
      </w:r>
      <w:r w:rsidR="00DE2ADA">
        <w:rPr>
          <w:rFonts w:ascii="Times New Roman" w:hAnsi="Times New Roman"/>
          <w:color w:val="000000"/>
          <w:sz w:val="28"/>
          <w:szCs w:val="28"/>
        </w:rPr>
        <w:tab/>
      </w:r>
      <w:r w:rsidR="00DE2ADA">
        <w:rPr>
          <w:rFonts w:ascii="Times New Roman" w:hAnsi="Times New Roman"/>
          <w:color w:val="000000"/>
          <w:sz w:val="28"/>
          <w:szCs w:val="28"/>
        </w:rPr>
        <w:tab/>
      </w:r>
      <w:r w:rsidR="00DE2ADA">
        <w:rPr>
          <w:rFonts w:ascii="Times New Roman" w:hAnsi="Times New Roman"/>
          <w:color w:val="000000"/>
          <w:sz w:val="28"/>
          <w:szCs w:val="28"/>
        </w:rPr>
        <w:tab/>
      </w:r>
      <w:r w:rsidR="00DE2ADA">
        <w:rPr>
          <w:rFonts w:ascii="Times New Roman" w:hAnsi="Times New Roman"/>
          <w:color w:val="000000"/>
          <w:sz w:val="28"/>
          <w:szCs w:val="28"/>
        </w:rPr>
        <w:tab/>
        <w:t xml:space="preserve">         С.В. </w:t>
      </w:r>
      <w:proofErr w:type="spellStart"/>
      <w:r w:rsidR="00DE2ADA">
        <w:rPr>
          <w:rFonts w:ascii="Times New Roman" w:hAnsi="Times New Roman"/>
          <w:color w:val="000000"/>
          <w:sz w:val="28"/>
          <w:szCs w:val="28"/>
        </w:rPr>
        <w:t>Неваленых</w:t>
      </w:r>
      <w:proofErr w:type="spellEnd"/>
    </w:p>
    <w:p w:rsidR="00787405" w:rsidRPr="00787405" w:rsidRDefault="00787405" w:rsidP="008072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87405" w:rsidRPr="00787405" w:rsidRDefault="00787405" w:rsidP="008072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87405" w:rsidRPr="00787405" w:rsidRDefault="00787405" w:rsidP="008072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87405" w:rsidRPr="00787405" w:rsidRDefault="00787405" w:rsidP="008072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87405" w:rsidRPr="00787405" w:rsidRDefault="00787405" w:rsidP="008072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87405" w:rsidRPr="00787405" w:rsidRDefault="00787405" w:rsidP="008072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87405" w:rsidRPr="00787405" w:rsidRDefault="00787405" w:rsidP="008072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sectPr w:rsidR="00787405" w:rsidRPr="00787405" w:rsidSect="00DA4F96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6307" w:rsidRDefault="00AB6307" w:rsidP="003C5713">
      <w:pPr>
        <w:spacing w:after="0" w:line="240" w:lineRule="auto"/>
      </w:pPr>
      <w:r>
        <w:separator/>
      </w:r>
    </w:p>
  </w:endnote>
  <w:endnote w:type="continuationSeparator" w:id="0">
    <w:p w:rsidR="00AB6307" w:rsidRDefault="00AB6307" w:rsidP="003C57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PSMT">
    <w:altName w:val="Times New Roman"/>
    <w:charset w:val="CC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6307" w:rsidRDefault="00AB6307" w:rsidP="003C5713">
      <w:pPr>
        <w:spacing w:after="0" w:line="240" w:lineRule="auto"/>
      </w:pPr>
      <w:r>
        <w:separator/>
      </w:r>
    </w:p>
  </w:footnote>
  <w:footnote w:type="continuationSeparator" w:id="0">
    <w:p w:rsidR="00AB6307" w:rsidRDefault="00AB6307" w:rsidP="003C57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FF708E"/>
    <w:multiLevelType w:val="hybridMultilevel"/>
    <w:tmpl w:val="939EAFCE"/>
    <w:lvl w:ilvl="0" w:tplc="E1448D92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E003E6E"/>
    <w:multiLevelType w:val="hybridMultilevel"/>
    <w:tmpl w:val="02D61A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593E95"/>
    <w:multiLevelType w:val="hybridMultilevel"/>
    <w:tmpl w:val="939EAFCE"/>
    <w:lvl w:ilvl="0" w:tplc="E1448D92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5AE5920"/>
    <w:multiLevelType w:val="hybridMultilevel"/>
    <w:tmpl w:val="95044D8E"/>
    <w:lvl w:ilvl="0" w:tplc="3BC43B90">
      <w:start w:val="1"/>
      <w:numFmt w:val="decimal"/>
      <w:lvlText w:val="%1."/>
      <w:lvlJc w:val="left"/>
      <w:pPr>
        <w:ind w:left="1650" w:hanging="93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E2A3893"/>
    <w:multiLevelType w:val="hybridMultilevel"/>
    <w:tmpl w:val="D9B0D610"/>
    <w:lvl w:ilvl="0" w:tplc="E3BC1EB8">
      <w:start w:val="1"/>
      <w:numFmt w:val="decimal"/>
      <w:pStyle w:val="1"/>
      <w:lvlText w:val="%1."/>
      <w:lvlJc w:val="left"/>
      <w:pPr>
        <w:ind w:left="112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6">
    <w:nsid w:val="642F3243"/>
    <w:multiLevelType w:val="hybridMultilevel"/>
    <w:tmpl w:val="34AC3114"/>
    <w:lvl w:ilvl="0" w:tplc="149AD2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F6096B"/>
    <w:multiLevelType w:val="hybridMultilevel"/>
    <w:tmpl w:val="F524011E"/>
    <w:lvl w:ilvl="0" w:tplc="0608D340">
      <w:start w:val="1"/>
      <w:numFmt w:val="decimal"/>
      <w:lvlText w:val="%1."/>
      <w:lvlJc w:val="left"/>
      <w:pPr>
        <w:ind w:left="1924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C9956B3"/>
    <w:multiLevelType w:val="hybridMultilevel"/>
    <w:tmpl w:val="939EAFCE"/>
    <w:lvl w:ilvl="0" w:tplc="E1448D92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7F250B26"/>
    <w:multiLevelType w:val="hybridMultilevel"/>
    <w:tmpl w:val="1BCA91C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9"/>
  </w:num>
  <w:num w:numId="4">
    <w:abstractNumId w:val="0"/>
  </w:num>
  <w:num w:numId="5">
    <w:abstractNumId w:val="1"/>
  </w:num>
  <w:num w:numId="6">
    <w:abstractNumId w:val="2"/>
  </w:num>
  <w:num w:numId="7">
    <w:abstractNumId w:val="8"/>
  </w:num>
  <w:num w:numId="8">
    <w:abstractNumId w:val="3"/>
  </w:num>
  <w:num w:numId="9">
    <w:abstractNumId w:val="4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0300"/>
    <w:rsid w:val="00025C64"/>
    <w:rsid w:val="00037363"/>
    <w:rsid w:val="0005484A"/>
    <w:rsid w:val="00054BCC"/>
    <w:rsid w:val="00056A69"/>
    <w:rsid w:val="000647C6"/>
    <w:rsid w:val="000651D4"/>
    <w:rsid w:val="000F7C9D"/>
    <w:rsid w:val="001056F1"/>
    <w:rsid w:val="0013156D"/>
    <w:rsid w:val="00191E09"/>
    <w:rsid w:val="001A130F"/>
    <w:rsid w:val="001B4236"/>
    <w:rsid w:val="001B6CFC"/>
    <w:rsid w:val="001C3228"/>
    <w:rsid w:val="001C4817"/>
    <w:rsid w:val="001C6BE5"/>
    <w:rsid w:val="001D2C8E"/>
    <w:rsid w:val="001F61AA"/>
    <w:rsid w:val="00252D36"/>
    <w:rsid w:val="00256095"/>
    <w:rsid w:val="00256B76"/>
    <w:rsid w:val="002D50B4"/>
    <w:rsid w:val="002E2703"/>
    <w:rsid w:val="00301E5A"/>
    <w:rsid w:val="00331651"/>
    <w:rsid w:val="00366C37"/>
    <w:rsid w:val="00372E9E"/>
    <w:rsid w:val="00377756"/>
    <w:rsid w:val="003821E6"/>
    <w:rsid w:val="003828AD"/>
    <w:rsid w:val="0038746D"/>
    <w:rsid w:val="003C041D"/>
    <w:rsid w:val="003C5713"/>
    <w:rsid w:val="003E6195"/>
    <w:rsid w:val="004366C4"/>
    <w:rsid w:val="004578F3"/>
    <w:rsid w:val="00475D6C"/>
    <w:rsid w:val="0049113D"/>
    <w:rsid w:val="004922D2"/>
    <w:rsid w:val="004A7CE3"/>
    <w:rsid w:val="004C5F6F"/>
    <w:rsid w:val="004E0100"/>
    <w:rsid w:val="004E5D2A"/>
    <w:rsid w:val="004F12ED"/>
    <w:rsid w:val="00507873"/>
    <w:rsid w:val="005841A7"/>
    <w:rsid w:val="005A36FB"/>
    <w:rsid w:val="005A466D"/>
    <w:rsid w:val="005E42B5"/>
    <w:rsid w:val="00626DAC"/>
    <w:rsid w:val="00631739"/>
    <w:rsid w:val="00632A1F"/>
    <w:rsid w:val="00632FB5"/>
    <w:rsid w:val="006704D8"/>
    <w:rsid w:val="00686FD7"/>
    <w:rsid w:val="006A249D"/>
    <w:rsid w:val="006B293C"/>
    <w:rsid w:val="006D5A29"/>
    <w:rsid w:val="007175A9"/>
    <w:rsid w:val="00727120"/>
    <w:rsid w:val="00736131"/>
    <w:rsid w:val="007419B6"/>
    <w:rsid w:val="007434E3"/>
    <w:rsid w:val="007804F9"/>
    <w:rsid w:val="00787405"/>
    <w:rsid w:val="007A71BE"/>
    <w:rsid w:val="00806A34"/>
    <w:rsid w:val="008072DC"/>
    <w:rsid w:val="00820721"/>
    <w:rsid w:val="008235A0"/>
    <w:rsid w:val="0082617D"/>
    <w:rsid w:val="00850DF1"/>
    <w:rsid w:val="00857A54"/>
    <w:rsid w:val="00865C92"/>
    <w:rsid w:val="00872BA7"/>
    <w:rsid w:val="00882C63"/>
    <w:rsid w:val="00885928"/>
    <w:rsid w:val="00890D2D"/>
    <w:rsid w:val="008E7F30"/>
    <w:rsid w:val="008F1B72"/>
    <w:rsid w:val="0091608F"/>
    <w:rsid w:val="00917960"/>
    <w:rsid w:val="0095096A"/>
    <w:rsid w:val="0097202C"/>
    <w:rsid w:val="009E4A3E"/>
    <w:rsid w:val="00A13FFA"/>
    <w:rsid w:val="00A2420A"/>
    <w:rsid w:val="00A36962"/>
    <w:rsid w:val="00AB6307"/>
    <w:rsid w:val="00AD3DA6"/>
    <w:rsid w:val="00AE2BA2"/>
    <w:rsid w:val="00B01612"/>
    <w:rsid w:val="00B315C6"/>
    <w:rsid w:val="00B4165E"/>
    <w:rsid w:val="00B52365"/>
    <w:rsid w:val="00BB7558"/>
    <w:rsid w:val="00BD7768"/>
    <w:rsid w:val="00BE0300"/>
    <w:rsid w:val="00BE653D"/>
    <w:rsid w:val="00C0041F"/>
    <w:rsid w:val="00C03478"/>
    <w:rsid w:val="00C071A1"/>
    <w:rsid w:val="00C35FB1"/>
    <w:rsid w:val="00C4089F"/>
    <w:rsid w:val="00C65B30"/>
    <w:rsid w:val="00C7029F"/>
    <w:rsid w:val="00C955C2"/>
    <w:rsid w:val="00CA6B25"/>
    <w:rsid w:val="00CC6300"/>
    <w:rsid w:val="00CD5CE2"/>
    <w:rsid w:val="00CE73A1"/>
    <w:rsid w:val="00D16D3D"/>
    <w:rsid w:val="00D2289B"/>
    <w:rsid w:val="00D30EAA"/>
    <w:rsid w:val="00D4135E"/>
    <w:rsid w:val="00D425C6"/>
    <w:rsid w:val="00D4774F"/>
    <w:rsid w:val="00D7335A"/>
    <w:rsid w:val="00D74E82"/>
    <w:rsid w:val="00DA4F96"/>
    <w:rsid w:val="00DB1AC0"/>
    <w:rsid w:val="00DC015F"/>
    <w:rsid w:val="00DD2EAC"/>
    <w:rsid w:val="00DE2ADA"/>
    <w:rsid w:val="00DE5364"/>
    <w:rsid w:val="00DF2024"/>
    <w:rsid w:val="00E0781B"/>
    <w:rsid w:val="00EA051A"/>
    <w:rsid w:val="00F0266C"/>
    <w:rsid w:val="00F0465A"/>
    <w:rsid w:val="00F3377D"/>
    <w:rsid w:val="00F4272D"/>
    <w:rsid w:val="00F447B7"/>
    <w:rsid w:val="00F67025"/>
    <w:rsid w:val="00FB4C7E"/>
    <w:rsid w:val="00FC1141"/>
    <w:rsid w:val="00FD4777"/>
    <w:rsid w:val="00FE34E6"/>
    <w:rsid w:val="00FF02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30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5A466D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702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F6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61AA"/>
    <w:rPr>
      <w:rFonts w:ascii="Tahoma" w:eastAsia="Calibri" w:hAnsi="Tahoma" w:cs="Tahoma"/>
      <w:sz w:val="16"/>
      <w:szCs w:val="16"/>
    </w:rPr>
  </w:style>
  <w:style w:type="character" w:customStyle="1" w:styleId="a6">
    <w:name w:val="Гипертекстовая ссылка"/>
    <w:basedOn w:val="a0"/>
    <w:uiPriority w:val="99"/>
    <w:rsid w:val="00DF2024"/>
    <w:rPr>
      <w:rFonts w:cs="Times New Roman"/>
      <w:b/>
      <w:color w:val="106BBE"/>
    </w:rPr>
  </w:style>
  <w:style w:type="paragraph" w:customStyle="1" w:styleId="s1">
    <w:name w:val="s_1"/>
    <w:basedOn w:val="a"/>
    <w:rsid w:val="00DF2024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B4165E"/>
    <w:pPr>
      <w:widowControl w:val="0"/>
      <w:autoSpaceDE w:val="0"/>
      <w:autoSpaceDN w:val="0"/>
      <w:adjustRightInd w:val="0"/>
      <w:spacing w:after="0" w:line="317" w:lineRule="exact"/>
      <w:ind w:firstLine="63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8">
    <w:name w:val="Font Style18"/>
    <w:basedOn w:val="a0"/>
    <w:uiPriority w:val="99"/>
    <w:rsid w:val="00B4165E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B4165E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customStyle="1" w:styleId="10">
    <w:name w:val="Заголовок 1 Знак"/>
    <w:basedOn w:val="a0"/>
    <w:link w:val="1"/>
    <w:rsid w:val="005A466D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7">
    <w:name w:val="header"/>
    <w:basedOn w:val="a"/>
    <w:link w:val="a8"/>
    <w:uiPriority w:val="99"/>
    <w:rsid w:val="005A466D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8">
    <w:name w:val="Верхний колонтитул Знак"/>
    <w:basedOn w:val="a0"/>
    <w:link w:val="a7"/>
    <w:uiPriority w:val="99"/>
    <w:rsid w:val="005A466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Normal (Web)"/>
    <w:basedOn w:val="a"/>
    <w:uiPriority w:val="99"/>
    <w:rsid w:val="00C408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3C57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C5713"/>
    <w:rPr>
      <w:rFonts w:ascii="Calibri" w:eastAsia="Calibri" w:hAnsi="Calibri" w:cs="Times New Roman"/>
    </w:rPr>
  </w:style>
  <w:style w:type="paragraph" w:customStyle="1" w:styleId="ConsNonformat">
    <w:name w:val="ConsNonformat"/>
    <w:rsid w:val="00037363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apple-converted-space">
    <w:name w:val="apple-converted-space"/>
    <w:basedOn w:val="a0"/>
    <w:rsid w:val="0095096A"/>
  </w:style>
  <w:style w:type="character" w:customStyle="1" w:styleId="12pt">
    <w:name w:val="Основной текст + 12 pt"/>
    <w:rsid w:val="00787405"/>
    <w:rPr>
      <w:sz w:val="24"/>
      <w:szCs w:val="24"/>
      <w:lang w:bidi="ar-SA"/>
    </w:rPr>
  </w:style>
  <w:style w:type="paragraph" w:styleId="ac">
    <w:name w:val="No Spacing"/>
    <w:uiPriority w:val="1"/>
    <w:qFormat/>
    <w:rsid w:val="002E270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766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MBU-Z</cp:lastModifiedBy>
  <cp:revision>2</cp:revision>
  <cp:lastPrinted>2023-07-06T10:12:00Z</cp:lastPrinted>
  <dcterms:created xsi:type="dcterms:W3CDTF">2023-07-31T12:10:00Z</dcterms:created>
  <dcterms:modified xsi:type="dcterms:W3CDTF">2023-07-31T12:10:00Z</dcterms:modified>
</cp:coreProperties>
</file>