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6A" w:rsidRDefault="00E5516A">
      <w:pPr>
        <w:pStyle w:val="ConsPlusTitle"/>
        <w:jc w:val="center"/>
        <w:outlineLvl w:val="0"/>
      </w:pPr>
      <w:bookmarkStart w:id="0" w:name="_GoBack"/>
      <w:bookmarkEnd w:id="0"/>
      <w:r>
        <w:t>ГЛАВА АДМИНИСТРАЦИИ (ГУБЕРНАТОР) КРАСНОДАРСКОГО КРАЯ</w:t>
      </w:r>
    </w:p>
    <w:p w:rsidR="00E5516A" w:rsidRDefault="00E5516A">
      <w:pPr>
        <w:pStyle w:val="ConsPlusTitle"/>
        <w:jc w:val="center"/>
      </w:pPr>
    </w:p>
    <w:p w:rsidR="00E5516A" w:rsidRDefault="00E5516A">
      <w:pPr>
        <w:pStyle w:val="ConsPlusTitle"/>
        <w:jc w:val="center"/>
      </w:pPr>
      <w:r>
        <w:t>ПОСТАНОВЛЕНИЕ</w:t>
      </w:r>
    </w:p>
    <w:p w:rsidR="00E5516A" w:rsidRDefault="00E5516A">
      <w:pPr>
        <w:pStyle w:val="ConsPlusTitle"/>
        <w:jc w:val="center"/>
      </w:pPr>
      <w:r>
        <w:t>от 15 октября 2015 г. N 972</w:t>
      </w:r>
    </w:p>
    <w:p w:rsidR="00E5516A" w:rsidRDefault="00E5516A">
      <w:pPr>
        <w:pStyle w:val="ConsPlusTitle"/>
        <w:jc w:val="center"/>
      </w:pPr>
    </w:p>
    <w:p w:rsidR="00E5516A" w:rsidRDefault="00E5516A">
      <w:pPr>
        <w:pStyle w:val="ConsPlusTitle"/>
        <w:jc w:val="center"/>
      </w:pPr>
      <w:r>
        <w:t>О КОМИССИИ</w:t>
      </w:r>
    </w:p>
    <w:p w:rsidR="00E5516A" w:rsidRDefault="00E5516A">
      <w:pPr>
        <w:pStyle w:val="ConsPlusTitle"/>
        <w:jc w:val="center"/>
      </w:pPr>
      <w:r>
        <w:t>ПО КООРДИНАЦИИ РАБОТЫ ПО ПРОТИВОДЕЙСТВИЮ</w:t>
      </w:r>
    </w:p>
    <w:p w:rsidR="00E5516A" w:rsidRDefault="00E5516A">
      <w:pPr>
        <w:pStyle w:val="ConsPlusTitle"/>
        <w:jc w:val="center"/>
      </w:pPr>
      <w:r>
        <w:t>КОРРУПЦИИ В КРАСНОДАРСКОМ КРАЕ</w:t>
      </w:r>
    </w:p>
    <w:p w:rsidR="00E5516A" w:rsidRDefault="00E551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516A">
        <w:trPr>
          <w:jc w:val="center"/>
        </w:trPr>
        <w:tc>
          <w:tcPr>
            <w:tcW w:w="9294" w:type="dxa"/>
            <w:tcBorders>
              <w:top w:val="nil"/>
              <w:left w:val="single" w:sz="24" w:space="0" w:color="CED3F1"/>
              <w:bottom w:val="nil"/>
              <w:right w:val="single" w:sz="24" w:space="0" w:color="F4F3F8"/>
            </w:tcBorders>
            <w:shd w:val="clear" w:color="auto" w:fill="F4F3F8"/>
          </w:tcPr>
          <w:p w:rsidR="00E5516A" w:rsidRDefault="00E5516A">
            <w:pPr>
              <w:pStyle w:val="ConsPlusNormal"/>
              <w:jc w:val="center"/>
            </w:pPr>
            <w:r>
              <w:rPr>
                <w:color w:val="392C69"/>
              </w:rPr>
              <w:t>Список изменяющих документов</w:t>
            </w:r>
          </w:p>
          <w:p w:rsidR="00E5516A" w:rsidRDefault="00E5516A">
            <w:pPr>
              <w:pStyle w:val="ConsPlusNormal"/>
              <w:jc w:val="center"/>
            </w:pPr>
            <w:r>
              <w:rPr>
                <w:color w:val="392C69"/>
              </w:rPr>
              <w:t>(в ред. Постановлений главы администрации (губернатора)</w:t>
            </w:r>
          </w:p>
          <w:p w:rsidR="00E5516A" w:rsidRDefault="00E5516A">
            <w:pPr>
              <w:pStyle w:val="ConsPlusNormal"/>
              <w:jc w:val="center"/>
            </w:pPr>
            <w:r>
              <w:rPr>
                <w:color w:val="392C69"/>
              </w:rPr>
              <w:t xml:space="preserve">Краснодарского края от 14.06.2016 </w:t>
            </w:r>
            <w:hyperlink r:id="rId4" w:history="1">
              <w:r>
                <w:rPr>
                  <w:color w:val="0000FF"/>
                </w:rPr>
                <w:t>N 397</w:t>
              </w:r>
            </w:hyperlink>
            <w:r>
              <w:rPr>
                <w:color w:val="392C69"/>
              </w:rPr>
              <w:t xml:space="preserve">, от 05.04.2017 </w:t>
            </w:r>
            <w:hyperlink r:id="rId5" w:history="1">
              <w:r>
                <w:rPr>
                  <w:color w:val="0000FF"/>
                </w:rPr>
                <w:t>N 240</w:t>
              </w:r>
            </w:hyperlink>
            <w:r>
              <w:rPr>
                <w:color w:val="392C69"/>
              </w:rPr>
              <w:t>,</w:t>
            </w:r>
          </w:p>
          <w:p w:rsidR="00E5516A" w:rsidRDefault="00E5516A">
            <w:pPr>
              <w:pStyle w:val="ConsPlusNormal"/>
              <w:jc w:val="center"/>
            </w:pPr>
            <w:r>
              <w:rPr>
                <w:color w:val="392C69"/>
              </w:rPr>
              <w:t xml:space="preserve">от 07.07.2017 </w:t>
            </w:r>
            <w:hyperlink r:id="rId6" w:history="1">
              <w:r>
                <w:rPr>
                  <w:color w:val="0000FF"/>
                </w:rPr>
                <w:t>N 508</w:t>
              </w:r>
            </w:hyperlink>
            <w:r>
              <w:rPr>
                <w:color w:val="392C69"/>
              </w:rPr>
              <w:t xml:space="preserve">, от 21.12.2017 </w:t>
            </w:r>
            <w:hyperlink r:id="rId7" w:history="1">
              <w:r>
                <w:rPr>
                  <w:color w:val="0000FF"/>
                </w:rPr>
                <w:t>N 996</w:t>
              </w:r>
            </w:hyperlink>
            <w:r>
              <w:rPr>
                <w:color w:val="392C69"/>
              </w:rPr>
              <w:t xml:space="preserve">, от 30.03.2018 </w:t>
            </w:r>
            <w:hyperlink r:id="rId8" w:history="1">
              <w:r>
                <w:rPr>
                  <w:color w:val="0000FF"/>
                </w:rPr>
                <w:t>N 155</w:t>
              </w:r>
            </w:hyperlink>
            <w:r>
              <w:rPr>
                <w:color w:val="392C69"/>
              </w:rPr>
              <w:t>,</w:t>
            </w:r>
          </w:p>
          <w:p w:rsidR="00E5516A" w:rsidRDefault="00E5516A">
            <w:pPr>
              <w:pStyle w:val="ConsPlusNormal"/>
              <w:jc w:val="center"/>
            </w:pPr>
            <w:r>
              <w:rPr>
                <w:color w:val="392C69"/>
              </w:rPr>
              <w:t xml:space="preserve">от 17.09.2018 </w:t>
            </w:r>
            <w:hyperlink r:id="rId9" w:history="1">
              <w:r>
                <w:rPr>
                  <w:color w:val="0000FF"/>
                </w:rPr>
                <w:t>N 582</w:t>
              </w:r>
            </w:hyperlink>
            <w:r>
              <w:rPr>
                <w:color w:val="392C69"/>
              </w:rPr>
              <w:t xml:space="preserve">, от 30.01.2019 </w:t>
            </w:r>
            <w:hyperlink r:id="rId10" w:history="1">
              <w:r>
                <w:rPr>
                  <w:color w:val="0000FF"/>
                </w:rPr>
                <w:t>N 31</w:t>
              </w:r>
            </w:hyperlink>
            <w:r>
              <w:rPr>
                <w:color w:val="392C69"/>
              </w:rPr>
              <w:t xml:space="preserve">, от 27.05.2019 </w:t>
            </w:r>
            <w:hyperlink r:id="rId11" w:history="1">
              <w:r>
                <w:rPr>
                  <w:color w:val="0000FF"/>
                </w:rPr>
                <w:t>N 294</w:t>
              </w:r>
            </w:hyperlink>
            <w:r>
              <w:rPr>
                <w:color w:val="392C69"/>
              </w:rPr>
              <w:t>,</w:t>
            </w:r>
          </w:p>
          <w:p w:rsidR="00E5516A" w:rsidRDefault="00E5516A">
            <w:pPr>
              <w:pStyle w:val="ConsPlusNormal"/>
              <w:jc w:val="center"/>
            </w:pPr>
            <w:r>
              <w:rPr>
                <w:color w:val="392C69"/>
              </w:rPr>
              <w:t xml:space="preserve">от 08.10.2019 </w:t>
            </w:r>
            <w:hyperlink r:id="rId12" w:history="1">
              <w:r>
                <w:rPr>
                  <w:color w:val="0000FF"/>
                </w:rPr>
                <w:t>N 679</w:t>
              </w:r>
            </w:hyperlink>
            <w:r>
              <w:rPr>
                <w:color w:val="392C69"/>
              </w:rPr>
              <w:t xml:space="preserve">, от 15.01.2020 </w:t>
            </w:r>
            <w:hyperlink r:id="rId13" w:history="1">
              <w:r>
                <w:rPr>
                  <w:color w:val="0000FF"/>
                </w:rPr>
                <w:t>N 17</w:t>
              </w:r>
            </w:hyperlink>
            <w:r>
              <w:rPr>
                <w:color w:val="392C69"/>
              </w:rPr>
              <w:t>)</w:t>
            </w:r>
          </w:p>
        </w:tc>
      </w:tr>
    </w:tbl>
    <w:p w:rsidR="00E5516A" w:rsidRDefault="00E5516A">
      <w:pPr>
        <w:pStyle w:val="ConsPlusNormal"/>
        <w:jc w:val="both"/>
      </w:pPr>
    </w:p>
    <w:p w:rsidR="00E5516A" w:rsidRDefault="00E5516A">
      <w:pPr>
        <w:pStyle w:val="ConsPlusNormal"/>
        <w:ind w:firstLine="540"/>
        <w:jc w:val="both"/>
      </w:pPr>
      <w:r>
        <w:t xml:space="preserve">В соответствии с Федеральным </w:t>
      </w:r>
      <w:hyperlink r:id="rId14" w:history="1">
        <w:r>
          <w:rPr>
            <w:color w:val="0000FF"/>
          </w:rPr>
          <w:t>законом</w:t>
        </w:r>
      </w:hyperlink>
      <w:r>
        <w:t xml:space="preserve"> от 25 декабря 2008 года N 273-ФЗ "О противодействии коррупции", </w:t>
      </w:r>
      <w:hyperlink r:id="rId15" w:history="1">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E5516A" w:rsidRDefault="00E5516A">
      <w:pPr>
        <w:pStyle w:val="ConsPlusNormal"/>
        <w:spacing w:before="220"/>
        <w:ind w:firstLine="540"/>
        <w:jc w:val="both"/>
      </w:pPr>
      <w:r>
        <w:t xml:space="preserve">1. Образовать Комиссию по координации работы по противодействию коррупции в Краснодарском крае (далее - Комиссия) и утвердить ее </w:t>
      </w:r>
      <w:hyperlink w:anchor="P47" w:history="1">
        <w:r>
          <w:rPr>
            <w:color w:val="0000FF"/>
          </w:rPr>
          <w:t>состав</w:t>
        </w:r>
      </w:hyperlink>
      <w:r>
        <w:t xml:space="preserve"> (приложение N 1).</w:t>
      </w:r>
    </w:p>
    <w:p w:rsidR="00E5516A" w:rsidRDefault="00E5516A">
      <w:pPr>
        <w:pStyle w:val="ConsPlusNormal"/>
        <w:spacing w:before="220"/>
        <w:ind w:firstLine="540"/>
        <w:jc w:val="both"/>
      </w:pPr>
      <w:r>
        <w:t xml:space="preserve">2. Утвердить </w:t>
      </w:r>
      <w:hyperlink w:anchor="P197" w:history="1">
        <w:r>
          <w:rPr>
            <w:color w:val="0000FF"/>
          </w:rPr>
          <w:t>Положение</w:t>
        </w:r>
      </w:hyperlink>
      <w:r>
        <w:t xml:space="preserve"> о Комиссии (приложение N 2).</w:t>
      </w:r>
    </w:p>
    <w:p w:rsidR="00E5516A" w:rsidRDefault="00E5516A">
      <w:pPr>
        <w:pStyle w:val="ConsPlusNormal"/>
        <w:spacing w:before="220"/>
        <w:ind w:firstLine="540"/>
        <w:jc w:val="both"/>
      </w:pPr>
      <w:r>
        <w:t>3. Признать утратившими силу:</w:t>
      </w:r>
    </w:p>
    <w:p w:rsidR="00E5516A" w:rsidRDefault="00E5516A">
      <w:pPr>
        <w:pStyle w:val="ConsPlusNormal"/>
        <w:spacing w:before="220"/>
        <w:ind w:firstLine="540"/>
        <w:jc w:val="both"/>
      </w:pPr>
      <w:r>
        <w:t xml:space="preserve">1) </w:t>
      </w:r>
      <w:hyperlink r:id="rId16" w:history="1">
        <w:r>
          <w:rPr>
            <w:color w:val="0000FF"/>
          </w:rPr>
          <w:t>постановление</w:t>
        </w:r>
      </w:hyperlink>
      <w:r>
        <w:t xml:space="preserve"> главы администрации (губернатора) Краснодарского края от 19 ноября 2009 года N 1027 "О Совете Краснодарского края по противодействию коррупции";</w:t>
      </w:r>
    </w:p>
    <w:p w:rsidR="00E5516A" w:rsidRDefault="00E5516A">
      <w:pPr>
        <w:pStyle w:val="ConsPlusNormal"/>
        <w:spacing w:before="220"/>
        <w:ind w:firstLine="540"/>
        <w:jc w:val="both"/>
      </w:pPr>
      <w:r>
        <w:t xml:space="preserve">2) </w:t>
      </w:r>
      <w:hyperlink r:id="rId17" w:history="1">
        <w:r>
          <w:rPr>
            <w:color w:val="0000FF"/>
          </w:rPr>
          <w:t>постановление</w:t>
        </w:r>
      </w:hyperlink>
      <w:r>
        <w:t xml:space="preserve"> главы администрации (губернатора) Краснодарского края от 17 мая 2010 года N 377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E5516A" w:rsidRDefault="00E5516A">
      <w:pPr>
        <w:pStyle w:val="ConsPlusNormal"/>
        <w:spacing w:before="220"/>
        <w:ind w:firstLine="540"/>
        <w:jc w:val="both"/>
      </w:pPr>
      <w:r>
        <w:t xml:space="preserve">3) </w:t>
      </w:r>
      <w:hyperlink r:id="rId18" w:history="1">
        <w:r>
          <w:rPr>
            <w:color w:val="0000FF"/>
          </w:rPr>
          <w:t>пункт 10</w:t>
        </w:r>
      </w:hyperlink>
      <w:r>
        <w:t xml:space="preserve"> постановления главы администрации (губернатора) Краснодарского края от 13 января 2011 года N 5 "О создании департамента информатизации и связи Краснодарского края и о внесении изменений в некоторые правовые акты главы администрации (губернатора) Краснодарского края";</w:t>
      </w:r>
    </w:p>
    <w:p w:rsidR="00E5516A" w:rsidRDefault="00E5516A">
      <w:pPr>
        <w:pStyle w:val="ConsPlusNormal"/>
        <w:spacing w:before="220"/>
        <w:ind w:firstLine="540"/>
        <w:jc w:val="both"/>
      </w:pPr>
      <w:r>
        <w:t xml:space="preserve">4) </w:t>
      </w:r>
      <w:hyperlink r:id="rId19" w:history="1">
        <w:r>
          <w:rPr>
            <w:color w:val="0000FF"/>
          </w:rPr>
          <w:t>постановление</w:t>
        </w:r>
      </w:hyperlink>
      <w:r>
        <w:t xml:space="preserve"> главы администрации (губернатора) Краснодарского края от 27 декабря 2011 года N 1553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E5516A" w:rsidRDefault="00E5516A">
      <w:pPr>
        <w:pStyle w:val="ConsPlusNormal"/>
        <w:spacing w:before="220"/>
        <w:ind w:firstLine="540"/>
        <w:jc w:val="both"/>
      </w:pPr>
      <w:r>
        <w:t xml:space="preserve">5) </w:t>
      </w:r>
      <w:hyperlink r:id="rId20" w:history="1">
        <w:r>
          <w:rPr>
            <w:color w:val="0000FF"/>
          </w:rPr>
          <w:t>постановление</w:t>
        </w:r>
      </w:hyperlink>
      <w:r>
        <w:t xml:space="preserve"> главы администрации (губернатора) Краснодарского края от 28 августа 2012 года N 1000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E5516A" w:rsidRDefault="00E5516A">
      <w:pPr>
        <w:pStyle w:val="ConsPlusNormal"/>
        <w:spacing w:before="220"/>
        <w:ind w:firstLine="540"/>
        <w:jc w:val="both"/>
      </w:pPr>
      <w:r>
        <w:t xml:space="preserve">6) </w:t>
      </w:r>
      <w:hyperlink r:id="rId21" w:history="1">
        <w:r>
          <w:rPr>
            <w:color w:val="0000FF"/>
          </w:rPr>
          <w:t>постановление</w:t>
        </w:r>
      </w:hyperlink>
      <w:r>
        <w:t xml:space="preserve"> главы администрации (губернатора) Краснодарского края от 25 июля 2013 года N 814 "О внесении изменений в постановление главы администрации (губернатора) Краснодарского края от 19 ноября 2009 года N 1027 "О Совете Краснодарского края по </w:t>
      </w:r>
      <w:r>
        <w:lastRenderedPageBreak/>
        <w:t>противодействию коррупции";</w:t>
      </w:r>
    </w:p>
    <w:p w:rsidR="00E5516A" w:rsidRDefault="00E5516A">
      <w:pPr>
        <w:pStyle w:val="ConsPlusNormal"/>
        <w:spacing w:before="220"/>
        <w:ind w:firstLine="540"/>
        <w:jc w:val="both"/>
      </w:pPr>
      <w:r>
        <w:t xml:space="preserve">7) </w:t>
      </w:r>
      <w:hyperlink r:id="rId22" w:history="1">
        <w:r>
          <w:rPr>
            <w:color w:val="0000FF"/>
          </w:rPr>
          <w:t>постановление</w:t>
        </w:r>
      </w:hyperlink>
      <w:r>
        <w:t xml:space="preserve"> главы администрации (губернатора) Краснодарского края от 8 сентября 2014 года N 955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E5516A" w:rsidRDefault="00E5516A">
      <w:pPr>
        <w:pStyle w:val="ConsPlusNormal"/>
        <w:spacing w:before="220"/>
        <w:ind w:firstLine="540"/>
        <w:jc w:val="both"/>
      </w:pPr>
      <w:r>
        <w:t>4. Департаменту печати и средств массовых коммуникаций Краснодарского края (</w:t>
      </w:r>
      <w:proofErr w:type="spellStart"/>
      <w:r>
        <w:t>Пригода</w:t>
      </w:r>
      <w:proofErr w:type="spellEnd"/>
      <w:r>
        <w:t>)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E5516A" w:rsidRDefault="00E5516A">
      <w:pPr>
        <w:pStyle w:val="ConsPlusNormal"/>
        <w:spacing w:before="220"/>
        <w:ind w:firstLine="540"/>
        <w:jc w:val="both"/>
      </w:pPr>
      <w:r>
        <w:t>5. Контроль за выполнением настоящего постановления оставляю за собой.</w:t>
      </w:r>
    </w:p>
    <w:p w:rsidR="00E5516A" w:rsidRDefault="00E5516A">
      <w:pPr>
        <w:pStyle w:val="ConsPlusNormal"/>
        <w:spacing w:before="220"/>
        <w:ind w:firstLine="540"/>
        <w:jc w:val="both"/>
      </w:pPr>
      <w:r>
        <w:t>6. Постановление вступает в силу на следующий день после его официального опубликования.</w:t>
      </w:r>
    </w:p>
    <w:p w:rsidR="00E5516A" w:rsidRDefault="00E5516A">
      <w:pPr>
        <w:pStyle w:val="ConsPlusNormal"/>
        <w:jc w:val="both"/>
      </w:pPr>
    </w:p>
    <w:p w:rsidR="00E5516A" w:rsidRDefault="00E5516A">
      <w:pPr>
        <w:pStyle w:val="ConsPlusNormal"/>
        <w:jc w:val="right"/>
      </w:pPr>
      <w:r>
        <w:t>Глава администрации (губернатор)</w:t>
      </w:r>
    </w:p>
    <w:p w:rsidR="00E5516A" w:rsidRDefault="00E5516A">
      <w:pPr>
        <w:pStyle w:val="ConsPlusNormal"/>
        <w:jc w:val="right"/>
      </w:pPr>
      <w:r>
        <w:t>Краснодарского края</w:t>
      </w:r>
    </w:p>
    <w:p w:rsidR="00E5516A" w:rsidRDefault="00E5516A">
      <w:pPr>
        <w:pStyle w:val="ConsPlusNormal"/>
        <w:jc w:val="right"/>
      </w:pPr>
      <w:r>
        <w:t>В.И.КОНДРАТЬЕВ</w:t>
      </w:r>
    </w:p>
    <w:p w:rsidR="00E5516A" w:rsidRDefault="00E5516A">
      <w:pPr>
        <w:pStyle w:val="ConsPlusNormal"/>
        <w:jc w:val="both"/>
      </w:pPr>
    </w:p>
    <w:p w:rsidR="00E5516A" w:rsidRDefault="00E5516A">
      <w:pPr>
        <w:pStyle w:val="ConsPlusNormal"/>
        <w:jc w:val="both"/>
      </w:pPr>
    </w:p>
    <w:p w:rsidR="00E5516A" w:rsidRDefault="00E5516A">
      <w:pPr>
        <w:pStyle w:val="ConsPlusNormal"/>
        <w:jc w:val="both"/>
      </w:pPr>
    </w:p>
    <w:p w:rsidR="00E5516A" w:rsidRDefault="00E5516A">
      <w:pPr>
        <w:pStyle w:val="ConsPlusNormal"/>
        <w:jc w:val="both"/>
      </w:pPr>
    </w:p>
    <w:p w:rsidR="00E5516A" w:rsidRDefault="00E5516A">
      <w:pPr>
        <w:pStyle w:val="ConsPlusNormal"/>
        <w:jc w:val="both"/>
      </w:pPr>
    </w:p>
    <w:p w:rsidR="00E5516A" w:rsidRDefault="00E5516A">
      <w:pPr>
        <w:pStyle w:val="ConsPlusNormal"/>
        <w:jc w:val="right"/>
        <w:outlineLvl w:val="0"/>
      </w:pPr>
      <w:r>
        <w:t>Приложение N 1</w:t>
      </w:r>
    </w:p>
    <w:p w:rsidR="00E5516A" w:rsidRDefault="00E5516A">
      <w:pPr>
        <w:pStyle w:val="ConsPlusNormal"/>
        <w:jc w:val="both"/>
      </w:pPr>
    </w:p>
    <w:p w:rsidR="00E5516A" w:rsidRDefault="00E5516A">
      <w:pPr>
        <w:pStyle w:val="ConsPlusNormal"/>
        <w:jc w:val="right"/>
      </w:pPr>
      <w:r>
        <w:t>Утвержден</w:t>
      </w:r>
    </w:p>
    <w:p w:rsidR="00E5516A" w:rsidRDefault="00E5516A">
      <w:pPr>
        <w:pStyle w:val="ConsPlusNormal"/>
        <w:jc w:val="right"/>
      </w:pPr>
      <w:r>
        <w:t>постановлением</w:t>
      </w:r>
    </w:p>
    <w:p w:rsidR="00E5516A" w:rsidRDefault="00E5516A">
      <w:pPr>
        <w:pStyle w:val="ConsPlusNormal"/>
        <w:jc w:val="right"/>
      </w:pPr>
      <w:r>
        <w:t>главы администрации (губернатора)</w:t>
      </w:r>
    </w:p>
    <w:p w:rsidR="00E5516A" w:rsidRDefault="00E5516A">
      <w:pPr>
        <w:pStyle w:val="ConsPlusNormal"/>
        <w:jc w:val="right"/>
      </w:pPr>
      <w:r>
        <w:t>Краснодарского края</w:t>
      </w:r>
    </w:p>
    <w:p w:rsidR="00E5516A" w:rsidRDefault="00E5516A">
      <w:pPr>
        <w:pStyle w:val="ConsPlusNormal"/>
        <w:jc w:val="right"/>
      </w:pPr>
      <w:r>
        <w:t>от 15 октября 2015 г. N 972</w:t>
      </w:r>
    </w:p>
    <w:p w:rsidR="00E5516A" w:rsidRDefault="00E5516A">
      <w:pPr>
        <w:pStyle w:val="ConsPlusNormal"/>
        <w:jc w:val="both"/>
      </w:pPr>
    </w:p>
    <w:p w:rsidR="00E5516A" w:rsidRDefault="00E5516A">
      <w:pPr>
        <w:pStyle w:val="ConsPlusTitle"/>
        <w:jc w:val="center"/>
      </w:pPr>
      <w:bookmarkStart w:id="1" w:name="P47"/>
      <w:bookmarkEnd w:id="1"/>
      <w:r>
        <w:t>СОСТАВ</w:t>
      </w:r>
    </w:p>
    <w:p w:rsidR="00E5516A" w:rsidRDefault="00E5516A">
      <w:pPr>
        <w:pStyle w:val="ConsPlusTitle"/>
        <w:jc w:val="center"/>
      </w:pPr>
      <w:r>
        <w:t>КОМИССИИ ПО КООРДИНАЦИИ РАБОТЫ ПО ПРОТИВОДЕЙСТВИЮ</w:t>
      </w:r>
    </w:p>
    <w:p w:rsidR="00E5516A" w:rsidRDefault="00E5516A">
      <w:pPr>
        <w:pStyle w:val="ConsPlusTitle"/>
        <w:jc w:val="center"/>
      </w:pPr>
      <w:r>
        <w:t>КОРРУПЦИИ В КРАСНОДАРСКОМ КРАЕ</w:t>
      </w:r>
    </w:p>
    <w:p w:rsidR="00E5516A" w:rsidRDefault="00E551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516A">
        <w:trPr>
          <w:jc w:val="center"/>
        </w:trPr>
        <w:tc>
          <w:tcPr>
            <w:tcW w:w="9294" w:type="dxa"/>
            <w:tcBorders>
              <w:top w:val="nil"/>
              <w:left w:val="single" w:sz="24" w:space="0" w:color="CED3F1"/>
              <w:bottom w:val="nil"/>
              <w:right w:val="single" w:sz="24" w:space="0" w:color="F4F3F8"/>
            </w:tcBorders>
            <w:shd w:val="clear" w:color="auto" w:fill="F4F3F8"/>
          </w:tcPr>
          <w:p w:rsidR="00E5516A" w:rsidRDefault="00E5516A">
            <w:pPr>
              <w:pStyle w:val="ConsPlusNormal"/>
              <w:jc w:val="center"/>
            </w:pPr>
            <w:r>
              <w:rPr>
                <w:color w:val="392C69"/>
              </w:rPr>
              <w:t>Список изменяющих документов</w:t>
            </w:r>
          </w:p>
          <w:p w:rsidR="00E5516A" w:rsidRDefault="00E5516A">
            <w:pPr>
              <w:pStyle w:val="ConsPlusNormal"/>
              <w:jc w:val="center"/>
            </w:pPr>
            <w:r>
              <w:rPr>
                <w:color w:val="392C69"/>
              </w:rPr>
              <w:t>(в ред. Постановлений главы администрации (губернатора) Краснодарского края</w:t>
            </w:r>
          </w:p>
          <w:p w:rsidR="00E5516A" w:rsidRDefault="00E5516A">
            <w:pPr>
              <w:pStyle w:val="ConsPlusNormal"/>
              <w:jc w:val="center"/>
            </w:pPr>
            <w:r>
              <w:rPr>
                <w:color w:val="392C69"/>
              </w:rPr>
              <w:t xml:space="preserve">от 30.03.2018 </w:t>
            </w:r>
            <w:hyperlink r:id="rId23" w:history="1">
              <w:r>
                <w:rPr>
                  <w:color w:val="0000FF"/>
                </w:rPr>
                <w:t>N 155</w:t>
              </w:r>
            </w:hyperlink>
            <w:r>
              <w:rPr>
                <w:color w:val="392C69"/>
              </w:rPr>
              <w:t xml:space="preserve">, от 17.09.2018 </w:t>
            </w:r>
            <w:hyperlink r:id="rId24" w:history="1">
              <w:r>
                <w:rPr>
                  <w:color w:val="0000FF"/>
                </w:rPr>
                <w:t>N 582</w:t>
              </w:r>
            </w:hyperlink>
            <w:r>
              <w:rPr>
                <w:color w:val="392C69"/>
              </w:rPr>
              <w:t xml:space="preserve">, от 30.01.2019 </w:t>
            </w:r>
            <w:hyperlink r:id="rId25" w:history="1">
              <w:r>
                <w:rPr>
                  <w:color w:val="0000FF"/>
                </w:rPr>
                <w:t>N 31</w:t>
              </w:r>
            </w:hyperlink>
            <w:r>
              <w:rPr>
                <w:color w:val="392C69"/>
              </w:rPr>
              <w:t>,</w:t>
            </w:r>
          </w:p>
          <w:p w:rsidR="00E5516A" w:rsidRDefault="00E5516A">
            <w:pPr>
              <w:pStyle w:val="ConsPlusNormal"/>
              <w:jc w:val="center"/>
            </w:pPr>
            <w:r>
              <w:rPr>
                <w:color w:val="392C69"/>
              </w:rPr>
              <w:t xml:space="preserve">от 27.05.2019 </w:t>
            </w:r>
            <w:hyperlink r:id="rId26" w:history="1">
              <w:r>
                <w:rPr>
                  <w:color w:val="0000FF"/>
                </w:rPr>
                <w:t>N 294</w:t>
              </w:r>
            </w:hyperlink>
            <w:r>
              <w:rPr>
                <w:color w:val="392C69"/>
              </w:rPr>
              <w:t xml:space="preserve">, от 08.10.2019 </w:t>
            </w:r>
            <w:hyperlink r:id="rId27" w:history="1">
              <w:r>
                <w:rPr>
                  <w:color w:val="0000FF"/>
                </w:rPr>
                <w:t>N 679</w:t>
              </w:r>
            </w:hyperlink>
            <w:r>
              <w:rPr>
                <w:color w:val="392C69"/>
              </w:rPr>
              <w:t xml:space="preserve">, от 15.01.2020 </w:t>
            </w:r>
            <w:hyperlink r:id="rId28" w:history="1">
              <w:r>
                <w:rPr>
                  <w:color w:val="0000FF"/>
                </w:rPr>
                <w:t>N 17</w:t>
              </w:r>
            </w:hyperlink>
            <w:r>
              <w:rPr>
                <w:color w:val="392C69"/>
              </w:rPr>
              <w:t>)</w:t>
            </w:r>
          </w:p>
        </w:tc>
      </w:tr>
    </w:tbl>
    <w:p w:rsidR="00E5516A" w:rsidRDefault="00E551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E5516A">
        <w:tc>
          <w:tcPr>
            <w:tcW w:w="3118" w:type="dxa"/>
            <w:tcBorders>
              <w:top w:val="nil"/>
              <w:left w:val="nil"/>
              <w:bottom w:val="nil"/>
              <w:right w:val="nil"/>
            </w:tcBorders>
          </w:tcPr>
          <w:p w:rsidR="00E5516A" w:rsidRDefault="00E5516A">
            <w:pPr>
              <w:pStyle w:val="ConsPlusNormal"/>
            </w:pPr>
            <w:r>
              <w:t>Кондратьев</w:t>
            </w:r>
          </w:p>
          <w:p w:rsidR="00E5516A" w:rsidRDefault="00E5516A">
            <w:pPr>
              <w:pStyle w:val="ConsPlusNormal"/>
            </w:pPr>
            <w:r>
              <w:t>Вениамин Иванович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глава администрации (губернатор) Краснодарского края, председатель Комиссии;</w:t>
            </w:r>
          </w:p>
        </w:tc>
      </w:tr>
      <w:tr w:rsidR="00E5516A">
        <w:tc>
          <w:tcPr>
            <w:tcW w:w="3118" w:type="dxa"/>
            <w:tcBorders>
              <w:top w:val="nil"/>
              <w:left w:val="nil"/>
              <w:bottom w:val="nil"/>
              <w:right w:val="nil"/>
            </w:tcBorders>
          </w:tcPr>
          <w:p w:rsidR="00E5516A" w:rsidRDefault="00E5516A">
            <w:pPr>
              <w:pStyle w:val="ConsPlusNormal"/>
            </w:pPr>
            <w:r>
              <w:t>Туровец</w:t>
            </w:r>
          </w:p>
          <w:p w:rsidR="00E5516A" w:rsidRDefault="00E5516A">
            <w:pPr>
              <w:pStyle w:val="ConsPlusNormal"/>
            </w:pPr>
            <w:r>
              <w:t>Максим Иванович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начальник управления контроля, профилактики коррупционных и иных правонарушений администрации Краснодарского края, заместитель председателя Комиссии;</w:t>
            </w:r>
          </w:p>
        </w:tc>
      </w:tr>
      <w:tr w:rsidR="00E5516A">
        <w:tc>
          <w:tcPr>
            <w:tcW w:w="3118" w:type="dxa"/>
            <w:tcBorders>
              <w:top w:val="nil"/>
              <w:left w:val="nil"/>
              <w:bottom w:val="nil"/>
              <w:right w:val="nil"/>
            </w:tcBorders>
          </w:tcPr>
          <w:p w:rsidR="00E5516A" w:rsidRDefault="00E5516A">
            <w:pPr>
              <w:pStyle w:val="ConsPlusNormal"/>
            </w:pPr>
            <w:r>
              <w:t>Саблина</w:t>
            </w:r>
          </w:p>
          <w:p w:rsidR="00E5516A" w:rsidRDefault="00E5516A">
            <w:pPr>
              <w:pStyle w:val="ConsPlusNormal"/>
            </w:pPr>
            <w:r>
              <w:t>Ирина Вячеславовна</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 xml:space="preserve">начальник отдела методического обеспечения профилактики коррупции управления контроля, профилактики коррупционных и иных правонарушений </w:t>
            </w:r>
            <w:r>
              <w:lastRenderedPageBreak/>
              <w:t>администрации Краснодарского края, секретарь Комиссии.</w:t>
            </w:r>
          </w:p>
        </w:tc>
      </w:tr>
      <w:tr w:rsidR="00E5516A">
        <w:tc>
          <w:tcPr>
            <w:tcW w:w="3118" w:type="dxa"/>
            <w:tcBorders>
              <w:top w:val="nil"/>
              <w:left w:val="nil"/>
              <w:bottom w:val="nil"/>
              <w:right w:val="nil"/>
            </w:tcBorders>
          </w:tcPr>
          <w:p w:rsidR="00E5516A" w:rsidRDefault="00E5516A">
            <w:pPr>
              <w:pStyle w:val="ConsPlusNormal"/>
            </w:pPr>
          </w:p>
        </w:tc>
        <w:tc>
          <w:tcPr>
            <w:tcW w:w="340" w:type="dxa"/>
            <w:tcBorders>
              <w:top w:val="nil"/>
              <w:left w:val="nil"/>
              <w:bottom w:val="nil"/>
              <w:right w:val="nil"/>
            </w:tcBorders>
          </w:tcPr>
          <w:p w:rsidR="00E5516A" w:rsidRDefault="00E5516A">
            <w:pPr>
              <w:pStyle w:val="ConsPlusNormal"/>
            </w:pPr>
          </w:p>
        </w:tc>
        <w:tc>
          <w:tcPr>
            <w:tcW w:w="5613" w:type="dxa"/>
            <w:tcBorders>
              <w:top w:val="nil"/>
              <w:left w:val="nil"/>
              <w:bottom w:val="nil"/>
              <w:right w:val="nil"/>
            </w:tcBorders>
          </w:tcPr>
          <w:p w:rsidR="00E5516A" w:rsidRDefault="00E5516A">
            <w:pPr>
              <w:pStyle w:val="ConsPlusNormal"/>
              <w:jc w:val="both"/>
            </w:pPr>
            <w:r>
              <w:t>Члены Комиссии:</w:t>
            </w:r>
          </w:p>
        </w:tc>
      </w:tr>
      <w:tr w:rsidR="00E5516A">
        <w:tc>
          <w:tcPr>
            <w:tcW w:w="3118" w:type="dxa"/>
            <w:tcBorders>
              <w:top w:val="nil"/>
              <w:left w:val="nil"/>
              <w:bottom w:val="nil"/>
              <w:right w:val="nil"/>
            </w:tcBorders>
          </w:tcPr>
          <w:p w:rsidR="00E5516A" w:rsidRDefault="00E5516A">
            <w:pPr>
              <w:pStyle w:val="ConsPlusNormal"/>
            </w:pPr>
            <w:r>
              <w:t>Алексеенко</w:t>
            </w:r>
          </w:p>
          <w:p w:rsidR="00E5516A" w:rsidRDefault="00E5516A">
            <w:pPr>
              <w:pStyle w:val="ConsPlusNormal"/>
            </w:pPr>
            <w:r>
              <w:t>Андрей Анатольевич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первый 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r>
              <w:t>Болдин</w:t>
            </w:r>
          </w:p>
          <w:p w:rsidR="00E5516A" w:rsidRDefault="00E5516A">
            <w:pPr>
              <w:pStyle w:val="ConsPlusNormal"/>
            </w:pPr>
            <w:r>
              <w:t>Сергей Владимирович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r>
              <w:t>Бугаенко</w:t>
            </w:r>
          </w:p>
          <w:p w:rsidR="00E5516A" w:rsidRDefault="00E5516A">
            <w:pPr>
              <w:pStyle w:val="ConsPlusNormal"/>
            </w:pPr>
            <w:r>
              <w:t>Вадим Олегович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руководитель следственного управления Следственного комитета Российской Федерации по Краснодарскому краю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Бурлачко</w:t>
            </w:r>
            <w:proofErr w:type="spellEnd"/>
          </w:p>
          <w:p w:rsidR="00E5516A" w:rsidRDefault="00E5516A">
            <w:pPr>
              <w:pStyle w:val="ConsPlusNormal"/>
            </w:pPr>
            <w:r>
              <w:t>Юрий Александрович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председатель Законодательного Собрания Краснодарского края (по согласованию);</w:t>
            </w:r>
          </w:p>
        </w:tc>
      </w:tr>
      <w:tr w:rsidR="00E5516A">
        <w:tc>
          <w:tcPr>
            <w:tcW w:w="3118" w:type="dxa"/>
            <w:tcBorders>
              <w:top w:val="nil"/>
              <w:left w:val="nil"/>
              <w:bottom w:val="nil"/>
              <w:right w:val="nil"/>
            </w:tcBorders>
          </w:tcPr>
          <w:p w:rsidR="00E5516A" w:rsidRDefault="00E5516A">
            <w:pPr>
              <w:pStyle w:val="ConsPlusNormal"/>
            </w:pPr>
            <w:r>
              <w:t>Андреев</w:t>
            </w:r>
          </w:p>
          <w:p w:rsidR="00E5516A" w:rsidRDefault="00E5516A">
            <w:pPr>
              <w:pStyle w:val="ConsPlusNormal"/>
            </w:pPr>
            <w:r>
              <w:t>Владимир Леонидович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начальник Главного управления Министерства внутренних дел Российской Федерации по Краснодарскому краю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Вороновский</w:t>
            </w:r>
            <w:proofErr w:type="spellEnd"/>
          </w:p>
          <w:p w:rsidR="00E5516A" w:rsidRDefault="00E5516A">
            <w:pPr>
              <w:pStyle w:val="ConsPlusNormal"/>
            </w:pPr>
            <w:r>
              <w:t>Анатолий Владимирович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proofErr w:type="spellStart"/>
            <w:r>
              <w:t>Галась</w:t>
            </w:r>
            <w:proofErr w:type="spellEnd"/>
          </w:p>
          <w:p w:rsidR="00E5516A" w:rsidRDefault="00E5516A">
            <w:pPr>
              <w:pStyle w:val="ConsPlusNormal"/>
            </w:pPr>
            <w:r>
              <w:t>Игорь Петрович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proofErr w:type="spellStart"/>
            <w:r>
              <w:t>Дикарев</w:t>
            </w:r>
            <w:proofErr w:type="spellEnd"/>
          </w:p>
          <w:p w:rsidR="00E5516A" w:rsidRDefault="00E5516A">
            <w:pPr>
              <w:pStyle w:val="ConsPlusNormal"/>
            </w:pPr>
            <w:r>
              <w:t>Александр Александрович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директор правового департамента администрации Краснодарского края;</w:t>
            </w:r>
          </w:p>
        </w:tc>
      </w:tr>
      <w:tr w:rsidR="00E5516A">
        <w:tc>
          <w:tcPr>
            <w:tcW w:w="3118" w:type="dxa"/>
            <w:tcBorders>
              <w:top w:val="nil"/>
              <w:left w:val="nil"/>
              <w:bottom w:val="nil"/>
              <w:right w:val="nil"/>
            </w:tcBorders>
          </w:tcPr>
          <w:p w:rsidR="00E5516A" w:rsidRDefault="00E5516A">
            <w:pPr>
              <w:pStyle w:val="ConsPlusNormal"/>
            </w:pPr>
            <w:r>
              <w:t>Долгов</w:t>
            </w:r>
          </w:p>
          <w:p w:rsidR="00E5516A" w:rsidRDefault="00E5516A">
            <w:pPr>
              <w:pStyle w:val="ConsPlusNormal"/>
            </w:pPr>
            <w:r>
              <w:t>Александр Александрович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председатель Краснодарского регионального отделения общероссийской общественной организации "Ассоциация юристов России"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Долуда</w:t>
            </w:r>
            <w:proofErr w:type="spellEnd"/>
          </w:p>
          <w:p w:rsidR="00E5516A" w:rsidRDefault="00E5516A">
            <w:pPr>
              <w:pStyle w:val="ConsPlusNormal"/>
            </w:pPr>
            <w:r>
              <w:t>Николай Александрович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proofErr w:type="spellStart"/>
            <w:r>
              <w:t>Голобородько</w:t>
            </w:r>
            <w:proofErr w:type="spellEnd"/>
          </w:p>
          <w:p w:rsidR="00E5516A" w:rsidRDefault="00E5516A">
            <w:pPr>
              <w:pStyle w:val="ConsPlusNormal"/>
            </w:pPr>
            <w:r>
              <w:t>Сергей Анатольевич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 xml:space="preserve">глава муниципального образования </w:t>
            </w:r>
            <w:proofErr w:type="spellStart"/>
            <w:r>
              <w:t>Кореновский</w:t>
            </w:r>
            <w:proofErr w:type="spellEnd"/>
            <w:r>
              <w:t xml:space="preserve"> район, председатель Правления Совета ассоциации "Совет муниципальных образований Краснодарского края" (по согласованию);</w:t>
            </w:r>
          </w:p>
        </w:tc>
      </w:tr>
      <w:tr w:rsidR="00E5516A">
        <w:tc>
          <w:tcPr>
            <w:tcW w:w="3118" w:type="dxa"/>
            <w:tcBorders>
              <w:top w:val="nil"/>
              <w:left w:val="nil"/>
              <w:bottom w:val="nil"/>
              <w:right w:val="nil"/>
            </w:tcBorders>
          </w:tcPr>
          <w:p w:rsidR="00E5516A" w:rsidRDefault="00E5516A">
            <w:pPr>
              <w:pStyle w:val="ConsPlusNormal"/>
            </w:pPr>
            <w:r>
              <w:t>Ермаков</w:t>
            </w:r>
          </w:p>
          <w:p w:rsidR="00E5516A" w:rsidRDefault="00E5516A">
            <w:pPr>
              <w:pStyle w:val="ConsPlusNormal"/>
            </w:pPr>
            <w:r>
              <w:t>Алексей Алексеевич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Главный федеральный инспектор по Краснодарскому краю аппарата полномочного представителя Президента Российской Федерации в Южном федеральном округе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Захарихин</w:t>
            </w:r>
            <w:proofErr w:type="spellEnd"/>
          </w:p>
          <w:p w:rsidR="00E5516A" w:rsidRDefault="00E5516A">
            <w:pPr>
              <w:pStyle w:val="ConsPlusNormal"/>
            </w:pPr>
            <w:r>
              <w:t>Сергей Борисович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начальник Управления Федеральной службы безопасности Российской Федерации по Краснодарскому краю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Пуликовский</w:t>
            </w:r>
            <w:proofErr w:type="spellEnd"/>
          </w:p>
          <w:p w:rsidR="00E5516A" w:rsidRDefault="00E5516A">
            <w:pPr>
              <w:pStyle w:val="ConsPlusNormal"/>
            </w:pPr>
            <w:r>
              <w:t>Сергей Константинович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r>
              <w:t>Коробка</w:t>
            </w:r>
          </w:p>
          <w:p w:rsidR="00E5516A" w:rsidRDefault="00E5516A">
            <w:pPr>
              <w:pStyle w:val="ConsPlusNormal"/>
            </w:pPr>
            <w:r>
              <w:t>Андрей Николаевич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proofErr w:type="spellStart"/>
            <w:r>
              <w:lastRenderedPageBreak/>
              <w:t>Куемжиева</w:t>
            </w:r>
            <w:proofErr w:type="spellEnd"/>
          </w:p>
          <w:p w:rsidR="00E5516A" w:rsidRDefault="00E5516A">
            <w:pPr>
              <w:pStyle w:val="ConsPlusNormal"/>
            </w:pPr>
            <w:r>
              <w:t>Светлана Александровна</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декан юридического факультета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Минькова</w:t>
            </w:r>
            <w:proofErr w:type="spellEnd"/>
          </w:p>
          <w:p w:rsidR="00E5516A" w:rsidRDefault="00E5516A">
            <w:pPr>
              <w:pStyle w:val="ConsPlusNormal"/>
            </w:pPr>
            <w:r>
              <w:t>Анна Алексеевна</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r>
              <w:t>Бобыльских</w:t>
            </w:r>
          </w:p>
          <w:p w:rsidR="00E5516A" w:rsidRDefault="00E5516A">
            <w:pPr>
              <w:pStyle w:val="ConsPlusNormal"/>
            </w:pPr>
            <w:r>
              <w:t>Дмитрий Федорович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начальник инспекции по личному составу управления по работе с личным составом федерального государственного казенного образовательного учреждения высшего образования "Краснодарский университет Министерства внутренних дел Российской Федерации" (по согласованию);</w:t>
            </w:r>
          </w:p>
        </w:tc>
      </w:tr>
      <w:tr w:rsidR="00E5516A">
        <w:tc>
          <w:tcPr>
            <w:tcW w:w="3118" w:type="dxa"/>
            <w:tcBorders>
              <w:top w:val="nil"/>
              <w:left w:val="nil"/>
              <w:bottom w:val="nil"/>
              <w:right w:val="nil"/>
            </w:tcBorders>
          </w:tcPr>
          <w:p w:rsidR="00E5516A" w:rsidRDefault="00E5516A">
            <w:pPr>
              <w:pStyle w:val="ConsPlusNormal"/>
            </w:pPr>
            <w:r>
              <w:t>Попова</w:t>
            </w:r>
          </w:p>
          <w:p w:rsidR="00E5516A" w:rsidRDefault="00E5516A">
            <w:pPr>
              <w:pStyle w:val="ConsPlusNormal"/>
            </w:pPr>
            <w:r>
              <w:t>Любовь Викторовна</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председатель Общественной палаты Краснодарского края (по согласованию);</w:t>
            </w:r>
          </w:p>
        </w:tc>
      </w:tr>
      <w:tr w:rsidR="00E5516A">
        <w:tc>
          <w:tcPr>
            <w:tcW w:w="3118" w:type="dxa"/>
            <w:tcBorders>
              <w:top w:val="nil"/>
              <w:left w:val="nil"/>
              <w:bottom w:val="nil"/>
              <w:right w:val="nil"/>
            </w:tcBorders>
          </w:tcPr>
          <w:p w:rsidR="00E5516A" w:rsidRDefault="00E5516A">
            <w:pPr>
              <w:pStyle w:val="ConsPlusNormal"/>
            </w:pPr>
            <w:r>
              <w:t>Радченко</w:t>
            </w:r>
          </w:p>
          <w:p w:rsidR="00E5516A" w:rsidRDefault="00E5516A">
            <w:pPr>
              <w:pStyle w:val="ConsPlusNormal"/>
            </w:pPr>
            <w:r>
              <w:t>Александр Александрович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начальник Управления Министерства юстиции Российской Федерации по Краснодарскому краю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Стрюк</w:t>
            </w:r>
            <w:proofErr w:type="spellEnd"/>
          </w:p>
          <w:p w:rsidR="00E5516A" w:rsidRDefault="00E5516A">
            <w:pPr>
              <w:pStyle w:val="ConsPlusNormal"/>
            </w:pPr>
            <w:r>
              <w:t>Геннадий Геннадьевич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начальник управления кадровой политики администрации Краснодарского края;</w:t>
            </w:r>
          </w:p>
        </w:tc>
      </w:tr>
      <w:tr w:rsidR="00E5516A">
        <w:tc>
          <w:tcPr>
            <w:tcW w:w="3118" w:type="dxa"/>
            <w:tcBorders>
              <w:top w:val="nil"/>
              <w:left w:val="nil"/>
              <w:bottom w:val="nil"/>
              <w:right w:val="nil"/>
            </w:tcBorders>
          </w:tcPr>
          <w:p w:rsidR="00E5516A" w:rsidRDefault="00E5516A">
            <w:pPr>
              <w:pStyle w:val="ConsPlusNormal"/>
              <w:jc w:val="both"/>
            </w:pPr>
            <w:r>
              <w:t>Тихонова</w:t>
            </w:r>
          </w:p>
          <w:p w:rsidR="00E5516A" w:rsidRDefault="00E5516A">
            <w:pPr>
              <w:pStyle w:val="ConsPlusNormal"/>
              <w:jc w:val="both"/>
            </w:pPr>
            <w:r>
              <w:t xml:space="preserve">Фатима </w:t>
            </w:r>
            <w:proofErr w:type="spellStart"/>
            <w:r>
              <w:t>Нуховна</w:t>
            </w:r>
            <w:proofErr w:type="spellEnd"/>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начальник юридического отдела федерального государственного бюджетного образовательного учреждения высшего образования "Кубанский государственный технологический университет" (по согласованию);</w:t>
            </w:r>
          </w:p>
        </w:tc>
      </w:tr>
      <w:tr w:rsidR="00E5516A">
        <w:tc>
          <w:tcPr>
            <w:tcW w:w="3118" w:type="dxa"/>
            <w:tcBorders>
              <w:top w:val="nil"/>
              <w:left w:val="nil"/>
              <w:bottom w:val="nil"/>
              <w:right w:val="nil"/>
            </w:tcBorders>
          </w:tcPr>
          <w:p w:rsidR="00E5516A" w:rsidRDefault="00E5516A">
            <w:pPr>
              <w:pStyle w:val="ConsPlusNormal"/>
            </w:pPr>
            <w:r>
              <w:t>Семенов</w:t>
            </w:r>
          </w:p>
          <w:p w:rsidR="00E5516A" w:rsidRDefault="00E5516A">
            <w:pPr>
              <w:pStyle w:val="ConsPlusNormal"/>
            </w:pPr>
            <w:r>
              <w:t>Алексей Николаевич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руководитель Управления Федеральной налоговой службы Российской Федерации по Краснодарскому краю (по согласованию);</w:t>
            </w:r>
          </w:p>
        </w:tc>
      </w:tr>
      <w:tr w:rsidR="00E5516A">
        <w:tc>
          <w:tcPr>
            <w:tcW w:w="3118" w:type="dxa"/>
            <w:tcBorders>
              <w:top w:val="nil"/>
              <w:left w:val="nil"/>
              <w:bottom w:val="nil"/>
              <w:right w:val="nil"/>
            </w:tcBorders>
          </w:tcPr>
          <w:p w:rsidR="00E5516A" w:rsidRDefault="00E5516A">
            <w:pPr>
              <w:pStyle w:val="ConsPlusNormal"/>
            </w:pPr>
            <w:proofErr w:type="spellStart"/>
            <w:r>
              <w:t>Сопов</w:t>
            </w:r>
            <w:proofErr w:type="spellEnd"/>
          </w:p>
          <w:p w:rsidR="00E5516A" w:rsidRDefault="00E5516A">
            <w:pPr>
              <w:pStyle w:val="ConsPlusNormal"/>
            </w:pPr>
            <w:r>
              <w:t>Александр Семенович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начальника управления контроля, профилактики коррупционных и иных правонарушений администрации Краснодарского края;</w:t>
            </w:r>
          </w:p>
        </w:tc>
      </w:tr>
      <w:tr w:rsidR="00E5516A">
        <w:tc>
          <w:tcPr>
            <w:tcW w:w="3118" w:type="dxa"/>
            <w:tcBorders>
              <w:top w:val="nil"/>
              <w:left w:val="nil"/>
              <w:bottom w:val="nil"/>
              <w:right w:val="nil"/>
            </w:tcBorders>
          </w:tcPr>
          <w:p w:rsidR="00E5516A" w:rsidRDefault="00E5516A">
            <w:pPr>
              <w:pStyle w:val="ConsPlusNormal"/>
            </w:pPr>
            <w:r>
              <w:t>Цыпина</w:t>
            </w:r>
          </w:p>
          <w:p w:rsidR="00E5516A" w:rsidRDefault="00E5516A">
            <w:pPr>
              <w:pStyle w:val="ConsPlusNormal"/>
            </w:pPr>
            <w:r>
              <w:t>Алла Викторовна</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доцент кафедры уголовного процесса юридического факультета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tc>
      </w:tr>
      <w:tr w:rsidR="00E5516A">
        <w:tc>
          <w:tcPr>
            <w:tcW w:w="3118" w:type="dxa"/>
            <w:tcBorders>
              <w:top w:val="nil"/>
              <w:left w:val="nil"/>
              <w:bottom w:val="nil"/>
              <w:right w:val="nil"/>
            </w:tcBorders>
          </w:tcPr>
          <w:p w:rsidR="00E5516A" w:rsidRDefault="00E5516A">
            <w:pPr>
              <w:pStyle w:val="ConsPlusNormal"/>
            </w:pPr>
            <w:r>
              <w:t>Швец</w:t>
            </w:r>
          </w:p>
          <w:p w:rsidR="00E5516A" w:rsidRDefault="00E5516A">
            <w:pPr>
              <w:pStyle w:val="ConsPlusNormal"/>
            </w:pPr>
            <w:r>
              <w:t>Василий Александрович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заместитель главы администрации (губернатора) Краснодарского края;</w:t>
            </w:r>
          </w:p>
        </w:tc>
      </w:tr>
      <w:tr w:rsidR="00E5516A">
        <w:tc>
          <w:tcPr>
            <w:tcW w:w="3118" w:type="dxa"/>
            <w:tcBorders>
              <w:top w:val="nil"/>
              <w:left w:val="nil"/>
              <w:bottom w:val="nil"/>
              <w:right w:val="nil"/>
            </w:tcBorders>
          </w:tcPr>
          <w:p w:rsidR="00E5516A" w:rsidRDefault="00E5516A">
            <w:pPr>
              <w:pStyle w:val="ConsPlusNormal"/>
            </w:pPr>
            <w:proofErr w:type="spellStart"/>
            <w:r>
              <w:t>Щепановский</w:t>
            </w:r>
            <w:proofErr w:type="spellEnd"/>
          </w:p>
          <w:p w:rsidR="00E5516A" w:rsidRDefault="00E5516A">
            <w:pPr>
              <w:pStyle w:val="ConsPlusNormal"/>
            </w:pPr>
            <w:r>
              <w:t>Евгений Анатольевич</w:t>
            </w:r>
          </w:p>
        </w:tc>
        <w:tc>
          <w:tcPr>
            <w:tcW w:w="340" w:type="dxa"/>
            <w:tcBorders>
              <w:top w:val="nil"/>
              <w:left w:val="nil"/>
              <w:bottom w:val="nil"/>
              <w:right w:val="nil"/>
            </w:tcBorders>
          </w:tcPr>
          <w:p w:rsidR="00E5516A" w:rsidRDefault="00E5516A">
            <w:pPr>
              <w:pStyle w:val="ConsPlusNormal"/>
              <w:jc w:val="center"/>
            </w:pPr>
            <w:r>
              <w:t>-</w:t>
            </w:r>
          </w:p>
        </w:tc>
        <w:tc>
          <w:tcPr>
            <w:tcW w:w="5613" w:type="dxa"/>
            <w:tcBorders>
              <w:top w:val="nil"/>
              <w:left w:val="nil"/>
              <w:bottom w:val="nil"/>
              <w:right w:val="nil"/>
            </w:tcBorders>
          </w:tcPr>
          <w:p w:rsidR="00E5516A" w:rsidRDefault="00E5516A">
            <w:pPr>
              <w:pStyle w:val="ConsPlusNormal"/>
              <w:jc w:val="both"/>
            </w:pPr>
            <w:r>
              <w:t>управляющий делами администрации Краснодарского края.</w:t>
            </w:r>
          </w:p>
        </w:tc>
      </w:tr>
    </w:tbl>
    <w:p w:rsidR="00E5516A" w:rsidRDefault="00E5516A">
      <w:pPr>
        <w:pStyle w:val="ConsPlusNormal"/>
        <w:jc w:val="both"/>
      </w:pPr>
    </w:p>
    <w:p w:rsidR="00E5516A" w:rsidRDefault="00E5516A">
      <w:pPr>
        <w:pStyle w:val="ConsPlusNormal"/>
        <w:jc w:val="right"/>
      </w:pPr>
      <w:r>
        <w:t>Начальник управления</w:t>
      </w:r>
    </w:p>
    <w:p w:rsidR="00E5516A" w:rsidRDefault="00E5516A">
      <w:pPr>
        <w:pStyle w:val="ConsPlusNormal"/>
        <w:jc w:val="right"/>
      </w:pPr>
      <w:r>
        <w:t>контроля и противодействия</w:t>
      </w:r>
    </w:p>
    <w:p w:rsidR="00E5516A" w:rsidRDefault="00E5516A">
      <w:pPr>
        <w:pStyle w:val="ConsPlusNormal"/>
        <w:jc w:val="right"/>
      </w:pPr>
      <w:r>
        <w:t>коррупции администрации</w:t>
      </w:r>
    </w:p>
    <w:p w:rsidR="00E5516A" w:rsidRDefault="00E5516A">
      <w:pPr>
        <w:pStyle w:val="ConsPlusNormal"/>
        <w:jc w:val="right"/>
      </w:pPr>
      <w:r>
        <w:t>Краснодарского края</w:t>
      </w:r>
    </w:p>
    <w:p w:rsidR="00E5516A" w:rsidRDefault="00E5516A">
      <w:pPr>
        <w:pStyle w:val="ConsPlusNormal"/>
        <w:jc w:val="right"/>
      </w:pPr>
      <w:r>
        <w:t>М.И.ТУРОВЕЦ</w:t>
      </w:r>
    </w:p>
    <w:p w:rsidR="00E5516A" w:rsidRDefault="00E5516A">
      <w:pPr>
        <w:pStyle w:val="ConsPlusNormal"/>
        <w:jc w:val="both"/>
      </w:pPr>
    </w:p>
    <w:p w:rsidR="00E5516A" w:rsidRDefault="00E5516A">
      <w:pPr>
        <w:pStyle w:val="ConsPlusNormal"/>
        <w:jc w:val="both"/>
      </w:pPr>
    </w:p>
    <w:p w:rsidR="00E5516A" w:rsidRDefault="00E5516A">
      <w:pPr>
        <w:pStyle w:val="ConsPlusNormal"/>
        <w:jc w:val="both"/>
      </w:pPr>
    </w:p>
    <w:p w:rsidR="00E5516A" w:rsidRDefault="00E5516A">
      <w:pPr>
        <w:pStyle w:val="ConsPlusNormal"/>
        <w:jc w:val="both"/>
      </w:pPr>
    </w:p>
    <w:p w:rsidR="00E5516A" w:rsidRDefault="00E5516A">
      <w:pPr>
        <w:pStyle w:val="ConsPlusNormal"/>
        <w:jc w:val="both"/>
      </w:pPr>
    </w:p>
    <w:p w:rsidR="00E5516A" w:rsidRDefault="00E5516A">
      <w:pPr>
        <w:pStyle w:val="ConsPlusNormal"/>
        <w:jc w:val="right"/>
        <w:outlineLvl w:val="0"/>
      </w:pPr>
      <w:r>
        <w:t>Приложение N 2</w:t>
      </w:r>
    </w:p>
    <w:p w:rsidR="00E5516A" w:rsidRDefault="00E5516A">
      <w:pPr>
        <w:pStyle w:val="ConsPlusNormal"/>
        <w:jc w:val="both"/>
      </w:pPr>
    </w:p>
    <w:p w:rsidR="00E5516A" w:rsidRDefault="00E5516A">
      <w:pPr>
        <w:pStyle w:val="ConsPlusNormal"/>
        <w:jc w:val="right"/>
      </w:pPr>
      <w:r>
        <w:t>Утверждено</w:t>
      </w:r>
    </w:p>
    <w:p w:rsidR="00E5516A" w:rsidRDefault="00E5516A">
      <w:pPr>
        <w:pStyle w:val="ConsPlusNormal"/>
        <w:jc w:val="right"/>
      </w:pPr>
      <w:r>
        <w:t>постановлением</w:t>
      </w:r>
    </w:p>
    <w:p w:rsidR="00E5516A" w:rsidRDefault="00E5516A">
      <w:pPr>
        <w:pStyle w:val="ConsPlusNormal"/>
        <w:jc w:val="right"/>
      </w:pPr>
      <w:r>
        <w:t>главы администрации (губернатора)</w:t>
      </w:r>
    </w:p>
    <w:p w:rsidR="00E5516A" w:rsidRDefault="00E5516A">
      <w:pPr>
        <w:pStyle w:val="ConsPlusNormal"/>
        <w:jc w:val="right"/>
      </w:pPr>
      <w:r>
        <w:t>Краснодарского края</w:t>
      </w:r>
    </w:p>
    <w:p w:rsidR="00E5516A" w:rsidRDefault="00E5516A">
      <w:pPr>
        <w:pStyle w:val="ConsPlusNormal"/>
        <w:jc w:val="right"/>
      </w:pPr>
      <w:r>
        <w:t>от 15 октября 2015 г. N 972</w:t>
      </w:r>
    </w:p>
    <w:p w:rsidR="00E5516A" w:rsidRDefault="00E5516A">
      <w:pPr>
        <w:pStyle w:val="ConsPlusNormal"/>
        <w:jc w:val="both"/>
      </w:pPr>
    </w:p>
    <w:p w:rsidR="00E5516A" w:rsidRDefault="00E5516A">
      <w:pPr>
        <w:pStyle w:val="ConsPlusTitle"/>
        <w:jc w:val="center"/>
      </w:pPr>
      <w:bookmarkStart w:id="2" w:name="P197"/>
      <w:bookmarkEnd w:id="2"/>
      <w:r>
        <w:t>ПОЛОЖЕНИЕ</w:t>
      </w:r>
    </w:p>
    <w:p w:rsidR="00E5516A" w:rsidRDefault="00E5516A">
      <w:pPr>
        <w:pStyle w:val="ConsPlusTitle"/>
        <w:jc w:val="center"/>
      </w:pPr>
      <w:r>
        <w:t>О КОМИССИИ ПО КООРДИНАЦИИ РАБОТЫ ПО ПРОТИВОДЕЙСТВИЮ</w:t>
      </w:r>
    </w:p>
    <w:p w:rsidR="00E5516A" w:rsidRDefault="00E5516A">
      <w:pPr>
        <w:pStyle w:val="ConsPlusTitle"/>
        <w:jc w:val="center"/>
      </w:pPr>
      <w:r>
        <w:t>КОРРУПЦИИ В КРАСНОДАРСКОМ КРАЕ</w:t>
      </w:r>
    </w:p>
    <w:p w:rsidR="00E5516A" w:rsidRDefault="00E551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516A">
        <w:trPr>
          <w:jc w:val="center"/>
        </w:trPr>
        <w:tc>
          <w:tcPr>
            <w:tcW w:w="9294" w:type="dxa"/>
            <w:tcBorders>
              <w:top w:val="nil"/>
              <w:left w:val="single" w:sz="24" w:space="0" w:color="CED3F1"/>
              <w:bottom w:val="nil"/>
              <w:right w:val="single" w:sz="24" w:space="0" w:color="F4F3F8"/>
            </w:tcBorders>
            <w:shd w:val="clear" w:color="auto" w:fill="F4F3F8"/>
          </w:tcPr>
          <w:p w:rsidR="00E5516A" w:rsidRDefault="00E5516A">
            <w:pPr>
              <w:pStyle w:val="ConsPlusNormal"/>
              <w:jc w:val="center"/>
            </w:pPr>
            <w:r>
              <w:rPr>
                <w:color w:val="392C69"/>
              </w:rPr>
              <w:t>Список изменяющих документов</w:t>
            </w:r>
          </w:p>
          <w:p w:rsidR="00E5516A" w:rsidRDefault="00E5516A">
            <w:pPr>
              <w:pStyle w:val="ConsPlusNormal"/>
              <w:jc w:val="center"/>
            </w:pPr>
            <w:r>
              <w:rPr>
                <w:color w:val="392C69"/>
              </w:rPr>
              <w:t>(в ред. Постановлений главы администрации (губернатора)</w:t>
            </w:r>
          </w:p>
          <w:p w:rsidR="00E5516A" w:rsidRDefault="00E5516A">
            <w:pPr>
              <w:pStyle w:val="ConsPlusNormal"/>
              <w:jc w:val="center"/>
            </w:pPr>
            <w:r>
              <w:rPr>
                <w:color w:val="392C69"/>
              </w:rPr>
              <w:t xml:space="preserve">Краснодарского края от 14.06.2016 </w:t>
            </w:r>
            <w:hyperlink r:id="rId29" w:history="1">
              <w:r>
                <w:rPr>
                  <w:color w:val="0000FF"/>
                </w:rPr>
                <w:t>N 397</w:t>
              </w:r>
            </w:hyperlink>
            <w:r>
              <w:rPr>
                <w:color w:val="392C69"/>
              </w:rPr>
              <w:t xml:space="preserve">, от 05.04.2017 </w:t>
            </w:r>
            <w:hyperlink r:id="rId30" w:history="1">
              <w:r>
                <w:rPr>
                  <w:color w:val="0000FF"/>
                </w:rPr>
                <w:t>N 240</w:t>
              </w:r>
            </w:hyperlink>
            <w:r>
              <w:rPr>
                <w:color w:val="392C69"/>
              </w:rPr>
              <w:t>)</w:t>
            </w:r>
          </w:p>
        </w:tc>
      </w:tr>
    </w:tbl>
    <w:p w:rsidR="00E5516A" w:rsidRDefault="00E5516A">
      <w:pPr>
        <w:pStyle w:val="ConsPlusNormal"/>
        <w:jc w:val="both"/>
      </w:pPr>
    </w:p>
    <w:p w:rsidR="00E5516A" w:rsidRDefault="00E5516A">
      <w:pPr>
        <w:pStyle w:val="ConsPlusTitle"/>
        <w:jc w:val="center"/>
        <w:outlineLvl w:val="1"/>
      </w:pPr>
      <w:r>
        <w:t>1. Общие положения</w:t>
      </w:r>
    </w:p>
    <w:p w:rsidR="00E5516A" w:rsidRDefault="00E5516A">
      <w:pPr>
        <w:pStyle w:val="ConsPlusNormal"/>
        <w:jc w:val="both"/>
      </w:pPr>
    </w:p>
    <w:p w:rsidR="00E5516A" w:rsidRDefault="00E5516A">
      <w:pPr>
        <w:pStyle w:val="ConsPlusNormal"/>
        <w:ind w:firstLine="540"/>
        <w:jc w:val="both"/>
      </w:pPr>
      <w:r>
        <w:t>1.1. Комиссия по координации работы по противодействию коррупции в Краснодарском крае (далее - Комиссия) является постоянно действующим координационным органом при главе администрации (губернаторе) Краснодарского края.</w:t>
      </w:r>
    </w:p>
    <w:p w:rsidR="00E5516A" w:rsidRDefault="00E5516A">
      <w:pPr>
        <w:pStyle w:val="ConsPlusNormal"/>
        <w:spacing w:before="220"/>
        <w:ind w:firstLine="540"/>
        <w:jc w:val="both"/>
      </w:pPr>
      <w:r>
        <w:t xml:space="preserve">1.2.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32" w:history="1">
        <w:r>
          <w:rPr>
            <w:color w:val="0000FF"/>
          </w:rPr>
          <w:t>Уставом</w:t>
        </w:r>
      </w:hyperlink>
      <w:r>
        <w:t xml:space="preserve"> Краснодарского края, законами Краснодарского края, постановлениями и распоряжениями главы администрации (губернатора) Краснодарского края, иными нормативными правовыми актами Российской Федерации и Краснодарского края, а также настоящим Положением.</w:t>
      </w:r>
    </w:p>
    <w:p w:rsidR="00E5516A" w:rsidRDefault="00E5516A">
      <w:pPr>
        <w:pStyle w:val="ConsPlusNormal"/>
        <w:spacing w:before="220"/>
        <w:ind w:firstLine="540"/>
        <w:jc w:val="both"/>
      </w:pPr>
      <w: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E5516A" w:rsidRDefault="00E5516A">
      <w:pPr>
        <w:pStyle w:val="ConsPlusNormal"/>
        <w:spacing w:before="220"/>
        <w:ind w:firstLine="540"/>
        <w:jc w:val="both"/>
      </w:pPr>
      <w:r>
        <w:t>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Краснодарского края, для которых федеральными законами не предусмотрено иное, и рассматривает соответствующие вопросы в порядке, определенном нормативным правовым актом высшего исполнительного органа государственной власти Краснодарского края.</w:t>
      </w:r>
    </w:p>
    <w:p w:rsidR="00E5516A" w:rsidRDefault="00E5516A">
      <w:pPr>
        <w:pStyle w:val="ConsPlusNormal"/>
        <w:jc w:val="both"/>
      </w:pPr>
    </w:p>
    <w:p w:rsidR="00E5516A" w:rsidRDefault="00E5516A">
      <w:pPr>
        <w:pStyle w:val="ConsPlusTitle"/>
        <w:jc w:val="center"/>
        <w:outlineLvl w:val="1"/>
      </w:pPr>
      <w:r>
        <w:t>2. Основные задачи Комиссии</w:t>
      </w:r>
    </w:p>
    <w:p w:rsidR="00E5516A" w:rsidRDefault="00E5516A">
      <w:pPr>
        <w:pStyle w:val="ConsPlusNormal"/>
        <w:jc w:val="both"/>
      </w:pPr>
    </w:p>
    <w:p w:rsidR="00E5516A" w:rsidRDefault="00E5516A">
      <w:pPr>
        <w:pStyle w:val="ConsPlusNormal"/>
        <w:ind w:firstLine="540"/>
        <w:jc w:val="both"/>
      </w:pPr>
      <w:r>
        <w:t>Основными задачами Комиссии являются:</w:t>
      </w:r>
    </w:p>
    <w:p w:rsidR="00E5516A" w:rsidRDefault="00E5516A">
      <w:pPr>
        <w:pStyle w:val="ConsPlusNormal"/>
        <w:spacing w:before="220"/>
        <w:ind w:firstLine="540"/>
        <w:jc w:val="both"/>
      </w:pPr>
      <w:r>
        <w:t>2.1. Обеспечение исполнения решений Совета при Президенте Российской Федерации по противодействию коррупции и его президиума.</w:t>
      </w:r>
    </w:p>
    <w:p w:rsidR="00E5516A" w:rsidRDefault="00E5516A">
      <w:pPr>
        <w:pStyle w:val="ConsPlusNormal"/>
        <w:spacing w:before="220"/>
        <w:ind w:firstLine="540"/>
        <w:jc w:val="both"/>
      </w:pPr>
      <w:r>
        <w:t>2.2. Подготовка предложений о реализации государственной политики в области противодействия коррупции главе администрации (губернатору) Краснодарского края.</w:t>
      </w:r>
    </w:p>
    <w:p w:rsidR="00E5516A" w:rsidRDefault="00E5516A">
      <w:pPr>
        <w:pStyle w:val="ConsPlusNormal"/>
        <w:spacing w:before="220"/>
        <w:ind w:firstLine="540"/>
        <w:jc w:val="both"/>
      </w:pPr>
      <w:r>
        <w:lastRenderedPageBreak/>
        <w:t>2.3. Обеспечение координации деятельности администрации Краснодарского края, органов исполнительной власти Краснодарского края и органов местного самоуправления по реализации государственной политики в области противодействия коррупции.</w:t>
      </w:r>
    </w:p>
    <w:p w:rsidR="00E5516A" w:rsidRDefault="00E5516A">
      <w:pPr>
        <w:pStyle w:val="ConsPlusNormal"/>
        <w:spacing w:before="220"/>
        <w:ind w:firstLine="540"/>
        <w:jc w:val="both"/>
      </w:pPr>
      <w:r>
        <w:t>2.4. Обеспечение согласованных действий исполнительных органов государственной власти Краснодарского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Краснодарском крае.</w:t>
      </w:r>
    </w:p>
    <w:p w:rsidR="00E5516A" w:rsidRDefault="00E5516A">
      <w:pPr>
        <w:pStyle w:val="ConsPlusNormal"/>
        <w:spacing w:before="220"/>
        <w:ind w:firstLine="540"/>
        <w:jc w:val="both"/>
      </w:pPr>
      <w:r>
        <w:t>2.5. Обеспечение взаимодействия исполнительных органов государственной власти Краснодарского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Краснодарском крае.</w:t>
      </w:r>
    </w:p>
    <w:p w:rsidR="00E5516A" w:rsidRDefault="00E5516A">
      <w:pPr>
        <w:pStyle w:val="ConsPlusNormal"/>
        <w:spacing w:before="220"/>
        <w:ind w:firstLine="540"/>
        <w:jc w:val="both"/>
      </w:pPr>
      <w:r>
        <w:t>2.6. Информирование общественности о проводимой исполнительными органами государственной власти Краснодарского края и органами местного самоуправления работе по противодействию коррупции.</w:t>
      </w:r>
    </w:p>
    <w:p w:rsidR="00E5516A" w:rsidRDefault="00E5516A">
      <w:pPr>
        <w:pStyle w:val="ConsPlusNormal"/>
        <w:jc w:val="both"/>
      </w:pPr>
    </w:p>
    <w:p w:rsidR="00E5516A" w:rsidRDefault="00E5516A">
      <w:pPr>
        <w:pStyle w:val="ConsPlusTitle"/>
        <w:jc w:val="center"/>
        <w:outlineLvl w:val="1"/>
      </w:pPr>
      <w:r>
        <w:t>3. Полномочия Комиссии</w:t>
      </w:r>
    </w:p>
    <w:p w:rsidR="00E5516A" w:rsidRDefault="00E5516A">
      <w:pPr>
        <w:pStyle w:val="ConsPlusNormal"/>
        <w:jc w:val="both"/>
      </w:pPr>
    </w:p>
    <w:p w:rsidR="00E5516A" w:rsidRDefault="00E5516A">
      <w:pPr>
        <w:pStyle w:val="ConsPlusNormal"/>
        <w:ind w:firstLine="540"/>
        <w:jc w:val="both"/>
      </w:pPr>
      <w:r>
        <w:t>Комиссия в целях выполнения возложенных на нее задач осуществляет следующие полномочия:</w:t>
      </w:r>
    </w:p>
    <w:p w:rsidR="00E5516A" w:rsidRDefault="00E5516A">
      <w:pPr>
        <w:pStyle w:val="ConsPlusNormal"/>
        <w:spacing w:before="220"/>
        <w:ind w:firstLine="540"/>
        <w:jc w:val="both"/>
      </w:pPr>
      <w:r>
        <w:t>3.1. Подготавливает предложения по совершенствованию законодательства Российской Федерации о противодействии коррупции главе администрации (губернатору) Краснодарского края.</w:t>
      </w:r>
    </w:p>
    <w:p w:rsidR="00E5516A" w:rsidRDefault="00E5516A">
      <w:pPr>
        <w:pStyle w:val="ConsPlusNormal"/>
        <w:spacing w:before="220"/>
        <w:ind w:firstLine="540"/>
        <w:jc w:val="both"/>
      </w:pPr>
      <w:r>
        <w:t>3.2. Разрабатывает меры по противодействию коррупции, а также по устранению причин и условий, порождающих коррупцию.</w:t>
      </w:r>
    </w:p>
    <w:p w:rsidR="00E5516A" w:rsidRDefault="00E5516A">
      <w:pPr>
        <w:pStyle w:val="ConsPlusNormal"/>
        <w:spacing w:before="220"/>
        <w:ind w:firstLine="540"/>
        <w:jc w:val="both"/>
      </w:pPr>
      <w:r>
        <w:t>3.3.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E5516A" w:rsidRDefault="00E5516A">
      <w:pPr>
        <w:pStyle w:val="ConsPlusNormal"/>
        <w:spacing w:before="220"/>
        <w:ind w:firstLine="540"/>
        <w:jc w:val="both"/>
      </w:pPr>
      <w:r>
        <w:t>3.4. Организует:</w:t>
      </w:r>
    </w:p>
    <w:p w:rsidR="00E5516A" w:rsidRDefault="00E5516A">
      <w:pPr>
        <w:pStyle w:val="ConsPlusNormal"/>
        <w:spacing w:before="220"/>
        <w:ind w:firstLine="540"/>
        <w:jc w:val="both"/>
      </w:pPr>
      <w:r>
        <w:t>подготовку проектов нормативных правовых актов Краснодарского края по вопросам противодействия коррупции;</w:t>
      </w:r>
    </w:p>
    <w:p w:rsidR="00E5516A" w:rsidRDefault="00E5516A">
      <w:pPr>
        <w:pStyle w:val="ConsPlusNormal"/>
        <w:spacing w:before="220"/>
        <w:ind w:firstLine="540"/>
        <w:jc w:val="both"/>
      </w:pPr>
      <w:r>
        <w:t>разработку краевой антикоррупционной программы (подпрограммы), плана противодействия коррупции в Краснодарском крае и разработку планов мероприятий по противодействию коррупции исполнительных органов государственной власти Краснодарского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(подпрограммами, планами).</w:t>
      </w:r>
    </w:p>
    <w:p w:rsidR="00E5516A" w:rsidRDefault="00E5516A">
      <w:pPr>
        <w:pStyle w:val="ConsPlusNormal"/>
        <w:spacing w:before="220"/>
        <w:ind w:firstLine="540"/>
        <w:jc w:val="both"/>
      </w:pPr>
      <w:r>
        <w:t>3.5. Рассматривает вопросы, касающиеся соблюдения лицами, замещающими государственные должности Краснодарского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E5516A" w:rsidRDefault="00E5516A">
      <w:pPr>
        <w:pStyle w:val="ConsPlusNormal"/>
        <w:spacing w:before="220"/>
        <w:ind w:firstLine="540"/>
        <w:jc w:val="both"/>
      </w:pPr>
      <w:r>
        <w:t>3.6.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E5516A" w:rsidRDefault="00E5516A">
      <w:pPr>
        <w:pStyle w:val="ConsPlusNormal"/>
        <w:spacing w:before="220"/>
        <w:ind w:firstLine="540"/>
        <w:jc w:val="both"/>
      </w:pPr>
      <w:r>
        <w:lastRenderedPageBreak/>
        <w:t>3.7. Оказывает содействие развитию общественного контроля за реализацией краевой антикоррупционной программы (подпрограммы), плана противодействия коррупции в Краснодарском крае, планов мероприятий по противодействию коррупции исполнительных органов государственной власти Краснодарского края.</w:t>
      </w:r>
    </w:p>
    <w:p w:rsidR="00E5516A" w:rsidRDefault="00E5516A">
      <w:pPr>
        <w:pStyle w:val="ConsPlusNormal"/>
        <w:spacing w:before="220"/>
        <w:ind w:firstLine="540"/>
        <w:jc w:val="both"/>
      </w:pPr>
      <w:r>
        <w:t>3.8.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Краснодарского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E5516A" w:rsidRDefault="00E5516A">
      <w:pPr>
        <w:pStyle w:val="ConsPlusNormal"/>
        <w:jc w:val="both"/>
      </w:pPr>
    </w:p>
    <w:p w:rsidR="00E5516A" w:rsidRDefault="00E5516A">
      <w:pPr>
        <w:pStyle w:val="ConsPlusTitle"/>
        <w:jc w:val="center"/>
        <w:outlineLvl w:val="1"/>
      </w:pPr>
      <w:r>
        <w:t>4. Порядок формирования Комиссии</w:t>
      </w:r>
    </w:p>
    <w:p w:rsidR="00E5516A" w:rsidRDefault="00E5516A">
      <w:pPr>
        <w:pStyle w:val="ConsPlusNormal"/>
        <w:jc w:val="both"/>
      </w:pPr>
    </w:p>
    <w:p w:rsidR="00E5516A" w:rsidRDefault="00E5516A">
      <w:pPr>
        <w:pStyle w:val="ConsPlusNormal"/>
        <w:ind w:firstLine="540"/>
        <w:jc w:val="both"/>
      </w:pPr>
      <w:r>
        <w:t>4.1. Комиссия формируется в составе председателя Комиссии, его заместителей, секретаря и членов Комиссии.</w:t>
      </w:r>
    </w:p>
    <w:p w:rsidR="00E5516A" w:rsidRDefault="00E5516A">
      <w:pPr>
        <w:pStyle w:val="ConsPlusNormal"/>
        <w:spacing w:before="220"/>
        <w:ind w:firstLine="540"/>
        <w:jc w:val="both"/>
      </w:pPr>
      <w:r>
        <w:t>4.2. Председателем Комиссии является глава администрации (губернатор) Краснодарского края.</w:t>
      </w:r>
    </w:p>
    <w:p w:rsidR="00E5516A" w:rsidRDefault="00E5516A">
      <w:pPr>
        <w:pStyle w:val="ConsPlusNormal"/>
        <w:spacing w:before="220"/>
        <w:ind w:firstLine="540"/>
        <w:jc w:val="both"/>
      </w:pPr>
      <w:r>
        <w:t>4.3. В состав Комиссии входят заместители главы администрации (губернатора) Краснодарского края, руководители структурных подразделений администрации Краснодарского края, органов исполнительной власти Краснодарского края, иных органов государственной власти Краснодарского края, органов местного самоуправления, главный федеральный инспектор (федеральный инспектор) по Краснодарскому краю, руководители территориальных органов федеральных государственных органов, руководитель Общественной палаты Краснодарского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E5516A" w:rsidRDefault="00E5516A">
      <w:pPr>
        <w:pStyle w:val="ConsPlusNormal"/>
        <w:jc w:val="both"/>
      </w:pPr>
      <w:r>
        <w:t xml:space="preserve">(в ред. </w:t>
      </w:r>
      <w:hyperlink r:id="rId33" w:history="1">
        <w:r>
          <w:rPr>
            <w:color w:val="0000FF"/>
          </w:rPr>
          <w:t>Постановления</w:t>
        </w:r>
      </w:hyperlink>
      <w:r>
        <w:t xml:space="preserve"> главы администрации (губернатора) Краснодарского края от 14.06.2016 N 397)</w:t>
      </w:r>
    </w:p>
    <w:p w:rsidR="00E5516A" w:rsidRDefault="00E5516A">
      <w:pPr>
        <w:pStyle w:val="ConsPlusNormal"/>
        <w:spacing w:before="220"/>
        <w:ind w:firstLine="540"/>
        <w:jc w:val="both"/>
      </w:pPr>
      <w:r>
        <w:t>4.4. Передача полномочий члена Комиссии другому лицу не допускается.</w:t>
      </w:r>
    </w:p>
    <w:p w:rsidR="00E5516A" w:rsidRDefault="00E5516A">
      <w:pPr>
        <w:pStyle w:val="ConsPlusNormal"/>
        <w:spacing w:before="220"/>
        <w:ind w:firstLine="540"/>
        <w:jc w:val="both"/>
      </w:pPr>
      <w:r>
        <w:t>4.5. Участие в работе Комиссии осуществляется на общественных началах.</w:t>
      </w:r>
    </w:p>
    <w:p w:rsidR="00E5516A" w:rsidRDefault="00E5516A">
      <w:pPr>
        <w:pStyle w:val="ConsPlusNormal"/>
        <w:spacing w:before="220"/>
        <w:ind w:firstLine="540"/>
        <w:jc w:val="both"/>
      </w:pPr>
      <w:r>
        <w:t>4.6. На заседания Комиссии могут быть приглашены представители федеральных государственных органов, государственных органов Краснодарского края, органов местного самоуправления, организаций и средств массовой информации.</w:t>
      </w:r>
    </w:p>
    <w:p w:rsidR="00E5516A" w:rsidRDefault="00E5516A">
      <w:pPr>
        <w:pStyle w:val="ConsPlusNormal"/>
        <w:spacing w:before="220"/>
        <w:ind w:firstLine="540"/>
        <w:jc w:val="both"/>
      </w:pPr>
      <w:r>
        <w:t>4.7.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E5516A" w:rsidRDefault="00E5516A">
      <w:pPr>
        <w:pStyle w:val="ConsPlusNormal"/>
        <w:jc w:val="both"/>
      </w:pPr>
    </w:p>
    <w:p w:rsidR="00E5516A" w:rsidRDefault="00E5516A">
      <w:pPr>
        <w:pStyle w:val="ConsPlusTitle"/>
        <w:jc w:val="center"/>
        <w:outlineLvl w:val="1"/>
      </w:pPr>
      <w:r>
        <w:t>5. Организация деятельности Комиссии и порядок ее работы</w:t>
      </w:r>
    </w:p>
    <w:p w:rsidR="00E5516A" w:rsidRDefault="00E5516A">
      <w:pPr>
        <w:pStyle w:val="ConsPlusNormal"/>
        <w:jc w:val="both"/>
      </w:pPr>
    </w:p>
    <w:p w:rsidR="00E5516A" w:rsidRDefault="00E5516A">
      <w:pPr>
        <w:pStyle w:val="ConsPlusNormal"/>
        <w:ind w:firstLine="540"/>
        <w:jc w:val="both"/>
      </w:pPr>
      <w:r>
        <w:t>5.1. Работа Комиссии осуществляется на плановой основе и в соответствии с регламентом, который утверждается Комиссией.</w:t>
      </w:r>
    </w:p>
    <w:p w:rsidR="00E5516A" w:rsidRDefault="00E5516A">
      <w:pPr>
        <w:pStyle w:val="ConsPlusNormal"/>
        <w:spacing w:before="220"/>
        <w:ind w:firstLine="540"/>
        <w:jc w:val="both"/>
      </w:pPr>
      <w:r>
        <w:t>5.2. Заседания Комиссии ведет председатель Комиссии или по его поручению заместитель председателя Комиссии.</w:t>
      </w:r>
    </w:p>
    <w:p w:rsidR="00E5516A" w:rsidRDefault="00E5516A">
      <w:pPr>
        <w:pStyle w:val="ConsPlusNormal"/>
        <w:spacing w:before="220"/>
        <w:ind w:firstLine="540"/>
        <w:jc w:val="both"/>
      </w:pPr>
      <w:r>
        <w:t>5.3.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E5516A" w:rsidRDefault="00E5516A">
      <w:pPr>
        <w:pStyle w:val="ConsPlusNormal"/>
        <w:spacing w:before="220"/>
        <w:ind w:firstLine="540"/>
        <w:jc w:val="both"/>
      </w:pPr>
      <w:r>
        <w:t xml:space="preserve">5.4.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w:t>
      </w:r>
      <w:r>
        <w:lastRenderedPageBreak/>
        <w:t>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E5516A" w:rsidRDefault="00E5516A">
      <w:pPr>
        <w:pStyle w:val="ConsPlusNormal"/>
        <w:spacing w:before="220"/>
        <w:ind w:firstLine="540"/>
        <w:jc w:val="both"/>
      </w:pPr>
      <w:r>
        <w:t>5.5. Решения Комиссии оформляются протоколами.</w:t>
      </w:r>
    </w:p>
    <w:p w:rsidR="00E5516A" w:rsidRDefault="00E5516A">
      <w:pPr>
        <w:pStyle w:val="ConsPlusNormal"/>
        <w:spacing w:before="220"/>
        <w:ind w:firstLine="540"/>
        <w:jc w:val="both"/>
      </w:pPr>
      <w:r>
        <w:t>5.6. Для реализации решений Комиссии в установленном законодательством порядке могут издаваться нормативные правовые акты или распорядительные акты главы администрации (губернатора) Краснодарского края, а также даваться поручения главы администрации (губернатора) Краснодарского края.</w:t>
      </w:r>
    </w:p>
    <w:p w:rsidR="00E5516A" w:rsidRDefault="00E5516A">
      <w:pPr>
        <w:pStyle w:val="ConsPlusNormal"/>
        <w:spacing w:before="220"/>
        <w:ind w:firstLine="540"/>
        <w:jc w:val="both"/>
      </w:pPr>
      <w:r>
        <w:t>5.7. По решению Комиссии из числа членов Комиссии или уполномоченных ими представителей, а также представителей исполнительных органов государственной власти Краснодарского края,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E5516A" w:rsidRDefault="00E5516A">
      <w:pPr>
        <w:pStyle w:val="ConsPlusNormal"/>
        <w:spacing w:before="220"/>
        <w:ind w:firstLine="540"/>
        <w:jc w:val="both"/>
      </w:pPr>
      <w:r>
        <w:t>5.8. Председатель Комиссии:</w:t>
      </w:r>
    </w:p>
    <w:p w:rsidR="00E5516A" w:rsidRDefault="00E5516A">
      <w:pPr>
        <w:pStyle w:val="ConsPlusNormal"/>
        <w:spacing w:before="220"/>
        <w:ind w:firstLine="540"/>
        <w:jc w:val="both"/>
      </w:pPr>
      <w:r>
        <w:t>осуществляет общее руководство деятельностью Комиссии;</w:t>
      </w:r>
    </w:p>
    <w:p w:rsidR="00E5516A" w:rsidRDefault="00E5516A">
      <w:pPr>
        <w:pStyle w:val="ConsPlusNormal"/>
        <w:spacing w:before="220"/>
        <w:ind w:firstLine="540"/>
        <w:jc w:val="both"/>
      </w:pPr>
      <w:r>
        <w:t>утверждает план работы Комиссии (ежегодный план);</w:t>
      </w:r>
    </w:p>
    <w:p w:rsidR="00E5516A" w:rsidRDefault="00E5516A">
      <w:pPr>
        <w:pStyle w:val="ConsPlusNormal"/>
        <w:spacing w:before="220"/>
        <w:ind w:firstLine="540"/>
        <w:jc w:val="both"/>
      </w:pPr>
      <w:r>
        <w:t>утверждает повестку очередного заседания Комиссии;</w:t>
      </w:r>
    </w:p>
    <w:p w:rsidR="00E5516A" w:rsidRDefault="00E5516A">
      <w:pPr>
        <w:pStyle w:val="ConsPlusNormal"/>
        <w:spacing w:before="220"/>
        <w:ind w:firstLine="540"/>
        <w:jc w:val="both"/>
      </w:pPr>
      <w:r>
        <w:t>дает поручения в рамках своих полномочий членам Комиссии;</w:t>
      </w:r>
    </w:p>
    <w:p w:rsidR="00E5516A" w:rsidRDefault="00E5516A">
      <w:pPr>
        <w:pStyle w:val="ConsPlusNormal"/>
        <w:spacing w:before="220"/>
        <w:ind w:firstLine="540"/>
        <w:jc w:val="both"/>
      </w:pPr>
      <w:r>
        <w:t>представляет Комиссию в отношениях с федеральными государственными органами, государственными органами Краснодарского края, организациями и гражданами по вопросам, относящимся к компетенции Комиссии.</w:t>
      </w:r>
    </w:p>
    <w:p w:rsidR="00E5516A" w:rsidRDefault="00E5516A">
      <w:pPr>
        <w:pStyle w:val="ConsPlusNormal"/>
        <w:spacing w:before="220"/>
        <w:ind w:firstLine="540"/>
        <w:jc w:val="both"/>
      </w:pPr>
      <w:r>
        <w:t>5.9.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контроля, профилактики коррупционных и иных правонарушений администрации Краснодарского края.</w:t>
      </w:r>
    </w:p>
    <w:p w:rsidR="00E5516A" w:rsidRDefault="00E5516A">
      <w:pPr>
        <w:pStyle w:val="ConsPlusNormal"/>
        <w:jc w:val="both"/>
      </w:pPr>
      <w:r>
        <w:t xml:space="preserve">(в ред. Постановлений главы администрации (губернатора) Краснодарского края от 14.06.2016 </w:t>
      </w:r>
      <w:hyperlink r:id="rId34" w:history="1">
        <w:r>
          <w:rPr>
            <w:color w:val="0000FF"/>
          </w:rPr>
          <w:t>N 397</w:t>
        </w:r>
      </w:hyperlink>
      <w:r>
        <w:t xml:space="preserve">, от 05.04.2017 </w:t>
      </w:r>
      <w:hyperlink r:id="rId35" w:history="1">
        <w:r>
          <w:rPr>
            <w:color w:val="0000FF"/>
          </w:rPr>
          <w:t>N 240</w:t>
        </w:r>
      </w:hyperlink>
      <w:r>
        <w:t>)</w:t>
      </w:r>
    </w:p>
    <w:p w:rsidR="00E5516A" w:rsidRDefault="00E5516A">
      <w:pPr>
        <w:pStyle w:val="ConsPlusNormal"/>
        <w:spacing w:before="220"/>
        <w:ind w:firstLine="540"/>
        <w:jc w:val="both"/>
      </w:pPr>
      <w:r>
        <w:t>5.10. Секретарь Комиссии осуществляет следующие полномочия:</w:t>
      </w:r>
    </w:p>
    <w:p w:rsidR="00E5516A" w:rsidRDefault="00E5516A">
      <w:pPr>
        <w:pStyle w:val="ConsPlusNormal"/>
        <w:spacing w:before="220"/>
        <w:ind w:firstLine="540"/>
        <w:jc w:val="both"/>
      </w:pPr>
      <w:r>
        <w:t>обеспечивает подготовку проекта плана работы Комиссии (ежегодного плана), формирует повестку дня его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E5516A" w:rsidRDefault="00E5516A">
      <w:pPr>
        <w:pStyle w:val="ConsPlusNormal"/>
        <w:spacing w:before="220"/>
        <w:ind w:firstLine="540"/>
        <w:jc w:val="both"/>
      </w:pPr>
      <w:r>
        <w:t>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E5516A" w:rsidRDefault="00E5516A">
      <w:pPr>
        <w:pStyle w:val="ConsPlusNormal"/>
        <w:spacing w:before="220"/>
        <w:ind w:firstLine="540"/>
        <w:jc w:val="both"/>
      </w:pPr>
      <w:r>
        <w:t>оформляет протоколы заседаний Комиссии;</w:t>
      </w:r>
    </w:p>
    <w:p w:rsidR="00E5516A" w:rsidRDefault="00E5516A">
      <w:pPr>
        <w:pStyle w:val="ConsPlusNormal"/>
        <w:spacing w:before="220"/>
        <w:ind w:firstLine="540"/>
        <w:jc w:val="both"/>
      </w:pPr>
      <w:r>
        <w:t>организует выполнение поручений председателя Комиссии, данных по результатам заседаний Комиссии.</w:t>
      </w:r>
    </w:p>
    <w:p w:rsidR="00E5516A" w:rsidRDefault="00E5516A">
      <w:pPr>
        <w:pStyle w:val="ConsPlusNormal"/>
        <w:spacing w:before="220"/>
        <w:ind w:firstLine="540"/>
        <w:jc w:val="both"/>
      </w:pPr>
      <w:r>
        <w:t>5.11.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E5516A" w:rsidRDefault="00E5516A">
      <w:pPr>
        <w:pStyle w:val="ConsPlusNormal"/>
        <w:jc w:val="both"/>
      </w:pPr>
    </w:p>
    <w:p w:rsidR="00E5516A" w:rsidRDefault="00E5516A">
      <w:pPr>
        <w:pStyle w:val="ConsPlusNormal"/>
        <w:jc w:val="right"/>
      </w:pPr>
      <w:r>
        <w:t>Начальник управления</w:t>
      </w:r>
    </w:p>
    <w:p w:rsidR="00E5516A" w:rsidRDefault="00E5516A">
      <w:pPr>
        <w:pStyle w:val="ConsPlusNormal"/>
        <w:jc w:val="right"/>
      </w:pPr>
      <w:r>
        <w:t>контроля и противодействия</w:t>
      </w:r>
    </w:p>
    <w:p w:rsidR="00E5516A" w:rsidRDefault="00E5516A">
      <w:pPr>
        <w:pStyle w:val="ConsPlusNormal"/>
        <w:jc w:val="right"/>
      </w:pPr>
      <w:r>
        <w:t>коррупции администрации</w:t>
      </w:r>
    </w:p>
    <w:p w:rsidR="00E5516A" w:rsidRDefault="00E5516A">
      <w:pPr>
        <w:pStyle w:val="ConsPlusNormal"/>
        <w:jc w:val="right"/>
      </w:pPr>
      <w:r>
        <w:lastRenderedPageBreak/>
        <w:t>Краснодарского края</w:t>
      </w:r>
    </w:p>
    <w:p w:rsidR="00E5516A" w:rsidRDefault="00E5516A">
      <w:pPr>
        <w:pStyle w:val="ConsPlusNormal"/>
        <w:jc w:val="right"/>
      </w:pPr>
      <w:r>
        <w:t>М.И.ТУРОВЕЦ</w:t>
      </w:r>
    </w:p>
    <w:p w:rsidR="00E5516A" w:rsidRDefault="00E5516A">
      <w:pPr>
        <w:pStyle w:val="ConsPlusNormal"/>
        <w:jc w:val="both"/>
      </w:pPr>
    </w:p>
    <w:p w:rsidR="00E5516A" w:rsidRDefault="00E5516A">
      <w:pPr>
        <w:pStyle w:val="ConsPlusNormal"/>
        <w:jc w:val="both"/>
      </w:pPr>
    </w:p>
    <w:p w:rsidR="00E5516A" w:rsidRDefault="00E5516A">
      <w:pPr>
        <w:pStyle w:val="ConsPlusNormal"/>
        <w:pBdr>
          <w:top w:val="single" w:sz="6" w:space="0" w:color="auto"/>
        </w:pBdr>
        <w:spacing w:before="100" w:after="100"/>
        <w:jc w:val="both"/>
        <w:rPr>
          <w:sz w:val="2"/>
          <w:szCs w:val="2"/>
        </w:rPr>
      </w:pPr>
    </w:p>
    <w:p w:rsidR="00D646B8" w:rsidRDefault="00D646B8"/>
    <w:sectPr w:rsidR="00D646B8" w:rsidSect="00401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6A"/>
    <w:rsid w:val="006D1693"/>
    <w:rsid w:val="00D646B8"/>
    <w:rsid w:val="00E5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CC59E-E14C-42A8-AC50-8BBC2EC4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1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51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1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7597E4782BB4E91FFA326220AB8669AC60F836F28B6F29F261AE4CEE5006C06580B6CB2EA8C253BA82E27EB2226D435616EB1316E4D1EEC34B0BF575v7H" TargetMode="External"/><Relationship Id="rId18" Type="http://schemas.openxmlformats.org/officeDocument/2006/relationships/hyperlink" Target="consultantplus://offline/ref=727597E4782BB4E91FFA326220AB8669AC60F836F280692AF269AE4CEE5006C06580B6CB2EA8C253BA82E27BB2226D435616EB1316E4D1EEC34B0BF575v7H" TargetMode="External"/><Relationship Id="rId26" Type="http://schemas.openxmlformats.org/officeDocument/2006/relationships/hyperlink" Target="consultantplus://offline/ref=727597E4782BB4E91FFA326220AB8669AC60F836F2846128FA66AE4CEE5006C06580B6CB2EA8C253BA82E27FBE226D435616EB1316E4D1EEC34B0BF575v7H" TargetMode="External"/><Relationship Id="rId21" Type="http://schemas.openxmlformats.org/officeDocument/2006/relationships/hyperlink" Target="consultantplus://offline/ref=727597E4782BB4E91FFA326220AB8669AC60F836F2826B26FB62AE4CEE5006C06580B6CB3CA89A5FB886FC7EB6373B121074v3H" TargetMode="External"/><Relationship Id="rId34" Type="http://schemas.openxmlformats.org/officeDocument/2006/relationships/hyperlink" Target="consultantplus://offline/ref=727597E4782BB4E91FFA326220AB8669AC60F836F286692CFB64AE4CEE5006C06580B6CB2EA8C253BA82E27EBE226D435616EB1316E4D1EEC34B0BF575v7H" TargetMode="External"/><Relationship Id="rId7" Type="http://schemas.openxmlformats.org/officeDocument/2006/relationships/hyperlink" Target="consultantplus://offline/ref=727597E4782BB4E91FFA326220AB8669AC60F836F58A602BF76AF346E6090AC2628FE9DC29E1CE52BA82E37EBC7D6856474EE4150CFAD0F1DF49097Fv7H" TargetMode="External"/><Relationship Id="rId12" Type="http://schemas.openxmlformats.org/officeDocument/2006/relationships/hyperlink" Target="consultantplus://offline/ref=727597E4782BB4E91FFA326220AB8669AC60F836F28B6A2FF162AE4CEE5006C06580B6CB2EA8C253BA82E27EB2226D435616EB1316E4D1EEC34B0BF575v7H" TargetMode="External"/><Relationship Id="rId17" Type="http://schemas.openxmlformats.org/officeDocument/2006/relationships/hyperlink" Target="consultantplus://offline/ref=727597E4782BB4E91FFA326220AB8669AC60F836F78B6C26F26AF346E6090AC2628FE9CE29B9C250BE9CE27FA92B391071v2H" TargetMode="External"/><Relationship Id="rId25" Type="http://schemas.openxmlformats.org/officeDocument/2006/relationships/hyperlink" Target="consultantplus://offline/ref=727597E4782BB4E91FFA326220AB8669AC60F836F2846A26F068AE4CEE5006C06580B6CB2EA8C253BA82E27EB2226D435616EB1316E4D1EEC34B0BF575v7H" TargetMode="External"/><Relationship Id="rId33" Type="http://schemas.openxmlformats.org/officeDocument/2006/relationships/hyperlink" Target="consultantplus://offline/ref=727597E4782BB4E91FFA326220AB8669AC60F836F286692CFB64AE4CEE5006C06580B6CB2EA8C253BA82E27EBF226D435616EB1316E4D1EEC34B0BF575v7H" TargetMode="External"/><Relationship Id="rId2" Type="http://schemas.openxmlformats.org/officeDocument/2006/relationships/settings" Target="settings.xml"/><Relationship Id="rId16" Type="http://schemas.openxmlformats.org/officeDocument/2006/relationships/hyperlink" Target="consultantplus://offline/ref=727597E4782BB4E91FFA326220AB8669AC60F836F686682DF16AF346E6090AC2628FE9CE29B9C250BE9CE27FA92B391071v2H" TargetMode="External"/><Relationship Id="rId20" Type="http://schemas.openxmlformats.org/officeDocument/2006/relationships/hyperlink" Target="consultantplus://offline/ref=727597E4782BB4E91FFA326220AB8669AC60F836FA8B612EF16AF346E6090AC2628FE9CE29B9C250BE9CE27FA92B391071v2H" TargetMode="External"/><Relationship Id="rId29" Type="http://schemas.openxmlformats.org/officeDocument/2006/relationships/hyperlink" Target="consultantplus://offline/ref=727597E4782BB4E91FFA326220AB8669AC60F836F286692CFB64AE4CEE5006C06580B6CB2EA8C253BA82E27EB0226D435616EB1316E4D1EEC34B0BF575v7H" TargetMode="External"/><Relationship Id="rId1" Type="http://schemas.openxmlformats.org/officeDocument/2006/relationships/styles" Target="styles.xml"/><Relationship Id="rId6" Type="http://schemas.openxmlformats.org/officeDocument/2006/relationships/hyperlink" Target="consultantplus://offline/ref=727597E4782BB4E91FFA326220AB8669AC60F836F5826827F46AF346E6090AC2628FE9DC29E1CE52BA82E27BBC7D6856474EE4150CFAD0F1DF49097Fv7H" TargetMode="External"/><Relationship Id="rId11" Type="http://schemas.openxmlformats.org/officeDocument/2006/relationships/hyperlink" Target="consultantplus://offline/ref=727597E4782BB4E91FFA326220AB8669AC60F836F2846128FA66AE4CEE5006C06580B6CB2EA8C253BA82E27FBE226D435616EB1316E4D1EEC34B0BF575v7H" TargetMode="External"/><Relationship Id="rId24" Type="http://schemas.openxmlformats.org/officeDocument/2006/relationships/hyperlink" Target="consultantplus://offline/ref=727597E4782BB4E91FFA326220AB8669AC60F836FB826929F66AF346E6090AC2628FE9DC29E1CE52BA82E27BBC7D6856474EE4150CFAD0F1DF49097Fv7H" TargetMode="External"/><Relationship Id="rId32" Type="http://schemas.openxmlformats.org/officeDocument/2006/relationships/hyperlink" Target="consultantplus://offline/ref=727597E4782BB4E91FFA326220AB8669AC60F836F28B6C2CF469AE4CEE5006C06580B6CB3CA89A5FB886FC7EB6373B121074v3H" TargetMode="External"/><Relationship Id="rId37" Type="http://schemas.openxmlformats.org/officeDocument/2006/relationships/theme" Target="theme/theme1.xml"/><Relationship Id="rId5" Type="http://schemas.openxmlformats.org/officeDocument/2006/relationships/hyperlink" Target="consultantplus://offline/ref=727597E4782BB4E91FFA326220AB8669AC60F836F2856D28F468AE4CEE5006C06580B6CB2EA8C253BA82E27EB2226D435616EB1316E4D1EEC34B0BF575v7H" TargetMode="External"/><Relationship Id="rId15" Type="http://schemas.openxmlformats.org/officeDocument/2006/relationships/hyperlink" Target="consultantplus://offline/ref=727597E4782BB4E91FFA2C6F36C7D963A96CAE39F48A6279AF35A81BB100009525C0B09E6DECCF53B889B62FF37C3410165DE6100CF8D1ED7DvDH" TargetMode="External"/><Relationship Id="rId23" Type="http://schemas.openxmlformats.org/officeDocument/2006/relationships/hyperlink" Target="consultantplus://offline/ref=727597E4782BB4E91FFA326220AB8669AC60F836F4806027F26AF346E6090AC2628FE9DC29E1CE52BA82E27BBC7D6856474EE4150CFAD0F1DF49097Fv7H" TargetMode="External"/><Relationship Id="rId28" Type="http://schemas.openxmlformats.org/officeDocument/2006/relationships/hyperlink" Target="consultantplus://offline/ref=727597E4782BB4E91FFA326220AB8669AC60F836F28B6F29F261AE4CEE5006C06580B6CB2EA8C253BA82E27EB2226D435616EB1316E4D1EEC34B0BF575v7H" TargetMode="External"/><Relationship Id="rId36" Type="http://schemas.openxmlformats.org/officeDocument/2006/relationships/fontTable" Target="fontTable.xml"/><Relationship Id="rId10" Type="http://schemas.openxmlformats.org/officeDocument/2006/relationships/hyperlink" Target="consultantplus://offline/ref=727597E4782BB4E91FFA326220AB8669AC60F836F2846A26F068AE4CEE5006C06580B6CB2EA8C253BA82E27EB2226D435616EB1316E4D1EEC34B0BF575v7H" TargetMode="External"/><Relationship Id="rId19" Type="http://schemas.openxmlformats.org/officeDocument/2006/relationships/hyperlink" Target="consultantplus://offline/ref=727597E4782BB4E91FFA326220AB8669AC60F836FA826A2EF06AF346E6090AC2628FE9CE29B9C250BE9CE27FA92B391071v2H" TargetMode="External"/><Relationship Id="rId31" Type="http://schemas.openxmlformats.org/officeDocument/2006/relationships/hyperlink" Target="consultantplus://offline/ref=727597E4782BB4E91FFA2C6F36C7D963A963A13EF8D5357BFE60A61EB9505A853389BF9B73ECCE4CB882E077vEH" TargetMode="External"/><Relationship Id="rId4" Type="http://schemas.openxmlformats.org/officeDocument/2006/relationships/hyperlink" Target="consultantplus://offline/ref=727597E4782BB4E91FFA326220AB8669AC60F836F286692CFB64AE4CEE5006C06580B6CB2EA8C253BA82E27EB2226D435616EB1316E4D1EEC34B0BF575v7H" TargetMode="External"/><Relationship Id="rId9" Type="http://schemas.openxmlformats.org/officeDocument/2006/relationships/hyperlink" Target="consultantplus://offline/ref=727597E4782BB4E91FFA326220AB8669AC60F836FB826929F66AF346E6090AC2628FE9DC29E1CE52BA82E27BBC7D6856474EE4150CFAD0F1DF49097Fv7H" TargetMode="External"/><Relationship Id="rId14" Type="http://schemas.openxmlformats.org/officeDocument/2006/relationships/hyperlink" Target="consultantplus://offline/ref=727597E4782BB4E91FFA2C6F36C7D963A86FA638F4876279AF35A81BB100009537C0E8926FE8D152BB9CE07EB572v9H" TargetMode="External"/><Relationship Id="rId22" Type="http://schemas.openxmlformats.org/officeDocument/2006/relationships/hyperlink" Target="consultantplus://offline/ref=727597E4782BB4E91FFA326220AB8669AC60F836F2816F29F069AE4CEE5006C06580B6CB3CA89A5FB886FC7EB6373B121074v3H" TargetMode="External"/><Relationship Id="rId27" Type="http://schemas.openxmlformats.org/officeDocument/2006/relationships/hyperlink" Target="consultantplus://offline/ref=727597E4782BB4E91FFA326220AB8669AC60F836F28B6A2FF162AE4CEE5006C06580B6CB2EA8C253BA82E27EB2226D435616EB1316E4D1EEC34B0BF575v7H" TargetMode="External"/><Relationship Id="rId30" Type="http://schemas.openxmlformats.org/officeDocument/2006/relationships/hyperlink" Target="consultantplus://offline/ref=727597E4782BB4E91FFA326220AB8669AC60F836F2856D28F468AE4CEE5006C06580B6CB2EA8C253BA82E27FB0226D435616EB1316E4D1EEC34B0BF575v7H" TargetMode="External"/><Relationship Id="rId35" Type="http://schemas.openxmlformats.org/officeDocument/2006/relationships/hyperlink" Target="consultantplus://offline/ref=727597E4782BB4E91FFA326220AB8669AC60F836F2856D28F468AE4CEE5006C06580B6CB2EA8C253BA82E27FB0226D435616EB1316E4D1EEC34B0BF575v7H" TargetMode="External"/><Relationship Id="rId8" Type="http://schemas.openxmlformats.org/officeDocument/2006/relationships/hyperlink" Target="consultantplus://offline/ref=727597E4782BB4E91FFA326220AB8669AC60F836F4806027F26AF346E6090AC2628FE9DC29E1CE52BA82E27BBC7D6856474EE4150CFAD0F1DF49097Fv7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Рудина Юля</dc:creator>
  <cp:keywords/>
  <dc:description/>
  <cp:lastModifiedBy>Рудина Юля</cp:lastModifiedBy>
  <cp:revision>2</cp:revision>
  <dcterms:created xsi:type="dcterms:W3CDTF">2020-01-24T07:47:00Z</dcterms:created>
  <dcterms:modified xsi:type="dcterms:W3CDTF">2020-01-27T05:22:00Z</dcterms:modified>
</cp:coreProperties>
</file>