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E" w:rsidRPr="00844BFF" w:rsidRDefault="006C1A1E" w:rsidP="00844BFF">
      <w:pPr>
        <w:jc w:val="right"/>
        <w:rPr>
          <w:b/>
          <w:sz w:val="28"/>
          <w:szCs w:val="28"/>
        </w:rPr>
      </w:pPr>
    </w:p>
    <w:p w:rsidR="00C20895" w:rsidRPr="00844BFF" w:rsidRDefault="00C20895" w:rsidP="00844BFF">
      <w:pPr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АДМИНИСТРАЦИЯ ПЕРЕЯСЛОВСКОГО СЕЛЬСКОГО ПОСЕЛЕНИЯ</w:t>
      </w: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БРЮХОВЕЦКОГО РАЙОНА</w:t>
      </w: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ПОСТАНОВЛЕНИЕ</w:t>
      </w:r>
    </w:p>
    <w:p w:rsidR="00C20895" w:rsidRPr="00844BFF" w:rsidRDefault="00C20895" w:rsidP="00844BFF">
      <w:pPr>
        <w:rPr>
          <w:sz w:val="28"/>
          <w:szCs w:val="28"/>
        </w:rPr>
      </w:pPr>
      <w:r w:rsidRPr="00844BFF">
        <w:rPr>
          <w:sz w:val="28"/>
          <w:szCs w:val="28"/>
        </w:rPr>
        <w:t xml:space="preserve">от </w:t>
      </w:r>
      <w:r w:rsidR="00275C61">
        <w:rPr>
          <w:sz w:val="28"/>
          <w:szCs w:val="28"/>
        </w:rPr>
        <w:t>01.07.2019</w:t>
      </w:r>
      <w:r w:rsidR="00E65BF5" w:rsidRPr="00844BFF">
        <w:rPr>
          <w:sz w:val="28"/>
          <w:szCs w:val="28"/>
        </w:rPr>
        <w:t xml:space="preserve">             </w:t>
      </w:r>
      <w:r w:rsidRPr="00844BFF">
        <w:rPr>
          <w:sz w:val="28"/>
          <w:szCs w:val="28"/>
        </w:rPr>
        <w:t xml:space="preserve">                                                                              № </w:t>
      </w:r>
      <w:r w:rsidR="00275C61">
        <w:rPr>
          <w:sz w:val="28"/>
          <w:szCs w:val="28"/>
        </w:rPr>
        <w:t>75</w:t>
      </w:r>
    </w:p>
    <w:p w:rsidR="00C20895" w:rsidRPr="00844BFF" w:rsidRDefault="00C20895" w:rsidP="00844BFF">
      <w:pPr>
        <w:jc w:val="center"/>
        <w:rPr>
          <w:sz w:val="28"/>
          <w:szCs w:val="28"/>
        </w:rPr>
      </w:pPr>
      <w:proofErr w:type="spellStart"/>
      <w:r w:rsidRPr="00844BFF">
        <w:rPr>
          <w:sz w:val="28"/>
          <w:szCs w:val="28"/>
        </w:rPr>
        <w:t>ст-ца</w:t>
      </w:r>
      <w:proofErr w:type="spellEnd"/>
      <w:r w:rsidRPr="00844BFF">
        <w:rPr>
          <w:sz w:val="28"/>
          <w:szCs w:val="28"/>
        </w:rPr>
        <w:t xml:space="preserve"> Переясловская</w:t>
      </w:r>
    </w:p>
    <w:p w:rsidR="00C20895" w:rsidRPr="00844BFF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Pr="00844BFF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4B4" w:rsidRDefault="007270D3" w:rsidP="007270D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9534B4">
        <w:rPr>
          <w:b/>
          <w:bCs/>
          <w:color w:val="000000"/>
          <w:sz w:val="28"/>
          <w:szCs w:val="28"/>
          <w:shd w:val="clear" w:color="auto" w:fill="FFFFFF"/>
        </w:rPr>
        <w:t>Правил инвентаризации зеленых насаждений</w:t>
      </w:r>
    </w:p>
    <w:p w:rsidR="007270D3" w:rsidRDefault="009534B4" w:rsidP="007270D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территории Переясловского сельского поселения Брюховецкого района</w:t>
      </w:r>
      <w:r w:rsidR="007270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270D3" w:rsidRDefault="007270D3" w:rsidP="007270D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270D3" w:rsidRDefault="007270D3" w:rsidP="007270D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534B4" w:rsidRDefault="009534B4" w:rsidP="007270D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100CF" w:rsidRDefault="009534B4" w:rsidP="00D100CF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16F3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 Федеральным законом от 6 октября 2003 № 131-ФЗ «</w:t>
      </w:r>
      <w:r w:rsidRPr="00EC7B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законом Краснодарского края от 23 апреля 2013 года № 2695 –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«Об охране зеленых насаждений в Краснодарском крае»</w:t>
      </w:r>
      <w:r w:rsidR="00D100CF" w:rsidRPr="00C878DA">
        <w:rPr>
          <w:sz w:val="28"/>
          <w:szCs w:val="28"/>
        </w:rPr>
        <w:t xml:space="preserve"> в целях реализации полномочий органов местного самоуправления в области организации благоустройства и озеленения территории </w:t>
      </w:r>
      <w:r w:rsidR="00D100CF">
        <w:rPr>
          <w:sz w:val="28"/>
          <w:szCs w:val="28"/>
        </w:rPr>
        <w:t>Переясловского сельского поселения Брюховецкого района,</w:t>
      </w:r>
      <w:r w:rsidR="00D100CF" w:rsidRPr="00C878DA">
        <w:rPr>
          <w:sz w:val="28"/>
          <w:szCs w:val="28"/>
        </w:rPr>
        <w:t xml:space="preserve"> создания безопасных условий проживания граждан </w:t>
      </w:r>
      <w:r w:rsidR="00D100CF">
        <w:rPr>
          <w:sz w:val="28"/>
          <w:szCs w:val="28"/>
        </w:rPr>
        <w:t xml:space="preserve">на территории Переясловского сельского поселения Брюховецкого района                            </w:t>
      </w:r>
      <w:proofErr w:type="gramStart"/>
      <w:r w:rsidR="00D100CF">
        <w:rPr>
          <w:sz w:val="28"/>
          <w:szCs w:val="28"/>
        </w:rPr>
        <w:t>п</w:t>
      </w:r>
      <w:proofErr w:type="gramEnd"/>
      <w:r w:rsidR="00D100CF">
        <w:rPr>
          <w:sz w:val="28"/>
          <w:szCs w:val="28"/>
        </w:rPr>
        <w:t xml:space="preserve"> о с т а н о в л я ю:</w:t>
      </w:r>
    </w:p>
    <w:p w:rsidR="006A3663" w:rsidRPr="00D100CF" w:rsidRDefault="00D100CF" w:rsidP="00D100CF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100CF">
        <w:rPr>
          <w:bCs/>
          <w:color w:val="000000"/>
          <w:sz w:val="28"/>
          <w:szCs w:val="28"/>
          <w:shd w:val="clear" w:color="auto" w:fill="FFFFFF"/>
        </w:rPr>
        <w:t>1.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B0EE3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Pr="00D100CF">
        <w:rPr>
          <w:bCs/>
          <w:color w:val="000000"/>
          <w:sz w:val="28"/>
          <w:szCs w:val="28"/>
          <w:shd w:val="clear" w:color="auto" w:fill="FFFFFF"/>
        </w:rPr>
        <w:t>Правил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 </w:t>
      </w:r>
      <w:r w:rsidRPr="00D100CF">
        <w:rPr>
          <w:bCs/>
          <w:color w:val="000000"/>
          <w:sz w:val="28"/>
          <w:szCs w:val="28"/>
          <w:shd w:val="clear" w:color="auto" w:fill="FFFFFF"/>
        </w:rPr>
        <w:t xml:space="preserve"> инвентаризации зеленых насаждений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территории </w:t>
      </w:r>
      <w:r w:rsidRPr="00D100CF">
        <w:rPr>
          <w:bCs/>
          <w:color w:val="000000"/>
          <w:sz w:val="28"/>
          <w:szCs w:val="28"/>
          <w:shd w:val="clear" w:color="auto" w:fill="FFFFFF"/>
        </w:rPr>
        <w:t xml:space="preserve">Переясловского сельского поселения Брюховецкого района </w:t>
      </w:r>
      <w:r>
        <w:rPr>
          <w:bCs/>
          <w:color w:val="000000"/>
          <w:sz w:val="28"/>
          <w:szCs w:val="28"/>
          <w:shd w:val="clear" w:color="auto" w:fill="FFFFFF"/>
        </w:rPr>
        <w:t>(</w:t>
      </w:r>
      <w:r w:rsidR="00BB0EE3" w:rsidRPr="009B1F8D">
        <w:rPr>
          <w:sz w:val="28"/>
          <w:szCs w:val="28"/>
        </w:rPr>
        <w:t xml:space="preserve">прилагается). </w:t>
      </w:r>
    </w:p>
    <w:p w:rsidR="00C10301" w:rsidRPr="00D100CF" w:rsidRDefault="007270D3" w:rsidP="00D100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65BF5" w:rsidRPr="00844BFF">
        <w:rPr>
          <w:sz w:val="28"/>
          <w:szCs w:val="28"/>
        </w:rPr>
        <w:t xml:space="preserve">. </w:t>
      </w:r>
      <w:r w:rsidR="00D100CF" w:rsidRPr="004D2517">
        <w:rPr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С.В. </w:t>
      </w:r>
      <w:proofErr w:type="spellStart"/>
      <w:r w:rsidR="00D100CF" w:rsidRPr="004D2517">
        <w:rPr>
          <w:sz w:val="28"/>
          <w:szCs w:val="28"/>
        </w:rPr>
        <w:t>Невалёных</w:t>
      </w:r>
      <w:proofErr w:type="spellEnd"/>
      <w:r w:rsidR="00D100CF" w:rsidRPr="004D2517">
        <w:rPr>
          <w:sz w:val="28"/>
          <w:szCs w:val="28"/>
        </w:rPr>
        <w:t xml:space="preserve"> обнародовать и </w:t>
      </w:r>
      <w:proofErr w:type="gramStart"/>
      <w:r w:rsidR="00D100CF" w:rsidRPr="004D2517">
        <w:rPr>
          <w:sz w:val="28"/>
          <w:szCs w:val="28"/>
        </w:rPr>
        <w:t>разместить</w:t>
      </w:r>
      <w:proofErr w:type="gramEnd"/>
      <w:r w:rsidR="00D100CF" w:rsidRPr="004D2517">
        <w:rPr>
          <w:sz w:val="28"/>
          <w:szCs w:val="28"/>
        </w:rPr>
        <w:t xml:space="preserve"> настоящее постановление на </w:t>
      </w:r>
      <w:hyperlink r:id="rId8" w:history="1">
        <w:r w:rsidR="00D100CF" w:rsidRPr="00D100CF">
          <w:rPr>
            <w:rStyle w:val="a7"/>
            <w:color w:val="auto"/>
            <w:sz w:val="28"/>
            <w:szCs w:val="28"/>
            <w:u w:val="none"/>
          </w:rPr>
          <w:t xml:space="preserve">официальном </w:t>
        </w:r>
      </w:hyperlink>
      <w:r w:rsidR="00D100CF" w:rsidRPr="00D100CF">
        <w:rPr>
          <w:sz w:val="28"/>
          <w:szCs w:val="28"/>
        </w:rPr>
        <w:t xml:space="preserve">сайте </w:t>
      </w:r>
      <w:r w:rsidR="00D100CF" w:rsidRPr="004D2517">
        <w:rPr>
          <w:sz w:val="28"/>
          <w:szCs w:val="28"/>
        </w:rPr>
        <w:t>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BB0EE3" w:rsidRPr="00844BFF" w:rsidRDefault="007270D3" w:rsidP="00727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BF5" w:rsidRPr="00844BFF">
        <w:rPr>
          <w:sz w:val="28"/>
          <w:szCs w:val="28"/>
        </w:rPr>
        <w:t xml:space="preserve">. </w:t>
      </w:r>
      <w:proofErr w:type="gramStart"/>
      <w:r w:rsidR="00C20895" w:rsidRPr="00844BFF">
        <w:rPr>
          <w:sz w:val="28"/>
          <w:szCs w:val="28"/>
        </w:rPr>
        <w:t>Контроль за</w:t>
      </w:r>
      <w:proofErr w:type="gramEnd"/>
      <w:r w:rsidR="00C20895" w:rsidRPr="00844BF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0895" w:rsidRPr="00844BFF" w:rsidRDefault="007270D3" w:rsidP="00844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BF5" w:rsidRPr="00844BFF">
        <w:rPr>
          <w:sz w:val="28"/>
          <w:szCs w:val="28"/>
        </w:rPr>
        <w:t xml:space="preserve">. </w:t>
      </w:r>
      <w:r w:rsidR="00C20895" w:rsidRPr="00844BFF">
        <w:rPr>
          <w:sz w:val="28"/>
          <w:szCs w:val="28"/>
        </w:rPr>
        <w:t xml:space="preserve">Постановление вступает в силу со дня его </w:t>
      </w:r>
      <w:r w:rsidR="006A3663" w:rsidRPr="00844BFF">
        <w:rPr>
          <w:sz w:val="28"/>
          <w:szCs w:val="28"/>
        </w:rPr>
        <w:t xml:space="preserve">официального </w:t>
      </w:r>
      <w:r w:rsidR="00D100CF">
        <w:rPr>
          <w:sz w:val="28"/>
          <w:szCs w:val="28"/>
        </w:rPr>
        <w:t>опубликования</w:t>
      </w:r>
      <w:r w:rsidR="00C20895" w:rsidRPr="00844BFF">
        <w:rPr>
          <w:sz w:val="28"/>
          <w:szCs w:val="28"/>
        </w:rPr>
        <w:t>.</w:t>
      </w:r>
    </w:p>
    <w:p w:rsidR="00C20895" w:rsidRPr="00844BFF" w:rsidRDefault="00C20895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3663" w:rsidRDefault="006A366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5DC4" w:rsidRPr="00844BFF" w:rsidRDefault="00EF5DC4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E19" w:rsidRDefault="00E75E19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E75E19" w:rsidRDefault="006A366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4BFF">
        <w:rPr>
          <w:sz w:val="28"/>
          <w:szCs w:val="28"/>
        </w:rPr>
        <w:t>сельского</w:t>
      </w:r>
      <w:r w:rsidR="00E75E19">
        <w:rPr>
          <w:sz w:val="28"/>
          <w:szCs w:val="28"/>
        </w:rPr>
        <w:t xml:space="preserve"> </w:t>
      </w:r>
      <w:r w:rsidRPr="00844BFF">
        <w:rPr>
          <w:sz w:val="28"/>
          <w:szCs w:val="28"/>
        </w:rPr>
        <w:t>поселения</w:t>
      </w:r>
    </w:p>
    <w:p w:rsidR="00C20895" w:rsidRDefault="006A366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4BFF">
        <w:rPr>
          <w:sz w:val="28"/>
          <w:szCs w:val="28"/>
        </w:rPr>
        <w:t>Брюховецкого района</w:t>
      </w:r>
      <w:r w:rsidRPr="00844BFF">
        <w:rPr>
          <w:sz w:val="28"/>
          <w:szCs w:val="28"/>
        </w:rPr>
        <w:tab/>
      </w:r>
      <w:r w:rsidRPr="00844BFF">
        <w:rPr>
          <w:sz w:val="28"/>
          <w:szCs w:val="28"/>
        </w:rPr>
        <w:tab/>
      </w:r>
      <w:r w:rsidRPr="00844BFF">
        <w:rPr>
          <w:sz w:val="28"/>
          <w:szCs w:val="28"/>
        </w:rPr>
        <w:tab/>
      </w:r>
      <w:r w:rsidR="00E75E19">
        <w:rPr>
          <w:sz w:val="28"/>
          <w:szCs w:val="28"/>
        </w:rPr>
        <w:t xml:space="preserve">                        </w:t>
      </w:r>
      <w:r w:rsidRPr="00844BFF">
        <w:rPr>
          <w:sz w:val="28"/>
          <w:szCs w:val="28"/>
        </w:rPr>
        <w:tab/>
      </w:r>
      <w:r w:rsidRPr="00844BFF">
        <w:rPr>
          <w:sz w:val="28"/>
          <w:szCs w:val="28"/>
        </w:rPr>
        <w:tab/>
      </w:r>
      <w:r w:rsidRPr="00844BFF">
        <w:rPr>
          <w:sz w:val="28"/>
          <w:szCs w:val="28"/>
        </w:rPr>
        <w:tab/>
        <w:t xml:space="preserve">    В.В. Татарин</w:t>
      </w:r>
    </w:p>
    <w:p w:rsidR="00BB0EE3" w:rsidRDefault="00BB0EE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0EE3" w:rsidRDefault="00BB0EE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0EE3" w:rsidRDefault="00BB0EE3" w:rsidP="00844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0895" w:rsidRPr="00844BFF" w:rsidRDefault="00C10301" w:rsidP="00844BFF">
      <w:pPr>
        <w:ind w:firstLine="4820"/>
        <w:jc w:val="center"/>
        <w:rPr>
          <w:sz w:val="28"/>
          <w:szCs w:val="28"/>
        </w:rPr>
      </w:pPr>
      <w:r w:rsidRPr="00844BFF">
        <w:rPr>
          <w:sz w:val="28"/>
          <w:szCs w:val="28"/>
        </w:rPr>
        <w:lastRenderedPageBreak/>
        <w:t>ПРИЛОЖЕНИЕ</w:t>
      </w:r>
    </w:p>
    <w:p w:rsidR="00C10301" w:rsidRPr="00844BFF" w:rsidRDefault="00C10301" w:rsidP="00844BFF">
      <w:pPr>
        <w:ind w:firstLine="4820"/>
        <w:jc w:val="center"/>
        <w:rPr>
          <w:sz w:val="28"/>
          <w:szCs w:val="28"/>
        </w:rPr>
      </w:pPr>
    </w:p>
    <w:p w:rsidR="00C10301" w:rsidRPr="00844BFF" w:rsidRDefault="00C10301" w:rsidP="00844BFF">
      <w:pPr>
        <w:ind w:firstLine="4820"/>
        <w:jc w:val="center"/>
        <w:rPr>
          <w:sz w:val="28"/>
          <w:szCs w:val="28"/>
        </w:rPr>
      </w:pPr>
      <w:r w:rsidRPr="00844BFF">
        <w:rPr>
          <w:sz w:val="28"/>
          <w:szCs w:val="28"/>
        </w:rPr>
        <w:t>к постановлению администрации</w:t>
      </w:r>
    </w:p>
    <w:p w:rsidR="00C10301" w:rsidRPr="00844BFF" w:rsidRDefault="00C10301" w:rsidP="00844BFF">
      <w:pPr>
        <w:ind w:firstLine="4820"/>
        <w:jc w:val="center"/>
        <w:rPr>
          <w:sz w:val="28"/>
          <w:szCs w:val="28"/>
        </w:rPr>
      </w:pPr>
      <w:r w:rsidRPr="00844BFF">
        <w:rPr>
          <w:sz w:val="28"/>
          <w:szCs w:val="28"/>
        </w:rPr>
        <w:t>Переясловского сельского поселения</w:t>
      </w:r>
    </w:p>
    <w:p w:rsidR="00C10301" w:rsidRPr="00844BFF" w:rsidRDefault="00C10301" w:rsidP="00844BFF">
      <w:pPr>
        <w:ind w:firstLine="4820"/>
        <w:jc w:val="center"/>
        <w:rPr>
          <w:sz w:val="28"/>
          <w:szCs w:val="28"/>
        </w:rPr>
      </w:pPr>
      <w:r w:rsidRPr="00844BFF">
        <w:rPr>
          <w:sz w:val="28"/>
          <w:szCs w:val="28"/>
        </w:rPr>
        <w:t>Брюховецкого района</w:t>
      </w:r>
    </w:p>
    <w:p w:rsidR="00C10301" w:rsidRPr="00844BFF" w:rsidRDefault="00C10301" w:rsidP="00844BFF">
      <w:pPr>
        <w:ind w:firstLine="4820"/>
        <w:jc w:val="center"/>
        <w:rPr>
          <w:sz w:val="28"/>
          <w:szCs w:val="28"/>
        </w:rPr>
      </w:pPr>
      <w:r w:rsidRPr="00844BFF">
        <w:rPr>
          <w:sz w:val="28"/>
          <w:szCs w:val="28"/>
        </w:rPr>
        <w:t xml:space="preserve">от </w:t>
      </w:r>
      <w:r w:rsidR="00275C61">
        <w:rPr>
          <w:sz w:val="28"/>
          <w:szCs w:val="28"/>
        </w:rPr>
        <w:t>01.07.2019 г.</w:t>
      </w:r>
      <w:r w:rsidR="00E65BF5" w:rsidRPr="00844BFF">
        <w:rPr>
          <w:sz w:val="28"/>
          <w:szCs w:val="28"/>
        </w:rPr>
        <w:t xml:space="preserve"> № </w:t>
      </w:r>
      <w:r w:rsidR="00275C61">
        <w:rPr>
          <w:sz w:val="28"/>
          <w:szCs w:val="28"/>
        </w:rPr>
        <w:t>75</w:t>
      </w:r>
      <w:bookmarkStart w:id="0" w:name="_GoBack"/>
      <w:bookmarkEnd w:id="0"/>
    </w:p>
    <w:p w:rsidR="00C20895" w:rsidRDefault="00C20895" w:rsidP="00844BFF">
      <w:pPr>
        <w:ind w:firstLine="4820"/>
        <w:jc w:val="center"/>
        <w:rPr>
          <w:sz w:val="28"/>
          <w:szCs w:val="28"/>
        </w:rPr>
      </w:pPr>
    </w:p>
    <w:p w:rsidR="0023739F" w:rsidRPr="00844BFF" w:rsidRDefault="0023739F" w:rsidP="00844BFF">
      <w:pPr>
        <w:ind w:firstLine="4820"/>
        <w:jc w:val="center"/>
        <w:rPr>
          <w:sz w:val="28"/>
          <w:szCs w:val="28"/>
        </w:rPr>
      </w:pPr>
    </w:p>
    <w:p w:rsidR="009534B4" w:rsidRPr="00C878DA" w:rsidRDefault="009534B4" w:rsidP="009534B4">
      <w:pPr>
        <w:pStyle w:val="2"/>
        <w:tabs>
          <w:tab w:val="left" w:pos="660"/>
        </w:tabs>
        <w:jc w:val="center"/>
        <w:rPr>
          <w:rFonts w:ascii="Times New Roman" w:hAnsi="Times New Roman"/>
          <w:bCs w:val="0"/>
          <w:color w:val="auto"/>
        </w:rPr>
      </w:pPr>
      <w:r w:rsidRPr="00C878DA">
        <w:rPr>
          <w:rFonts w:ascii="Times New Roman" w:hAnsi="Times New Roman"/>
          <w:bCs w:val="0"/>
          <w:color w:val="auto"/>
        </w:rPr>
        <w:t>ПРАВИЛА</w:t>
      </w:r>
    </w:p>
    <w:p w:rsidR="009534B4" w:rsidRPr="00C878DA" w:rsidRDefault="009534B4" w:rsidP="009534B4">
      <w:pPr>
        <w:jc w:val="center"/>
        <w:rPr>
          <w:b/>
          <w:sz w:val="28"/>
          <w:szCs w:val="28"/>
        </w:rPr>
      </w:pPr>
      <w:r w:rsidRPr="00C878DA">
        <w:rPr>
          <w:b/>
          <w:sz w:val="28"/>
          <w:szCs w:val="28"/>
        </w:rPr>
        <w:t xml:space="preserve">инвентаризации зелёных насаждений на территории </w:t>
      </w:r>
      <w:r w:rsidR="00C878DA">
        <w:rPr>
          <w:b/>
          <w:sz w:val="28"/>
          <w:szCs w:val="28"/>
        </w:rPr>
        <w:t>Переясловского сельского поселения Брюховецкого района</w:t>
      </w:r>
    </w:p>
    <w:p w:rsidR="009534B4" w:rsidRPr="00C878DA" w:rsidRDefault="009534B4" w:rsidP="009534B4">
      <w:pPr>
        <w:spacing w:line="264" w:lineRule="auto"/>
        <w:jc w:val="both"/>
        <w:rPr>
          <w:sz w:val="28"/>
          <w:szCs w:val="28"/>
        </w:rPr>
      </w:pPr>
    </w:p>
    <w:p w:rsidR="009534B4" w:rsidRPr="00ED6ACB" w:rsidRDefault="009534B4" w:rsidP="009534B4">
      <w:pPr>
        <w:spacing w:line="264" w:lineRule="auto"/>
        <w:jc w:val="both"/>
        <w:rPr>
          <w:sz w:val="28"/>
          <w:szCs w:val="28"/>
        </w:rPr>
      </w:pPr>
    </w:p>
    <w:p w:rsidR="009534B4" w:rsidRDefault="009534B4" w:rsidP="009534B4">
      <w:pPr>
        <w:jc w:val="center"/>
        <w:rPr>
          <w:b/>
          <w:sz w:val="28"/>
          <w:szCs w:val="28"/>
        </w:rPr>
      </w:pPr>
      <w:r w:rsidRPr="000523E5">
        <w:rPr>
          <w:b/>
          <w:sz w:val="28"/>
          <w:szCs w:val="28"/>
        </w:rPr>
        <w:t xml:space="preserve">Раздел </w:t>
      </w:r>
      <w:r w:rsidRPr="000523E5">
        <w:rPr>
          <w:b/>
          <w:sz w:val="28"/>
          <w:szCs w:val="28"/>
          <w:lang w:val="en-US"/>
        </w:rPr>
        <w:t>I</w:t>
      </w:r>
    </w:p>
    <w:p w:rsidR="009534B4" w:rsidRPr="000523E5" w:rsidRDefault="009534B4" w:rsidP="0095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534B4" w:rsidRDefault="009534B4" w:rsidP="009534B4">
      <w:pPr>
        <w:jc w:val="both"/>
        <w:rPr>
          <w:sz w:val="28"/>
          <w:szCs w:val="28"/>
        </w:rPr>
      </w:pPr>
    </w:p>
    <w:p w:rsidR="0023739F" w:rsidRDefault="0023739F" w:rsidP="009534B4">
      <w:pPr>
        <w:jc w:val="both"/>
        <w:rPr>
          <w:sz w:val="28"/>
          <w:szCs w:val="28"/>
        </w:rPr>
      </w:pPr>
    </w:p>
    <w:p w:rsidR="00C878DA" w:rsidRDefault="009534B4" w:rsidP="009534B4">
      <w:pPr>
        <w:ind w:firstLine="700"/>
        <w:jc w:val="both"/>
        <w:rPr>
          <w:sz w:val="28"/>
          <w:szCs w:val="28"/>
        </w:rPr>
      </w:pPr>
      <w:r w:rsidRPr="00C878DA">
        <w:rPr>
          <w:spacing w:val="2"/>
          <w:sz w:val="28"/>
          <w:szCs w:val="28"/>
        </w:rPr>
        <w:t xml:space="preserve">1. </w:t>
      </w:r>
      <w:proofErr w:type="gramStart"/>
      <w:r w:rsidRPr="00C878DA">
        <w:rPr>
          <w:spacing w:val="2"/>
          <w:sz w:val="28"/>
          <w:szCs w:val="28"/>
        </w:rPr>
        <w:t xml:space="preserve">Правила инвентаризации зелёных насаждений на территории муниципального образования город Краснодар (далее – Правила) разработаны на основании </w:t>
      </w:r>
      <w:r w:rsidRPr="00C878DA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Краснодарского края от 23.04.2013 № 2695-КЗ «Об охране зелёных насаждений в Краснодарском крае» в целях реализации полномочий органов местного самоуправления в области организации благоустройства и озеленения территории </w:t>
      </w:r>
      <w:r w:rsidR="00C878DA">
        <w:rPr>
          <w:sz w:val="28"/>
          <w:szCs w:val="28"/>
        </w:rPr>
        <w:t>Переясловского сельского поселения Брюховецкого</w:t>
      </w:r>
      <w:proofErr w:type="gramEnd"/>
      <w:r w:rsidR="00C878DA">
        <w:rPr>
          <w:sz w:val="28"/>
          <w:szCs w:val="28"/>
        </w:rPr>
        <w:t xml:space="preserve"> района,</w:t>
      </w:r>
      <w:r w:rsidRPr="00C878DA">
        <w:rPr>
          <w:sz w:val="28"/>
          <w:szCs w:val="28"/>
        </w:rPr>
        <w:t xml:space="preserve"> создания безопасных условий проживания граждан </w:t>
      </w:r>
      <w:r w:rsidR="00C878DA">
        <w:rPr>
          <w:sz w:val="28"/>
          <w:szCs w:val="28"/>
        </w:rPr>
        <w:t>на территории Переясловского сельского поселения Брюховецкого района.</w:t>
      </w:r>
    </w:p>
    <w:p w:rsidR="009534B4" w:rsidRPr="00C878DA" w:rsidRDefault="009534B4" w:rsidP="009534B4">
      <w:pPr>
        <w:ind w:firstLine="700"/>
        <w:jc w:val="both"/>
        <w:rPr>
          <w:sz w:val="28"/>
          <w:szCs w:val="28"/>
        </w:rPr>
      </w:pPr>
      <w:r w:rsidRPr="00C878DA">
        <w:rPr>
          <w:sz w:val="28"/>
          <w:szCs w:val="28"/>
        </w:rPr>
        <w:t>2. В настоящих Правилах применяются следующие термины и определения:</w:t>
      </w:r>
    </w:p>
    <w:p w:rsidR="009534B4" w:rsidRPr="00CA4A3D" w:rsidRDefault="009534B4" w:rsidP="009534B4">
      <w:pPr>
        <w:ind w:firstLine="700"/>
        <w:jc w:val="both"/>
        <w:rPr>
          <w:sz w:val="28"/>
          <w:szCs w:val="28"/>
        </w:rPr>
      </w:pPr>
      <w:r w:rsidRPr="00C878DA">
        <w:rPr>
          <w:sz w:val="28"/>
          <w:szCs w:val="28"/>
        </w:rPr>
        <w:t>газон – участок земли</w:t>
      </w:r>
      <w:r w:rsidRPr="00CA4A3D">
        <w:rPr>
          <w:sz w:val="28"/>
          <w:szCs w:val="28"/>
        </w:rPr>
        <w:t xml:space="preserve"> с искусственно созданным травяным покровом;</w:t>
      </w:r>
    </w:p>
    <w:p w:rsidR="009534B4" w:rsidRPr="00905B52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дерево – многолетнее растение с чё</w:t>
      </w:r>
      <w:r w:rsidRPr="00905B52">
        <w:rPr>
          <w:sz w:val="28"/>
          <w:szCs w:val="28"/>
        </w:rPr>
        <w:t>тко выраженным стволом, несущими боковыми ветвями и верхушечным побегом;</w:t>
      </w:r>
    </w:p>
    <w:p w:rsidR="009534B4" w:rsidRPr="00CA4A3D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зелёные насаждения – </w:t>
      </w:r>
      <w:r w:rsidRPr="00CA4A3D">
        <w:rPr>
          <w:sz w:val="28"/>
          <w:szCs w:val="28"/>
        </w:rPr>
        <w:t xml:space="preserve">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CA4A3D">
        <w:rPr>
          <w:sz w:val="28"/>
          <w:szCs w:val="28"/>
        </w:rPr>
        <w:t>средообразующие</w:t>
      </w:r>
      <w:proofErr w:type="spellEnd"/>
      <w:r w:rsidRPr="00CA4A3D"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9534B4" w:rsidRPr="00171A35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зелёных насаждений – </w:t>
      </w:r>
      <w:r w:rsidRPr="00171A35">
        <w:rPr>
          <w:sz w:val="28"/>
          <w:szCs w:val="28"/>
        </w:rPr>
        <w:t>процесс регистрации информации о количестве зе</w:t>
      </w:r>
      <w:r>
        <w:rPr>
          <w:sz w:val="28"/>
          <w:szCs w:val="28"/>
        </w:rPr>
        <w:t>лё</w:t>
      </w:r>
      <w:r w:rsidRPr="00171A35">
        <w:rPr>
          <w:sz w:val="28"/>
          <w:szCs w:val="28"/>
        </w:rPr>
        <w:t xml:space="preserve">ных насаждений на территории </w:t>
      </w:r>
      <w:r w:rsidR="00C878DA">
        <w:rPr>
          <w:sz w:val="28"/>
          <w:szCs w:val="28"/>
        </w:rPr>
        <w:t>Переясловского сельского поселения Брюховецкого района</w:t>
      </w:r>
      <w:r w:rsidRPr="00171A35">
        <w:rPr>
          <w:sz w:val="28"/>
          <w:szCs w:val="28"/>
        </w:rPr>
        <w:t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9534B4" w:rsidRPr="00BD1AF2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кустарник – </w:t>
      </w:r>
      <w:r w:rsidRPr="00BD1AF2">
        <w:rPr>
          <w:sz w:val="28"/>
          <w:szCs w:val="28"/>
        </w:rPr>
        <w:t>многолетнее растение, ветвящееся у самой поверхности почвы и не имеющее во взрослом состоянии главного ствола;</w:t>
      </w:r>
    </w:p>
    <w:p w:rsidR="009534B4" w:rsidRPr="00BD1AF2" w:rsidRDefault="009534B4" w:rsidP="009534B4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объект озеленения – озеленё</w:t>
      </w:r>
      <w:r w:rsidRPr="00BD1AF2">
        <w:rPr>
          <w:sz w:val="28"/>
          <w:szCs w:val="28"/>
        </w:rPr>
        <w:t>нная террит</w:t>
      </w:r>
      <w:r>
        <w:rPr>
          <w:sz w:val="28"/>
          <w:szCs w:val="28"/>
        </w:rPr>
        <w:t>ория, организованная на определё</w:t>
      </w:r>
      <w:r w:rsidRPr="00BD1AF2">
        <w:rPr>
          <w:sz w:val="28"/>
          <w:szCs w:val="28"/>
        </w:rPr>
        <w:t>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9534B4" w:rsidRPr="00251597" w:rsidRDefault="009534B4" w:rsidP="009534B4">
      <w:pPr>
        <w:ind w:firstLine="70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озеленённые территории – </w:t>
      </w:r>
      <w:r w:rsidRPr="00A62F66">
        <w:rPr>
          <w:spacing w:val="2"/>
          <w:sz w:val="28"/>
          <w:szCs w:val="28"/>
        </w:rPr>
        <w:t>территории общего пользова</w:t>
      </w:r>
      <w:r>
        <w:rPr>
          <w:spacing w:val="2"/>
          <w:sz w:val="28"/>
          <w:szCs w:val="28"/>
        </w:rPr>
        <w:t>ния, на которых расположены зелё</w:t>
      </w:r>
      <w:r w:rsidRPr="00A62F66">
        <w:rPr>
          <w:spacing w:val="2"/>
          <w:sz w:val="28"/>
          <w:szCs w:val="28"/>
        </w:rPr>
        <w:t>ные насаждения, включая зоны рекреации</w:t>
      </w:r>
      <w:r>
        <w:rPr>
          <w:spacing w:val="2"/>
          <w:sz w:val="28"/>
          <w:szCs w:val="28"/>
        </w:rPr>
        <w:t xml:space="preserve"> и зоны зелё</w:t>
      </w:r>
      <w:r w:rsidRPr="00A62F66">
        <w:rPr>
          <w:spacing w:val="2"/>
          <w:sz w:val="28"/>
          <w:szCs w:val="28"/>
        </w:rPr>
        <w:t xml:space="preserve">ных </w:t>
      </w:r>
      <w:r w:rsidRPr="00251597">
        <w:rPr>
          <w:spacing w:val="2"/>
          <w:sz w:val="28"/>
          <w:szCs w:val="28"/>
        </w:rPr>
        <w:t xml:space="preserve">насаждений, определяемые в соответствии с Правилами землепользования и застройки на территории </w:t>
      </w:r>
      <w:r w:rsidR="00C878DA">
        <w:rPr>
          <w:spacing w:val="2"/>
          <w:sz w:val="28"/>
          <w:szCs w:val="28"/>
        </w:rPr>
        <w:t>Переясловского сельского поселения Брюховецкого района</w:t>
      </w:r>
      <w:r w:rsidRPr="00251597">
        <w:rPr>
          <w:spacing w:val="2"/>
          <w:sz w:val="28"/>
          <w:szCs w:val="28"/>
        </w:rPr>
        <w:t>;</w:t>
      </w:r>
    </w:p>
    <w:p w:rsidR="009534B4" w:rsidRDefault="009534B4" w:rsidP="009534B4">
      <w:pPr>
        <w:ind w:firstLine="700"/>
        <w:jc w:val="both"/>
        <w:rPr>
          <w:sz w:val="28"/>
          <w:szCs w:val="28"/>
        </w:rPr>
      </w:pPr>
      <w:r w:rsidRPr="00251597">
        <w:rPr>
          <w:sz w:val="28"/>
          <w:szCs w:val="28"/>
        </w:rPr>
        <w:t>цветник – участок геометрической или свободной формы с высаженными</w:t>
      </w:r>
      <w:r w:rsidRPr="00A326C9">
        <w:rPr>
          <w:sz w:val="28"/>
          <w:szCs w:val="28"/>
        </w:rPr>
        <w:t xml:space="preserve"> одно-, двух- или многолетни</w:t>
      </w:r>
      <w:r>
        <w:rPr>
          <w:sz w:val="28"/>
          <w:szCs w:val="28"/>
        </w:rPr>
        <w:t>ми цветочными растениями.</w:t>
      </w:r>
    </w:p>
    <w:p w:rsidR="009534B4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инвентаризации зелёных насаждений на территории </w:t>
      </w:r>
      <w:r w:rsidR="00C878DA">
        <w:rPr>
          <w:sz w:val="28"/>
          <w:szCs w:val="28"/>
        </w:rPr>
        <w:t>Переясловского сельского поселения Брюховецкого района</w:t>
      </w:r>
      <w:r>
        <w:rPr>
          <w:sz w:val="28"/>
          <w:szCs w:val="28"/>
        </w:rPr>
        <w:t xml:space="preserve"> (далее – инвентаризация зелёных насаждений) осуществляется администрацией </w:t>
      </w:r>
      <w:r w:rsidR="00C878DA">
        <w:rPr>
          <w:sz w:val="28"/>
          <w:szCs w:val="28"/>
        </w:rPr>
        <w:t>Переясловского сельского поселения Брюховецкого района</w:t>
      </w:r>
      <w:r>
        <w:rPr>
          <w:sz w:val="28"/>
          <w:szCs w:val="28"/>
        </w:rPr>
        <w:t xml:space="preserve"> в соответствии с настоящими Правилами.</w:t>
      </w:r>
    </w:p>
    <w:p w:rsidR="009534B4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878DA">
        <w:rPr>
          <w:sz w:val="28"/>
          <w:szCs w:val="28"/>
        </w:rPr>
        <w:t xml:space="preserve">Переясловского сельского поселения Брюховецкого района  </w:t>
      </w:r>
      <w:r>
        <w:rPr>
          <w:sz w:val="28"/>
          <w:szCs w:val="28"/>
        </w:rPr>
        <w:t xml:space="preserve"> принимает муниципальные правовые акты по вопросам организации проведения инвентаризации зелёных насаждений.</w:t>
      </w:r>
    </w:p>
    <w:p w:rsidR="009534B4" w:rsidRDefault="009534B4" w:rsidP="00D100C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C878DA">
        <w:rPr>
          <w:sz w:val="28"/>
          <w:szCs w:val="28"/>
        </w:rPr>
        <w:t>Переясловского сельского поселения Брюховецкого района</w:t>
      </w:r>
      <w:r>
        <w:rPr>
          <w:sz w:val="28"/>
          <w:szCs w:val="28"/>
        </w:rPr>
        <w:t xml:space="preserve">, организации надлежащего учёта зелёных насаждений,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9534B4" w:rsidRDefault="009534B4" w:rsidP="009534B4">
      <w:pPr>
        <w:jc w:val="both"/>
        <w:rPr>
          <w:sz w:val="28"/>
          <w:szCs w:val="28"/>
        </w:rPr>
      </w:pPr>
    </w:p>
    <w:p w:rsidR="009534B4" w:rsidRDefault="009534B4" w:rsidP="009534B4">
      <w:pPr>
        <w:jc w:val="center"/>
        <w:rPr>
          <w:b/>
          <w:sz w:val="28"/>
          <w:szCs w:val="28"/>
        </w:rPr>
      </w:pPr>
      <w:r w:rsidRPr="000523E5">
        <w:rPr>
          <w:b/>
          <w:sz w:val="28"/>
          <w:szCs w:val="28"/>
        </w:rPr>
        <w:t xml:space="preserve">Раздел </w:t>
      </w:r>
      <w:r w:rsidRPr="000523E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</w:p>
    <w:p w:rsidR="009534B4" w:rsidRPr="00D100CF" w:rsidRDefault="009534B4" w:rsidP="00D1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инвентаризации зелёных насаждений</w:t>
      </w:r>
    </w:p>
    <w:p w:rsidR="009534B4" w:rsidRDefault="009534B4" w:rsidP="009534B4">
      <w:pPr>
        <w:jc w:val="both"/>
        <w:rPr>
          <w:sz w:val="28"/>
          <w:szCs w:val="28"/>
        </w:rPr>
      </w:pPr>
    </w:p>
    <w:p w:rsidR="0023739F" w:rsidRDefault="0023739F" w:rsidP="009534B4">
      <w:pPr>
        <w:jc w:val="both"/>
        <w:rPr>
          <w:sz w:val="28"/>
          <w:szCs w:val="28"/>
        </w:rPr>
      </w:pPr>
    </w:p>
    <w:p w:rsidR="009534B4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Начало работ по инвентаризации зелёных насаждений – 01.01.2020, окончание работ – 01.01.2021. Инвентаризация зелёных насаждений проводится не реже чем один раз в 10 лет.</w:t>
      </w:r>
    </w:p>
    <w:p w:rsidR="009534B4" w:rsidRPr="00EF620B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620B">
        <w:rPr>
          <w:spacing w:val="2"/>
          <w:sz w:val="28"/>
          <w:szCs w:val="28"/>
        </w:rPr>
        <w:t>Работы по инвентаризации зелёных насаждений осуществляются:</w:t>
      </w:r>
    </w:p>
    <w:p w:rsidR="009534B4" w:rsidRPr="001B12E7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 xml:space="preserve">на озеленённых территориях I группы, за исключением земельных участков, переданных во владение и (или) пользование – департаментом городского хозяйства и топливно-энергетического комплекса администрации </w:t>
      </w:r>
      <w:r w:rsidR="00C878DA">
        <w:rPr>
          <w:spacing w:val="2"/>
          <w:sz w:val="28"/>
          <w:szCs w:val="28"/>
        </w:rPr>
        <w:t>Переясловского сельского поселения Брюховецкого района</w:t>
      </w:r>
      <w:r w:rsidRPr="001B12E7">
        <w:rPr>
          <w:spacing w:val="2"/>
          <w:sz w:val="28"/>
          <w:szCs w:val="28"/>
        </w:rPr>
        <w:t xml:space="preserve"> в пределах бюджетных ассигнований и доведённых лимитов бюджетных обязательств;</w:t>
      </w:r>
    </w:p>
    <w:p w:rsidR="009534B4" w:rsidRDefault="009534B4" w:rsidP="009534B4">
      <w:pPr>
        <w:ind w:firstLine="700"/>
        <w:jc w:val="both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>на озеленённых территориях II группы, за исключением земельных участков, переданных во владение и (или</w:t>
      </w:r>
      <w:r w:rsidR="00CB2DA8">
        <w:rPr>
          <w:spacing w:val="2"/>
          <w:sz w:val="28"/>
          <w:szCs w:val="28"/>
        </w:rPr>
        <w:t xml:space="preserve">) пользование – администрации Переясловского сельского поселения Брюховецкого района </w:t>
      </w:r>
      <w:r w:rsidRPr="001B12E7">
        <w:rPr>
          <w:spacing w:val="2"/>
          <w:sz w:val="28"/>
          <w:szCs w:val="28"/>
        </w:rPr>
        <w:t>в пределах бюджетных ассигнований и доведённых лимитов бюджетных обязательств.</w:t>
      </w:r>
    </w:p>
    <w:p w:rsidR="009534B4" w:rsidRPr="00F21605" w:rsidRDefault="009534B4" w:rsidP="009534B4">
      <w:pPr>
        <w:ind w:firstLine="700"/>
        <w:jc w:val="both"/>
        <w:rPr>
          <w:sz w:val="28"/>
          <w:szCs w:val="28"/>
        </w:rPr>
      </w:pPr>
      <w:r w:rsidRPr="00F21605">
        <w:rPr>
          <w:sz w:val="28"/>
          <w:szCs w:val="28"/>
        </w:rPr>
        <w:t xml:space="preserve">7. Инвентаризация зелёных насаждений осуществляется администрацией </w:t>
      </w:r>
      <w:r w:rsidR="00CB2DA8">
        <w:rPr>
          <w:sz w:val="28"/>
          <w:szCs w:val="28"/>
        </w:rPr>
        <w:t>Переясловского сельского поселения Брюховецкого района</w:t>
      </w:r>
      <w:r w:rsidRPr="00F2160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lastRenderedPageBreak/>
        <w:t>участках</w:t>
      </w:r>
      <w:r w:rsidRPr="00F21605">
        <w:rPr>
          <w:sz w:val="28"/>
          <w:szCs w:val="28"/>
        </w:rPr>
        <w:t xml:space="preserve">, находящихся в </w:t>
      </w:r>
      <w:r w:rsidRPr="00F21605">
        <w:rPr>
          <w:spacing w:val="2"/>
          <w:sz w:val="28"/>
          <w:szCs w:val="28"/>
        </w:rPr>
        <w:t xml:space="preserve">муниципальной собственности </w:t>
      </w:r>
      <w:r w:rsidR="00CB2DA8">
        <w:rPr>
          <w:spacing w:val="2"/>
          <w:sz w:val="28"/>
          <w:szCs w:val="28"/>
        </w:rPr>
        <w:t>Переясловского сельского поселения Брюховецкого района</w:t>
      </w:r>
      <w:r w:rsidRPr="00F21605">
        <w:rPr>
          <w:sz w:val="28"/>
          <w:szCs w:val="28"/>
        </w:rPr>
        <w:t>.</w:t>
      </w:r>
    </w:p>
    <w:p w:rsidR="009534B4" w:rsidRDefault="009534B4" w:rsidP="009534B4">
      <w:pPr>
        <w:jc w:val="both"/>
        <w:rPr>
          <w:sz w:val="28"/>
          <w:szCs w:val="28"/>
        </w:rPr>
      </w:pPr>
    </w:p>
    <w:p w:rsidR="009534B4" w:rsidRPr="00FB246B" w:rsidRDefault="009534B4" w:rsidP="009534B4">
      <w:pPr>
        <w:jc w:val="both"/>
        <w:rPr>
          <w:sz w:val="28"/>
          <w:szCs w:val="28"/>
        </w:rPr>
      </w:pPr>
    </w:p>
    <w:p w:rsidR="009534B4" w:rsidRPr="00580CE0" w:rsidRDefault="009534B4" w:rsidP="009534B4">
      <w:pPr>
        <w:jc w:val="center"/>
        <w:rPr>
          <w:b/>
          <w:sz w:val="28"/>
          <w:szCs w:val="28"/>
        </w:rPr>
      </w:pPr>
      <w:r w:rsidRPr="000523E5">
        <w:rPr>
          <w:b/>
          <w:sz w:val="28"/>
          <w:szCs w:val="28"/>
        </w:rPr>
        <w:t xml:space="preserve">Раздел </w:t>
      </w:r>
      <w:r w:rsidRPr="000523E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</w:p>
    <w:p w:rsidR="009534B4" w:rsidRDefault="009534B4" w:rsidP="0095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 по инвентаризации зелёных насаждений</w:t>
      </w:r>
    </w:p>
    <w:p w:rsidR="009534B4" w:rsidRDefault="009534B4" w:rsidP="009534B4">
      <w:pPr>
        <w:rPr>
          <w:sz w:val="28"/>
          <w:szCs w:val="28"/>
        </w:rPr>
      </w:pPr>
    </w:p>
    <w:p w:rsidR="0023739F" w:rsidRPr="00580CE0" w:rsidRDefault="0023739F" w:rsidP="009534B4">
      <w:pPr>
        <w:rPr>
          <w:sz w:val="28"/>
          <w:szCs w:val="28"/>
        </w:rPr>
      </w:pPr>
    </w:p>
    <w:p w:rsidR="009534B4" w:rsidRPr="001B12E7" w:rsidRDefault="009534B4" w:rsidP="009534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12E7">
        <w:rPr>
          <w:sz w:val="28"/>
          <w:szCs w:val="28"/>
        </w:rPr>
        <w:t xml:space="preserve">В целях проведения инвентаризации зелёных насаждений территория </w:t>
      </w:r>
      <w:r w:rsidR="00CB2DA8">
        <w:rPr>
          <w:sz w:val="28"/>
          <w:szCs w:val="28"/>
        </w:rPr>
        <w:t xml:space="preserve">Переясловского сельского поселения Брюховецкого района </w:t>
      </w:r>
      <w:r w:rsidRPr="001B12E7">
        <w:rPr>
          <w:sz w:val="28"/>
          <w:szCs w:val="28"/>
        </w:rPr>
        <w:t xml:space="preserve"> делится на учётные территории, которые определяются в соответствии с территориальным делением муниципального образования </w:t>
      </w:r>
      <w:r w:rsidR="00CB2DA8">
        <w:rPr>
          <w:sz w:val="28"/>
          <w:szCs w:val="28"/>
        </w:rPr>
        <w:t>Брюховецкий район</w:t>
      </w:r>
      <w:r w:rsidRPr="001B12E7">
        <w:rPr>
          <w:sz w:val="28"/>
          <w:szCs w:val="28"/>
        </w:rPr>
        <w:t xml:space="preserve"> (</w:t>
      </w:r>
      <w:r w:rsidR="00CB2DA8">
        <w:rPr>
          <w:sz w:val="28"/>
          <w:szCs w:val="28"/>
        </w:rPr>
        <w:t>сельские поселения муниципального образования Брюховецкий  район</w:t>
      </w:r>
      <w:r w:rsidRPr="001B12E7">
        <w:rPr>
          <w:sz w:val="28"/>
          <w:szCs w:val="28"/>
        </w:rPr>
        <w:t>).</w:t>
      </w:r>
    </w:p>
    <w:p w:rsidR="009534B4" w:rsidRPr="001B12E7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1B12E7">
        <w:rPr>
          <w:spacing w:val="2"/>
          <w:sz w:val="28"/>
          <w:szCs w:val="28"/>
        </w:rPr>
        <w:t>. Отдельными объектами учёта в составе учётных территорий</w:t>
      </w:r>
      <w:r>
        <w:rPr>
          <w:spacing w:val="2"/>
          <w:sz w:val="28"/>
          <w:szCs w:val="28"/>
        </w:rPr>
        <w:t xml:space="preserve"> являются объекты озеленения</w:t>
      </w:r>
      <w:r w:rsidRPr="001B12E7">
        <w:rPr>
          <w:spacing w:val="2"/>
          <w:sz w:val="28"/>
          <w:szCs w:val="28"/>
        </w:rPr>
        <w:t>.</w:t>
      </w:r>
    </w:p>
    <w:p w:rsidR="009534B4" w:rsidRPr="001B12E7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>Объекты учёта в зависимости от размера территории могут подразделяться на несколько</w:t>
      </w:r>
      <w:r>
        <w:rPr>
          <w:spacing w:val="2"/>
          <w:sz w:val="28"/>
          <w:szCs w:val="28"/>
        </w:rPr>
        <w:t xml:space="preserve"> условных</w:t>
      </w:r>
      <w:r w:rsidRPr="001B12E7">
        <w:rPr>
          <w:spacing w:val="2"/>
          <w:sz w:val="28"/>
          <w:szCs w:val="28"/>
        </w:rPr>
        <w:t xml:space="preserve"> учётных участков</w:t>
      </w:r>
      <w:r>
        <w:rPr>
          <w:spacing w:val="2"/>
          <w:sz w:val="28"/>
          <w:szCs w:val="28"/>
        </w:rPr>
        <w:t>, ограниченных</w:t>
      </w:r>
      <w:r w:rsidRPr="00985042">
        <w:rPr>
          <w:spacing w:val="2"/>
          <w:sz w:val="28"/>
          <w:szCs w:val="28"/>
        </w:rPr>
        <w:t xml:space="preserve"> дорожками или другими постоянными контурами внутренней ситуации</w:t>
      </w:r>
      <w:r>
        <w:rPr>
          <w:spacing w:val="2"/>
          <w:sz w:val="28"/>
          <w:szCs w:val="28"/>
        </w:rPr>
        <w:t>,</w:t>
      </w:r>
      <w:r w:rsidRPr="001B12E7">
        <w:rPr>
          <w:spacing w:val="2"/>
          <w:sz w:val="28"/>
          <w:szCs w:val="28"/>
        </w:rPr>
        <w:t xml:space="preserve"> либо состоять из одного </w:t>
      </w:r>
      <w:r>
        <w:rPr>
          <w:spacing w:val="2"/>
          <w:sz w:val="28"/>
          <w:szCs w:val="28"/>
        </w:rPr>
        <w:t xml:space="preserve">условного </w:t>
      </w:r>
      <w:r w:rsidRPr="001B12E7">
        <w:rPr>
          <w:spacing w:val="2"/>
          <w:sz w:val="28"/>
          <w:szCs w:val="28"/>
        </w:rPr>
        <w:t>учётного участка.</w:t>
      </w:r>
    </w:p>
    <w:p w:rsidR="009534B4" w:rsidRPr="001B12E7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Pr="001B12E7">
        <w:rPr>
          <w:spacing w:val="2"/>
          <w:sz w:val="28"/>
          <w:szCs w:val="28"/>
        </w:rPr>
        <w:t>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11. В процессе обследования зелё</w:t>
      </w:r>
      <w:r w:rsidRPr="00985042">
        <w:rPr>
          <w:spacing w:val="2"/>
          <w:sz w:val="28"/>
          <w:szCs w:val="28"/>
        </w:rPr>
        <w:t xml:space="preserve">ных </w:t>
      </w:r>
      <w:r>
        <w:rPr>
          <w:spacing w:val="2"/>
          <w:sz w:val="28"/>
          <w:szCs w:val="28"/>
        </w:rPr>
        <w:t>насаждений, расположенных на учё</w:t>
      </w:r>
      <w:r w:rsidRPr="00985042">
        <w:rPr>
          <w:spacing w:val="2"/>
          <w:sz w:val="28"/>
          <w:szCs w:val="28"/>
        </w:rPr>
        <w:t>тном участке, в</w:t>
      </w:r>
      <w:r>
        <w:rPr>
          <w:spacing w:val="2"/>
          <w:sz w:val="28"/>
          <w:szCs w:val="28"/>
        </w:rPr>
        <w:t>едётся полевой журнал</w:t>
      </w:r>
      <w:r w:rsidRPr="00985042">
        <w:rPr>
          <w:spacing w:val="2"/>
          <w:sz w:val="28"/>
          <w:szCs w:val="28"/>
        </w:rPr>
        <w:t xml:space="preserve"> (приложение </w:t>
      </w:r>
      <w:r>
        <w:rPr>
          <w:spacing w:val="2"/>
          <w:sz w:val="28"/>
          <w:szCs w:val="28"/>
        </w:rPr>
        <w:t>№ 1</w:t>
      </w:r>
      <w:r w:rsidRPr="00985042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, в который</w:t>
      </w:r>
      <w:r w:rsidRPr="00985042">
        <w:rPr>
          <w:spacing w:val="2"/>
          <w:sz w:val="28"/>
          <w:szCs w:val="28"/>
        </w:rPr>
        <w:t xml:space="preserve"> записываются нижеследующие данные в отношении: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85042">
        <w:rPr>
          <w:spacing w:val="2"/>
          <w:sz w:val="28"/>
          <w:szCs w:val="28"/>
        </w:rPr>
        <w:t>- деревь</w:t>
      </w:r>
      <w:r>
        <w:rPr>
          <w:spacing w:val="2"/>
          <w:sz w:val="28"/>
          <w:szCs w:val="28"/>
        </w:rPr>
        <w:t xml:space="preserve">ев, </w:t>
      </w:r>
      <w:r w:rsidRPr="00BE331A">
        <w:rPr>
          <w:spacing w:val="2"/>
          <w:sz w:val="28"/>
          <w:szCs w:val="28"/>
        </w:rPr>
        <w:t>расположенных на магистралях, улицах (проездах), бул</w:t>
      </w:r>
      <w:r>
        <w:rPr>
          <w:spacing w:val="2"/>
          <w:sz w:val="28"/>
          <w:szCs w:val="28"/>
        </w:rPr>
        <w:t>ьварах, в скверах, садах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</w:t>
      </w:r>
      <w:r w:rsidRPr="00985042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номера деревьев, </w:t>
      </w:r>
      <w:r w:rsidRPr="00985042">
        <w:rPr>
          <w:spacing w:val="2"/>
          <w:sz w:val="28"/>
          <w:szCs w:val="28"/>
        </w:rPr>
        <w:t>диаметр</w:t>
      </w:r>
      <w:r>
        <w:rPr>
          <w:spacing w:val="2"/>
          <w:sz w:val="28"/>
          <w:szCs w:val="28"/>
        </w:rPr>
        <w:t xml:space="preserve"> ствола на высоте 1,3 м</w:t>
      </w:r>
      <w:r w:rsidRPr="00985042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высота, </w:t>
      </w:r>
      <w:r w:rsidRPr="00985042">
        <w:rPr>
          <w:spacing w:val="2"/>
          <w:sz w:val="28"/>
          <w:szCs w:val="28"/>
        </w:rPr>
        <w:t>состояние</w:t>
      </w:r>
      <w:r>
        <w:rPr>
          <w:spacing w:val="2"/>
          <w:sz w:val="28"/>
          <w:szCs w:val="28"/>
        </w:rPr>
        <w:t>,</w:t>
      </w:r>
      <w:r w:rsidRPr="00985042">
        <w:rPr>
          <w:spacing w:val="2"/>
          <w:sz w:val="28"/>
          <w:szCs w:val="28"/>
        </w:rPr>
        <w:t xml:space="preserve"> о</w:t>
      </w:r>
      <w:r>
        <w:rPr>
          <w:spacing w:val="2"/>
          <w:sz w:val="28"/>
          <w:szCs w:val="28"/>
        </w:rPr>
        <w:t>тмечаются подвергшиеся обрезке</w:t>
      </w:r>
      <w:r w:rsidRPr="00985042">
        <w:rPr>
          <w:spacing w:val="2"/>
          <w:sz w:val="28"/>
          <w:szCs w:val="28"/>
        </w:rPr>
        <w:t xml:space="preserve"> деревья</w:t>
      </w:r>
      <w:r>
        <w:rPr>
          <w:spacing w:val="2"/>
          <w:sz w:val="28"/>
          <w:szCs w:val="28"/>
        </w:rPr>
        <w:t xml:space="preserve"> и необходимость проведения </w:t>
      </w:r>
      <w:proofErr w:type="spellStart"/>
      <w:r>
        <w:rPr>
          <w:spacing w:val="2"/>
          <w:sz w:val="28"/>
          <w:szCs w:val="28"/>
        </w:rPr>
        <w:t>уходных</w:t>
      </w:r>
      <w:proofErr w:type="spellEnd"/>
      <w:r>
        <w:rPr>
          <w:spacing w:val="2"/>
          <w:sz w:val="28"/>
          <w:szCs w:val="28"/>
        </w:rPr>
        <w:t xml:space="preserve"> работ</w:t>
      </w:r>
      <w:r w:rsidRPr="00985042">
        <w:rPr>
          <w:spacing w:val="2"/>
          <w:sz w:val="28"/>
          <w:szCs w:val="28"/>
        </w:rPr>
        <w:t>;</w:t>
      </w:r>
      <w:proofErr w:type="gramEnd"/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деревьев, расположенных на учё</w:t>
      </w:r>
      <w:r w:rsidRPr="00985042">
        <w:rPr>
          <w:spacing w:val="2"/>
          <w:sz w:val="28"/>
          <w:szCs w:val="28"/>
        </w:rPr>
        <w:t>тных участках парков, лесопарков</w:t>
      </w:r>
      <w:r>
        <w:rPr>
          <w:spacing w:val="2"/>
          <w:sz w:val="28"/>
          <w:szCs w:val="28"/>
        </w:rPr>
        <w:t xml:space="preserve"> –</w:t>
      </w:r>
      <w:r w:rsidRPr="00985042">
        <w:rPr>
          <w:spacing w:val="2"/>
          <w:sz w:val="28"/>
          <w:szCs w:val="28"/>
        </w:rPr>
        <w:t xml:space="preserve"> преобладающий состав пород, сомкнутость насаждений, количество деревьев на 1 га площади, средний возраст, состояние;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кустарников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порода, номера отдельно стоящих кустарников, состояние, протяжё</w:t>
      </w:r>
      <w:r w:rsidRPr="00985042">
        <w:rPr>
          <w:spacing w:val="2"/>
          <w:sz w:val="28"/>
          <w:szCs w:val="28"/>
        </w:rPr>
        <w:t>нность для рядовой (аллейной) посадки</w:t>
      </w:r>
      <w:r>
        <w:rPr>
          <w:spacing w:val="2"/>
          <w:sz w:val="28"/>
          <w:szCs w:val="28"/>
        </w:rPr>
        <w:t>.</w:t>
      </w:r>
      <w:proofErr w:type="gramEnd"/>
    </w:p>
    <w:p w:rsidR="009534B4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42">
        <w:rPr>
          <w:spacing w:val="2"/>
          <w:sz w:val="28"/>
          <w:szCs w:val="28"/>
        </w:rPr>
        <w:t>Газоны и цветники учитываются по площади.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42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gramStart"/>
      <w:r>
        <w:rPr>
          <w:spacing w:val="2"/>
          <w:sz w:val="28"/>
          <w:szCs w:val="28"/>
        </w:rPr>
        <w:t>хорошее</w:t>
      </w:r>
      <w:proofErr w:type="gramEnd"/>
      <w:r>
        <w:rPr>
          <w:spacing w:val="2"/>
          <w:sz w:val="28"/>
          <w:szCs w:val="28"/>
        </w:rPr>
        <w:t xml:space="preserve"> – </w:t>
      </w:r>
      <w:r w:rsidRPr="00985042">
        <w:rPr>
          <w:spacing w:val="2"/>
          <w:sz w:val="28"/>
          <w:szCs w:val="28"/>
        </w:rPr>
        <w:t>растения здоровые с правильной, хорошо развитой кроной, без существенных повреждений; газоны без пролыс</w:t>
      </w:r>
      <w:r>
        <w:rPr>
          <w:spacing w:val="2"/>
          <w:sz w:val="28"/>
          <w:szCs w:val="28"/>
        </w:rPr>
        <w:t xml:space="preserve">ин и с хорошо развитым травостоем – </w:t>
      </w:r>
      <w:r w:rsidRPr="00985042">
        <w:rPr>
          <w:spacing w:val="2"/>
          <w:sz w:val="28"/>
          <w:szCs w:val="28"/>
        </w:rPr>
        <w:t>стрижен</w:t>
      </w:r>
      <w:r>
        <w:rPr>
          <w:spacing w:val="2"/>
          <w:sz w:val="28"/>
          <w:szCs w:val="28"/>
        </w:rPr>
        <w:t>н</w:t>
      </w:r>
      <w:r w:rsidRPr="00985042">
        <w:rPr>
          <w:spacing w:val="2"/>
          <w:sz w:val="28"/>
          <w:szCs w:val="28"/>
        </w:rPr>
        <w:t>ым или луговым, цветники без увядших растений и их частей;</w:t>
      </w:r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lastRenderedPageBreak/>
        <w:t xml:space="preserve">- удовлетворительное – </w:t>
      </w:r>
      <w:r w:rsidRPr="00985042">
        <w:rPr>
          <w:spacing w:val="2"/>
          <w:sz w:val="28"/>
          <w:szCs w:val="28"/>
        </w:rPr>
        <w:t xml:space="preserve">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985042">
        <w:rPr>
          <w:spacing w:val="2"/>
          <w:sz w:val="28"/>
          <w:szCs w:val="28"/>
        </w:rPr>
        <w:t>малоухоженным</w:t>
      </w:r>
      <w:proofErr w:type="spellEnd"/>
      <w:r w:rsidRPr="00985042">
        <w:rPr>
          <w:spacing w:val="2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9534B4" w:rsidRPr="00985042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неудовлетворительное – </w:t>
      </w:r>
      <w:r w:rsidRPr="00985042">
        <w:rPr>
          <w:spacing w:val="2"/>
          <w:sz w:val="28"/>
          <w:szCs w:val="28"/>
        </w:rPr>
        <w:t>древостой с неправильно и слабо развитой кроной, со значительными пов</w:t>
      </w:r>
      <w:r>
        <w:rPr>
          <w:spacing w:val="2"/>
          <w:sz w:val="28"/>
          <w:szCs w:val="28"/>
        </w:rPr>
        <w:t>реждениями и ранениями, с заражё</w:t>
      </w:r>
      <w:r w:rsidRPr="00985042">
        <w:rPr>
          <w:spacing w:val="2"/>
          <w:sz w:val="28"/>
          <w:szCs w:val="28"/>
        </w:rPr>
        <w:t>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9534B4" w:rsidRPr="0023176C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76C">
        <w:rPr>
          <w:spacing w:val="2"/>
          <w:sz w:val="28"/>
          <w:szCs w:val="28"/>
        </w:rPr>
        <w:t xml:space="preserve">12.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департаментом архитектуры и градостроительства администрации </w:t>
      </w:r>
      <w:r w:rsidR="00E4600A">
        <w:rPr>
          <w:spacing w:val="2"/>
          <w:sz w:val="28"/>
          <w:szCs w:val="28"/>
        </w:rPr>
        <w:t>Переясловского сельского поселения Брюховецкого района</w:t>
      </w:r>
      <w:r w:rsidRPr="0023176C">
        <w:rPr>
          <w:spacing w:val="2"/>
          <w:sz w:val="28"/>
          <w:szCs w:val="28"/>
        </w:rPr>
        <w:t>. Особо ценные породы деревьев (уникальные, исторические) нумеруются красным цветом самостоятельными номерами в пределах всего объекта.</w:t>
      </w:r>
    </w:p>
    <w:p w:rsidR="009534B4" w:rsidRPr="0023176C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76C">
        <w:rPr>
          <w:spacing w:val="2"/>
          <w:sz w:val="28"/>
          <w:szCs w:val="28"/>
        </w:rPr>
        <w:t>К особо ценным породам деревьев относятся:</w:t>
      </w:r>
    </w:p>
    <w:p w:rsidR="009534B4" w:rsidRPr="0023176C" w:rsidRDefault="009534B4" w:rsidP="009534B4">
      <w:pPr>
        <w:jc w:val="both"/>
        <w:rPr>
          <w:sz w:val="28"/>
          <w:szCs w:val="28"/>
        </w:rPr>
      </w:pPr>
      <w:r w:rsidRPr="0023176C">
        <w:rPr>
          <w:sz w:val="28"/>
          <w:szCs w:val="28"/>
        </w:rPr>
        <w:t>- породы деревьев, занесенные в Красную книгу Российской Федерации и в Красную книгу Краснодарского края;</w:t>
      </w:r>
    </w:p>
    <w:p w:rsidR="009534B4" w:rsidRPr="0023176C" w:rsidRDefault="009534B4" w:rsidP="009534B4">
      <w:pPr>
        <w:jc w:val="both"/>
        <w:rPr>
          <w:sz w:val="28"/>
          <w:szCs w:val="28"/>
        </w:rPr>
      </w:pPr>
      <w:r w:rsidRPr="0023176C">
        <w:rPr>
          <w:sz w:val="28"/>
          <w:szCs w:val="28"/>
        </w:rPr>
        <w:t>- деревья, имеющие статус «Памятник природы»;</w:t>
      </w:r>
    </w:p>
    <w:p w:rsidR="009534B4" w:rsidRPr="0023176C" w:rsidRDefault="009534B4" w:rsidP="009534B4">
      <w:pPr>
        <w:jc w:val="both"/>
        <w:rPr>
          <w:sz w:val="28"/>
          <w:szCs w:val="28"/>
        </w:rPr>
      </w:pPr>
      <w:r w:rsidRPr="0023176C">
        <w:rPr>
          <w:sz w:val="28"/>
          <w:szCs w:val="28"/>
        </w:rPr>
        <w:t>- 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9534B4" w:rsidRPr="0023176C" w:rsidRDefault="009534B4" w:rsidP="009534B4">
      <w:pPr>
        <w:jc w:val="both"/>
        <w:rPr>
          <w:sz w:val="28"/>
          <w:szCs w:val="28"/>
        </w:rPr>
      </w:pPr>
      <w:r w:rsidRPr="0023176C">
        <w:rPr>
          <w:sz w:val="28"/>
          <w:szCs w:val="28"/>
        </w:rPr>
        <w:t>- 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9534B4" w:rsidRPr="0023176C" w:rsidRDefault="009534B4" w:rsidP="009534B4">
      <w:pPr>
        <w:jc w:val="both"/>
        <w:rPr>
          <w:sz w:val="28"/>
          <w:szCs w:val="28"/>
        </w:rPr>
      </w:pPr>
      <w:r w:rsidRPr="0023176C">
        <w:rPr>
          <w:sz w:val="28"/>
          <w:szCs w:val="28"/>
        </w:rPr>
        <w:t>- 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9534B4" w:rsidRPr="0023176C" w:rsidRDefault="009534B4" w:rsidP="009534B4">
      <w:pPr>
        <w:jc w:val="both"/>
        <w:rPr>
          <w:spacing w:val="2"/>
          <w:sz w:val="28"/>
          <w:szCs w:val="28"/>
        </w:rPr>
      </w:pPr>
      <w:r w:rsidRPr="0023176C">
        <w:rPr>
          <w:sz w:val="28"/>
          <w:szCs w:val="28"/>
        </w:rPr>
        <w:t>- деревья – долгожители.</w:t>
      </w:r>
    </w:p>
    <w:p w:rsidR="009534B4" w:rsidRPr="0023176C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76C">
        <w:rPr>
          <w:spacing w:val="2"/>
          <w:sz w:val="28"/>
          <w:szCs w:val="28"/>
        </w:rPr>
        <w:t xml:space="preserve">13.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9534B4" w:rsidRPr="0023176C" w:rsidRDefault="009534B4" w:rsidP="009534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76C">
        <w:rPr>
          <w:sz w:val="28"/>
          <w:szCs w:val="28"/>
        </w:rPr>
        <w:t>Форма и порядок ведения реестра зеленых насажде</w:t>
      </w:r>
      <w:r w:rsidR="00E4600A">
        <w:rPr>
          <w:sz w:val="28"/>
          <w:szCs w:val="28"/>
        </w:rPr>
        <w:t>ний утверждаются постановлением администрации Переясловского сельского поселения Брюховецкого района.</w:t>
      </w:r>
    </w:p>
    <w:p w:rsidR="008E5FE7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14. Все полученные данные передаются в </w:t>
      </w:r>
      <w:r w:rsidR="008E5FE7">
        <w:rPr>
          <w:spacing w:val="2"/>
          <w:sz w:val="28"/>
          <w:szCs w:val="28"/>
        </w:rPr>
        <w:t>администрацию</w:t>
      </w:r>
      <w:r>
        <w:rPr>
          <w:spacing w:val="2"/>
          <w:sz w:val="28"/>
          <w:szCs w:val="28"/>
        </w:rPr>
        <w:t xml:space="preserve"> </w:t>
      </w:r>
      <w:r w:rsidR="008E5FE7">
        <w:rPr>
          <w:spacing w:val="2"/>
          <w:sz w:val="28"/>
          <w:szCs w:val="28"/>
        </w:rPr>
        <w:t xml:space="preserve">Переясловского сельского поселения Брюховецкого района </w:t>
      </w:r>
      <w:r>
        <w:rPr>
          <w:spacing w:val="2"/>
          <w:sz w:val="28"/>
          <w:szCs w:val="28"/>
        </w:rPr>
        <w:t xml:space="preserve"> для постановки на учёт зелёных насаждений и объекто</w:t>
      </w:r>
      <w:r w:rsidR="008E5FE7">
        <w:rPr>
          <w:spacing w:val="2"/>
          <w:sz w:val="28"/>
          <w:szCs w:val="28"/>
        </w:rPr>
        <w:t>в озеленения, как муниципального</w:t>
      </w:r>
      <w:r>
        <w:rPr>
          <w:spacing w:val="2"/>
          <w:sz w:val="28"/>
          <w:szCs w:val="28"/>
        </w:rPr>
        <w:t xml:space="preserve"> имущества. </w:t>
      </w:r>
    </w:p>
    <w:p w:rsidR="009534B4" w:rsidRDefault="009534B4" w:rsidP="009534B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вырубки, уничтожения, высадки зелёных насаждений передаются в </w:t>
      </w:r>
      <w:r w:rsidR="00FA4F29">
        <w:rPr>
          <w:spacing w:val="2"/>
          <w:sz w:val="28"/>
          <w:szCs w:val="28"/>
        </w:rPr>
        <w:t xml:space="preserve">администрацию Переясловского сельского поселения </w:t>
      </w:r>
      <w:r w:rsidR="00FA4F29">
        <w:rPr>
          <w:spacing w:val="2"/>
          <w:sz w:val="28"/>
          <w:szCs w:val="28"/>
        </w:rPr>
        <w:lastRenderedPageBreak/>
        <w:t>Брюховецкого района</w:t>
      </w:r>
      <w:r>
        <w:rPr>
          <w:spacing w:val="2"/>
          <w:sz w:val="28"/>
          <w:szCs w:val="28"/>
        </w:rPr>
        <w:t xml:space="preserve"> в течение 3 рабочих дней для внесения изменений в реестр муниципального имущества. Общий контроль за внесением сведений</w:t>
      </w:r>
      <w:r w:rsidRPr="003C6CC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автоматизированную информационную систему, а также за размещением и ведением реестра зелёных насаждений на </w:t>
      </w:r>
      <w:proofErr w:type="gramStart"/>
      <w:r w:rsidRPr="00C40061">
        <w:rPr>
          <w:sz w:val="28"/>
          <w:szCs w:val="28"/>
        </w:rPr>
        <w:t>официальном</w:t>
      </w:r>
      <w:proofErr w:type="gramEnd"/>
      <w:r w:rsidRPr="00C40061">
        <w:rPr>
          <w:sz w:val="28"/>
          <w:szCs w:val="28"/>
        </w:rPr>
        <w:t xml:space="preserve"> Интернет-портале администрации </w:t>
      </w:r>
      <w:r w:rsidR="00FA4F29">
        <w:rPr>
          <w:sz w:val="28"/>
          <w:szCs w:val="28"/>
        </w:rPr>
        <w:t>Переясловского сельского поселения Брюховецкого района</w:t>
      </w:r>
      <w:r w:rsidR="0023739F">
        <w:rPr>
          <w:sz w:val="28"/>
          <w:szCs w:val="28"/>
        </w:rPr>
        <w:t>.</w:t>
      </w:r>
    </w:p>
    <w:p w:rsidR="00C20895" w:rsidRDefault="00C20895" w:rsidP="001F502A">
      <w:pPr>
        <w:jc w:val="both"/>
        <w:rPr>
          <w:rFonts w:ascii="Times New Roman CYR" w:eastAsia="Times New Roman CYR" w:hAnsi="Times New Roman CYR" w:cs="Times New Roman CYR"/>
        </w:rPr>
      </w:pPr>
    </w:p>
    <w:p w:rsidR="0023739F" w:rsidRDefault="0023739F" w:rsidP="001F502A">
      <w:pPr>
        <w:jc w:val="both"/>
        <w:rPr>
          <w:rFonts w:ascii="Times New Roman CYR" w:eastAsia="Times New Roman CYR" w:hAnsi="Times New Roman CYR" w:cs="Times New Roman CYR"/>
        </w:rPr>
      </w:pPr>
    </w:p>
    <w:p w:rsidR="0023739F" w:rsidRPr="0023739F" w:rsidRDefault="0023739F" w:rsidP="001F502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75E19" w:rsidRDefault="00E75E19" w:rsidP="001F502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Переясловского</w:t>
      </w:r>
    </w:p>
    <w:p w:rsidR="00E75E19" w:rsidRDefault="0023739F" w:rsidP="001F502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3739F">
        <w:rPr>
          <w:rFonts w:ascii="Times New Roman CYR" w:eastAsia="Times New Roman CYR" w:hAnsi="Times New Roman CYR" w:cs="Times New Roman CYR"/>
          <w:sz w:val="28"/>
          <w:szCs w:val="28"/>
        </w:rPr>
        <w:t>сельского</w:t>
      </w:r>
      <w:r w:rsidR="00E75E1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23739F">
        <w:rPr>
          <w:rFonts w:ascii="Times New Roman CYR" w:eastAsia="Times New Roman CYR" w:hAnsi="Times New Roman CYR" w:cs="Times New Roman CYR"/>
          <w:sz w:val="28"/>
          <w:szCs w:val="28"/>
        </w:rPr>
        <w:t>поселения</w:t>
      </w:r>
    </w:p>
    <w:p w:rsidR="0023739F" w:rsidRPr="0023739F" w:rsidRDefault="0023739F" w:rsidP="001F502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Брюховецкого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</w:t>
      </w:r>
      <w:r w:rsidR="00E75E1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23739F">
        <w:rPr>
          <w:rFonts w:ascii="Times New Roman CYR" w:eastAsia="Times New Roman CYR" w:hAnsi="Times New Roman CYR" w:cs="Times New Roman CYR"/>
          <w:sz w:val="28"/>
          <w:szCs w:val="28"/>
        </w:rPr>
        <w:t>В.В. Татарин</w:t>
      </w:r>
    </w:p>
    <w:sectPr w:rsidR="0023739F" w:rsidRPr="0023739F" w:rsidSect="0023739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B9" w:rsidRDefault="00F725B9" w:rsidP="00B257CE">
      <w:r>
        <w:separator/>
      </w:r>
    </w:p>
  </w:endnote>
  <w:endnote w:type="continuationSeparator" w:id="0">
    <w:p w:rsidR="00F725B9" w:rsidRDefault="00F725B9" w:rsidP="00B2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B9" w:rsidRDefault="00F725B9" w:rsidP="00B257CE">
      <w:r>
        <w:separator/>
      </w:r>
    </w:p>
  </w:footnote>
  <w:footnote w:type="continuationSeparator" w:id="0">
    <w:p w:rsidR="00F725B9" w:rsidRDefault="00F725B9" w:rsidP="00B2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2818535C"/>
    <w:multiLevelType w:val="hybridMultilevel"/>
    <w:tmpl w:val="268AD89A"/>
    <w:lvl w:ilvl="0" w:tplc="6742F0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74435"/>
    <w:multiLevelType w:val="hybridMultilevel"/>
    <w:tmpl w:val="A8683BC8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0581"/>
    <w:multiLevelType w:val="hybridMultilevel"/>
    <w:tmpl w:val="4CA6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F623C"/>
    <w:multiLevelType w:val="hybridMultilevel"/>
    <w:tmpl w:val="24B24DB0"/>
    <w:lvl w:ilvl="0" w:tplc="180858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7F7438"/>
    <w:multiLevelType w:val="hybridMultilevel"/>
    <w:tmpl w:val="60A63616"/>
    <w:lvl w:ilvl="0" w:tplc="D41E16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1CEF"/>
    <w:multiLevelType w:val="hybridMultilevel"/>
    <w:tmpl w:val="3DD805EC"/>
    <w:lvl w:ilvl="0" w:tplc="9468FED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7A5884"/>
    <w:multiLevelType w:val="hybridMultilevel"/>
    <w:tmpl w:val="02E8E4BE"/>
    <w:lvl w:ilvl="0" w:tplc="CA5E1042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B58"/>
    <w:rsid w:val="000C45EB"/>
    <w:rsid w:val="001F502A"/>
    <w:rsid w:val="0023739F"/>
    <w:rsid w:val="00260B58"/>
    <w:rsid w:val="00275C61"/>
    <w:rsid w:val="00360C70"/>
    <w:rsid w:val="00384700"/>
    <w:rsid w:val="003B4776"/>
    <w:rsid w:val="00471D50"/>
    <w:rsid w:val="004B7848"/>
    <w:rsid w:val="004C4404"/>
    <w:rsid w:val="004D0385"/>
    <w:rsid w:val="005143D2"/>
    <w:rsid w:val="00543579"/>
    <w:rsid w:val="005727EB"/>
    <w:rsid w:val="00597A77"/>
    <w:rsid w:val="005C177C"/>
    <w:rsid w:val="00616223"/>
    <w:rsid w:val="006A3663"/>
    <w:rsid w:val="006C1A1E"/>
    <w:rsid w:val="006D142C"/>
    <w:rsid w:val="0071258B"/>
    <w:rsid w:val="007270D3"/>
    <w:rsid w:val="00746DCD"/>
    <w:rsid w:val="007631B0"/>
    <w:rsid w:val="007873EA"/>
    <w:rsid w:val="007E171D"/>
    <w:rsid w:val="008074FB"/>
    <w:rsid w:val="00844BFF"/>
    <w:rsid w:val="00857638"/>
    <w:rsid w:val="00861BA6"/>
    <w:rsid w:val="00886D82"/>
    <w:rsid w:val="008C5E97"/>
    <w:rsid w:val="008E5FE7"/>
    <w:rsid w:val="00901FC6"/>
    <w:rsid w:val="009134FA"/>
    <w:rsid w:val="00917291"/>
    <w:rsid w:val="00931059"/>
    <w:rsid w:val="009534B4"/>
    <w:rsid w:val="009B70B5"/>
    <w:rsid w:val="009D453F"/>
    <w:rsid w:val="009F3335"/>
    <w:rsid w:val="00AD34FB"/>
    <w:rsid w:val="00B257CE"/>
    <w:rsid w:val="00B35AAB"/>
    <w:rsid w:val="00B465EB"/>
    <w:rsid w:val="00B54B60"/>
    <w:rsid w:val="00BB0EE3"/>
    <w:rsid w:val="00BD3485"/>
    <w:rsid w:val="00BF5F89"/>
    <w:rsid w:val="00C10301"/>
    <w:rsid w:val="00C20895"/>
    <w:rsid w:val="00C878DA"/>
    <w:rsid w:val="00CB135D"/>
    <w:rsid w:val="00CB2DA8"/>
    <w:rsid w:val="00CD7B5F"/>
    <w:rsid w:val="00CE5348"/>
    <w:rsid w:val="00CE7250"/>
    <w:rsid w:val="00D03E82"/>
    <w:rsid w:val="00D100CF"/>
    <w:rsid w:val="00D319D5"/>
    <w:rsid w:val="00D61B14"/>
    <w:rsid w:val="00D90162"/>
    <w:rsid w:val="00DC28A0"/>
    <w:rsid w:val="00E4600A"/>
    <w:rsid w:val="00E65BF5"/>
    <w:rsid w:val="00E75E19"/>
    <w:rsid w:val="00EB142D"/>
    <w:rsid w:val="00EC5C1C"/>
    <w:rsid w:val="00EE12AC"/>
    <w:rsid w:val="00EF5DC4"/>
    <w:rsid w:val="00F725B9"/>
    <w:rsid w:val="00F93B95"/>
    <w:rsid w:val="00F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B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44BF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301"/>
    <w:pPr>
      <w:ind w:left="720"/>
      <w:contextualSpacing/>
    </w:pPr>
  </w:style>
  <w:style w:type="paragraph" w:styleId="a6">
    <w:name w:val="No Spacing"/>
    <w:uiPriority w:val="1"/>
    <w:qFormat/>
    <w:rsid w:val="00C1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074FB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44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Цветовое выделение"/>
    <w:uiPriority w:val="99"/>
    <w:rsid w:val="00844BF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44BFF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4B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844B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844BF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44BF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4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7</cp:revision>
  <cp:lastPrinted>2019-12-11T07:02:00Z</cp:lastPrinted>
  <dcterms:created xsi:type="dcterms:W3CDTF">2019-07-03T12:41:00Z</dcterms:created>
  <dcterms:modified xsi:type="dcterms:W3CDTF">2019-12-11T07:06:00Z</dcterms:modified>
</cp:coreProperties>
</file>